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7879D5C5"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թվականի </w:t>
      </w:r>
      <w:r w:rsidR="004D3591">
        <w:rPr>
          <w:rFonts w:ascii="GHEA Grapalat" w:hAnsi="GHEA Grapalat"/>
          <w:i w:val="0"/>
          <w:lang w:val="af-ZA"/>
        </w:rPr>
        <w:t>օգոստոսի</w:t>
      </w:r>
      <w:r w:rsidR="00AD0F9A">
        <w:rPr>
          <w:rFonts w:ascii="GHEA Grapalat" w:hAnsi="GHEA Grapalat"/>
          <w:i w:val="0"/>
          <w:lang w:val="hy-AM"/>
        </w:rPr>
        <w:t xml:space="preserve"> </w:t>
      </w:r>
      <w:r w:rsidR="004D3591">
        <w:rPr>
          <w:rFonts w:ascii="GHEA Grapalat" w:hAnsi="GHEA Grapalat"/>
          <w:i w:val="0"/>
          <w:lang w:val="hy-AM"/>
        </w:rPr>
        <w:t>6</w:t>
      </w:r>
      <w:r w:rsidR="003A53D6">
        <w:rPr>
          <w:rFonts w:ascii="GHEA Grapalat" w:hAnsi="GHEA Grapalat"/>
          <w:i w:val="0"/>
          <w:lang w:val="hy-AM"/>
        </w:rPr>
        <w:t>-ի</w:t>
      </w:r>
      <w:r w:rsidR="00642EFE" w:rsidRPr="00393750">
        <w:rPr>
          <w:rFonts w:ascii="GHEA Grapalat" w:hAnsi="GHEA Grapalat"/>
          <w:i w:val="0"/>
          <w:lang w:val="af-ZA"/>
        </w:rPr>
        <w:t xml:space="preserve"> </w:t>
      </w:r>
      <w:r w:rsidR="00B4598A" w:rsidRPr="00393750">
        <w:rPr>
          <w:rFonts w:ascii="GHEA Grapalat" w:hAnsi="GHEA Grapalat"/>
          <w:i w:val="0"/>
          <w:lang w:val="hy-AM"/>
        </w:rPr>
        <w:t xml:space="preserve">թիվ </w:t>
      </w:r>
      <w:r w:rsidR="00361AE6">
        <w:rPr>
          <w:rFonts w:ascii="GHEA Grapalat" w:hAnsi="GHEA Grapalat"/>
          <w:i w:val="0"/>
          <w:lang w:val="hy-AM"/>
        </w:rPr>
        <w:t>2-</w:t>
      </w:r>
      <w:r w:rsidR="0031700E">
        <w:rPr>
          <w:rFonts w:ascii="GHEA Grapalat" w:hAnsi="GHEA Grapalat"/>
          <w:i w:val="0"/>
          <w:lang w:val="hy-AM"/>
        </w:rPr>
        <w:t>3</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172F7FE1"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642EFE" w:rsidRPr="004D3591">
        <w:rPr>
          <w:rFonts w:ascii="GHEA Grapalat" w:hAnsi="GHEA Grapalat"/>
          <w:i w:val="0"/>
          <w:lang w:val="af-ZA"/>
        </w:rPr>
        <w:t>`</w:t>
      </w:r>
      <w:r w:rsidR="0091042F" w:rsidRPr="004D3591">
        <w:rPr>
          <w:rFonts w:ascii="GHEA Grapalat" w:hAnsi="GHEA Grapalat"/>
          <w:i w:val="0"/>
          <w:lang w:val="af-ZA"/>
        </w:rPr>
        <w:t xml:space="preserve"> </w:t>
      </w:r>
      <w:r w:rsidR="00316381" w:rsidRPr="004D3591">
        <w:rPr>
          <w:rFonts w:ascii="GHEA Grapalat" w:hAnsi="GHEA Grapalat"/>
          <w:i w:val="0"/>
          <w:lang w:val="af-ZA"/>
        </w:rPr>
        <w:t xml:space="preserve"> </w:t>
      </w:r>
      <w:r w:rsidR="00E673E5" w:rsidRPr="004D3591">
        <w:rPr>
          <w:rFonts w:ascii="GHEA Grapalat" w:hAnsi="GHEA Grapalat"/>
          <w:bCs/>
          <w:i w:val="0"/>
          <w:lang w:val="hy-AM"/>
        </w:rPr>
        <w:t>ԵՔ-ԳՀԾՁԲ-</w:t>
      </w:r>
      <w:r w:rsidR="004D3591">
        <w:rPr>
          <w:rFonts w:ascii="GHEA Grapalat" w:hAnsi="GHEA Grapalat"/>
          <w:bCs/>
          <w:i w:val="0"/>
          <w:lang w:val="hy-AM"/>
        </w:rPr>
        <w:t>25/139</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7506F304" w:rsidR="00642EFE" w:rsidRPr="00393750" w:rsidRDefault="00642EFE" w:rsidP="0025645D">
      <w:pPr>
        <w:pStyle w:val="BodyTextIndent"/>
        <w:spacing w:line="240" w:lineRule="auto"/>
        <w:ind w:firstLine="708"/>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C85546">
        <w:rPr>
          <w:rFonts w:ascii="GHEA Grapalat" w:hAnsi="GHEA Grapalat"/>
          <w:i w:val="0"/>
          <w:lang w:val="af-ZA"/>
        </w:rPr>
        <w:t xml:space="preserve"> </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hyperlink r:id="rId8" w:history="1">
        <w:r w:rsidR="00677658" w:rsidRPr="00393750">
          <w:rPr>
            <w:rFonts w:ascii="GHEA Grapalat" w:hAnsi="GHEA Grapalat"/>
            <w:i w:val="0"/>
            <w:lang w:val="af-ZA" w:eastAsia="ru-RU"/>
          </w:rPr>
          <w:t>www.armeps.am</w:t>
        </w:r>
      </w:hyperlink>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4CE34718"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910962">
        <w:rPr>
          <w:rFonts w:ascii="GHEA Grapalat" w:hAnsi="GHEA Grapalat"/>
          <w:i w:val="0"/>
          <w:lang w:val="af-ZA"/>
        </w:rPr>
        <w:t>արդյունքում</w:t>
      </w:r>
      <w:r w:rsidR="00642EFE" w:rsidRPr="00910962">
        <w:rPr>
          <w:rFonts w:ascii="GHEA Grapalat" w:hAnsi="GHEA Grapalat"/>
          <w:i w:val="0"/>
          <w:lang w:val="af-ZA"/>
        </w:rPr>
        <w:t xml:space="preserve"> </w:t>
      </w:r>
      <w:r w:rsidR="002E7EE1" w:rsidRPr="00910962">
        <w:rPr>
          <w:rFonts w:ascii="GHEA Grapalat" w:hAnsi="GHEA Grapalat"/>
          <w:i w:val="0"/>
          <w:lang w:val="af-ZA"/>
        </w:rPr>
        <w:t>ընտրված</w:t>
      </w:r>
      <w:r w:rsidR="00642EFE" w:rsidRPr="00910962">
        <w:rPr>
          <w:rFonts w:ascii="GHEA Grapalat" w:hAnsi="GHEA Grapalat"/>
          <w:i w:val="0"/>
          <w:lang w:val="af-ZA"/>
        </w:rPr>
        <w:t xml:space="preserve"> մասնակցին սահմանված կարգով կառաջարկվի կնքել</w:t>
      </w:r>
      <w:r w:rsidR="00496E18" w:rsidRPr="00910962">
        <w:rPr>
          <w:rFonts w:ascii="GHEA Grapalat" w:hAnsi="GHEA Grapalat"/>
          <w:i w:val="0"/>
          <w:lang w:val="af-ZA"/>
        </w:rPr>
        <w:t xml:space="preserve"> </w:t>
      </w:r>
      <w:r w:rsidR="00910962" w:rsidRPr="00910962">
        <w:rPr>
          <w:rFonts w:ascii="GHEA Grapalat" w:hAnsi="GHEA Grapalat"/>
          <w:i w:val="0"/>
          <w:lang w:val="af-ZA"/>
        </w:rPr>
        <w:t xml:space="preserve">Շենգավիթ վարչական շրջանում նախագծանախահաշվային փաստաթղթերի փորձաքննության անցկացման և եզրակացության տրամադրման </w:t>
      </w:r>
      <w:r w:rsidR="00E65363" w:rsidRPr="00910962">
        <w:rPr>
          <w:rFonts w:ascii="GHEA Grapalat" w:hAnsi="GHEA Grapalat"/>
          <w:i w:val="0"/>
          <w:lang w:val="af-ZA"/>
        </w:rPr>
        <w:t>ծառայություններ</w:t>
      </w:r>
      <w:r w:rsidR="009E44DA" w:rsidRPr="00910962">
        <w:rPr>
          <w:rFonts w:ascii="GHEA Grapalat" w:hAnsi="GHEA Grapalat"/>
          <w:i w:val="0"/>
          <w:lang w:val="af-ZA"/>
        </w:rPr>
        <w:t xml:space="preserve">ի </w:t>
      </w:r>
      <w:r w:rsidR="00341A74" w:rsidRPr="00910962">
        <w:rPr>
          <w:rFonts w:ascii="GHEA Grapalat" w:hAnsi="GHEA Grapalat"/>
          <w:i w:val="0"/>
          <w:lang w:val="af-ZA"/>
        </w:rPr>
        <w:t>մատ</w:t>
      </w:r>
      <w:r w:rsidR="00E00E5E" w:rsidRPr="00910962">
        <w:rPr>
          <w:rFonts w:ascii="GHEA Grapalat" w:hAnsi="GHEA Grapalat"/>
          <w:i w:val="0"/>
          <w:lang w:val="af-ZA"/>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4726D65A" w14:textId="70EB8412" w:rsidR="00357D48" w:rsidRPr="00393750" w:rsidRDefault="00642EFE" w:rsidP="00EF3662">
      <w:pPr>
        <w:pStyle w:val="BodyTextIndent"/>
        <w:spacing w:line="240" w:lineRule="auto"/>
        <w:ind w:firstLine="0"/>
        <w:rPr>
          <w:rFonts w:ascii="GHEA Grapalat" w:hAnsi="GHEA Grapalat"/>
          <w:i w:val="0"/>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5E2D3BFD"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rPr>
        <w:t xml:space="preserve"> էլեկտրոնային ձևով` </w:t>
      </w:r>
      <w:r w:rsidR="007E15A7" w:rsidRPr="00393750">
        <w:rPr>
          <w:rFonts w:ascii="GHEA Grapalat" w:hAnsi="GHEA Grapalat"/>
          <w:i w:val="0"/>
          <w:lang w:val="af-ZA"/>
        </w:rPr>
        <w:t>էլեկտրոնային գնումների Armeps (</w:t>
      </w:r>
      <w:hyperlink r:id="rId9" w:history="1">
        <w:r w:rsidR="00DB4CC7" w:rsidRPr="00393750">
          <w:rPr>
            <w:rFonts w:ascii="GHEA Grapalat" w:hAnsi="GHEA Grapalat"/>
            <w:i w:val="0"/>
            <w:lang w:val="af-ZA"/>
          </w:rPr>
          <w:t>www.armeps.am</w:t>
        </w:r>
      </w:hyperlink>
      <w:r w:rsidR="007E15A7" w:rsidRPr="00393750">
        <w:rPr>
          <w:rFonts w:ascii="GHEA Grapalat" w:hAnsi="GHEA Grapalat"/>
          <w:i w:val="0"/>
          <w:lang w:val="af-ZA"/>
        </w:rPr>
        <w:t>) համակարգի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 xml:space="preserve"> միջոցով</w:t>
      </w:r>
      <w:r w:rsidR="00357D48" w:rsidRPr="00393750">
        <w:rPr>
          <w:rFonts w:ascii="GHEA Grapalat" w:hAnsi="GHEA Grapalat"/>
          <w:i w:val="0"/>
          <w:lang w:val="af-ZA"/>
        </w:rPr>
        <w:t xml:space="preserve"> մինչև </w:t>
      </w:r>
      <w:r w:rsidR="00A21680" w:rsidRPr="00910962">
        <w:rPr>
          <w:rFonts w:ascii="GHEA Grapalat" w:hAnsi="GHEA Grapalat"/>
          <w:i w:val="0"/>
          <w:lang w:val="af-ZA"/>
        </w:rPr>
        <w:t>2025</w:t>
      </w:r>
      <w:r w:rsidR="00BF0F21" w:rsidRPr="00910962">
        <w:rPr>
          <w:rFonts w:ascii="GHEA Grapalat" w:hAnsi="GHEA Grapalat"/>
          <w:i w:val="0"/>
          <w:lang w:val="af-ZA"/>
        </w:rPr>
        <w:t xml:space="preserve"> թ. </w:t>
      </w:r>
      <w:r w:rsidR="00910962" w:rsidRPr="00910962">
        <w:rPr>
          <w:rFonts w:ascii="GHEA Grapalat" w:hAnsi="GHEA Grapalat"/>
          <w:i w:val="0"/>
          <w:lang w:val="af-ZA"/>
        </w:rPr>
        <w:t>օգոստոսի</w:t>
      </w:r>
      <w:r w:rsidR="00E673E5" w:rsidRPr="00910962">
        <w:rPr>
          <w:rFonts w:ascii="GHEA Grapalat" w:hAnsi="GHEA Grapalat"/>
          <w:i w:val="0"/>
          <w:lang w:val="af-ZA"/>
        </w:rPr>
        <w:t xml:space="preserve"> </w:t>
      </w:r>
      <w:r w:rsidR="00910962" w:rsidRPr="00910962">
        <w:rPr>
          <w:rFonts w:ascii="GHEA Grapalat" w:hAnsi="GHEA Grapalat"/>
          <w:i w:val="0"/>
          <w:lang w:val="af-ZA"/>
        </w:rPr>
        <w:t>15</w:t>
      </w:r>
      <w:r w:rsidR="00BF0F21" w:rsidRPr="00910962">
        <w:rPr>
          <w:rFonts w:ascii="GHEA Grapalat" w:hAnsi="GHEA Grapalat"/>
          <w:i w:val="0"/>
          <w:lang w:val="af-ZA"/>
        </w:rPr>
        <w:t xml:space="preserve">-ը ժամը </w:t>
      </w:r>
      <w:r w:rsidR="00910962">
        <w:rPr>
          <w:rFonts w:ascii="GHEA Grapalat" w:hAnsi="GHEA Grapalat"/>
          <w:i w:val="0"/>
          <w:lang w:val="af-ZA"/>
        </w:rPr>
        <w:t>11:00</w:t>
      </w:r>
      <w:r w:rsidR="00BF0F21" w:rsidRPr="00910962">
        <w:rPr>
          <w:rFonts w:ascii="GHEA Grapalat" w:hAnsi="GHEA Grapalat"/>
          <w:i w:val="0"/>
          <w:lang w:val="af-ZA"/>
        </w:rPr>
        <w:t xml:space="preserve">-ն: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613FBA2E"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 xml:space="preserve">` </w:t>
      </w:r>
      <w:r w:rsidR="00236B75" w:rsidRPr="00393750">
        <w:rPr>
          <w:rFonts w:ascii="GHEA Grapalat" w:hAnsi="GHEA Grapalat"/>
          <w:i w:val="0"/>
          <w:lang w:val="af-ZA"/>
        </w:rPr>
        <w:t>էլեկտրոնային գնումների Armeps հ</w:t>
      </w:r>
      <w:r w:rsidR="001A43A4" w:rsidRPr="00393750">
        <w:rPr>
          <w:rFonts w:ascii="GHEA Grapalat" w:hAnsi="GHEA Grapalat"/>
          <w:i w:val="0"/>
          <w:lang w:val="af-ZA"/>
        </w:rPr>
        <w:t xml:space="preserve">ամակարգի </w:t>
      </w:r>
      <w:r w:rsidR="00DB4CC7" w:rsidRPr="00393750">
        <w:rPr>
          <w:rFonts w:ascii="GHEA Grapalat" w:hAnsi="GHEA Grapalat"/>
          <w:i w:val="0"/>
          <w:lang w:val="af-ZA"/>
        </w:rPr>
        <w:t>միջոցով</w:t>
      </w:r>
      <w:r w:rsidR="00BF0F21" w:rsidRPr="00910962">
        <w:rPr>
          <w:rFonts w:ascii="GHEA Grapalat" w:hAnsi="GHEA Grapalat"/>
          <w:i w:val="0"/>
          <w:lang w:val="af-ZA"/>
        </w:rPr>
        <w:t xml:space="preserve"> </w:t>
      </w:r>
      <w:r w:rsidR="00A21680" w:rsidRPr="00910962">
        <w:rPr>
          <w:rFonts w:ascii="GHEA Grapalat" w:hAnsi="GHEA Grapalat"/>
          <w:i w:val="0"/>
          <w:lang w:val="af-ZA"/>
        </w:rPr>
        <w:t>2025</w:t>
      </w:r>
      <w:r w:rsidR="00BF0F21" w:rsidRPr="00910962">
        <w:rPr>
          <w:rFonts w:ascii="GHEA Grapalat" w:hAnsi="GHEA Grapalat"/>
          <w:i w:val="0"/>
          <w:lang w:val="af-ZA"/>
        </w:rPr>
        <w:t xml:space="preserve"> թ. </w:t>
      </w:r>
      <w:r w:rsidR="00910962" w:rsidRPr="00910962">
        <w:rPr>
          <w:rFonts w:ascii="GHEA Grapalat" w:hAnsi="GHEA Grapalat"/>
          <w:i w:val="0"/>
          <w:lang w:val="af-ZA"/>
        </w:rPr>
        <w:t>օգոստոսի 15</w:t>
      </w:r>
      <w:r w:rsidR="00BF0F21" w:rsidRPr="00910962">
        <w:rPr>
          <w:rFonts w:ascii="GHEA Grapalat" w:hAnsi="GHEA Grapalat"/>
          <w:i w:val="0"/>
          <w:lang w:val="af-ZA"/>
        </w:rPr>
        <w:t>-</w:t>
      </w:r>
      <w:r w:rsidR="00910962" w:rsidRPr="00910962">
        <w:rPr>
          <w:rFonts w:ascii="GHEA Grapalat" w:hAnsi="GHEA Grapalat"/>
          <w:i w:val="0"/>
          <w:lang w:val="af-ZA"/>
        </w:rPr>
        <w:t>ին</w:t>
      </w:r>
      <w:r w:rsidR="00BF0F21" w:rsidRPr="00910962">
        <w:rPr>
          <w:rFonts w:ascii="GHEA Grapalat" w:hAnsi="GHEA Grapalat"/>
          <w:i w:val="0"/>
          <w:lang w:val="af-ZA"/>
        </w:rPr>
        <w:t xml:space="preserve"> ժամը </w:t>
      </w:r>
      <w:r w:rsidR="00910962">
        <w:rPr>
          <w:rFonts w:ascii="GHEA Grapalat" w:hAnsi="GHEA Grapalat"/>
          <w:i w:val="0"/>
          <w:lang w:val="af-ZA"/>
        </w:rPr>
        <w:t>11:00</w:t>
      </w:r>
      <w:r w:rsidR="00BF0F21" w:rsidRPr="00910962">
        <w:rPr>
          <w:rFonts w:ascii="GHEA Grapalat" w:hAnsi="GHEA Grapalat"/>
          <w:i w:val="0"/>
          <w:lang w:val="af-ZA"/>
        </w:rPr>
        <w:t>-ն</w:t>
      </w:r>
      <w:r w:rsidR="00BF0F21" w:rsidRPr="00393750">
        <w:rPr>
          <w:rFonts w:ascii="GHEA Grapalat" w:hAnsi="GHEA Grapalat"/>
          <w:i w:val="0"/>
          <w:lang w:val="af-ZA"/>
        </w:rPr>
        <w:t>։</w:t>
      </w: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665CD15E" w14:textId="03C29FFB"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w:t>
      </w:r>
      <w:r w:rsidR="00910962">
        <w:rPr>
          <w:rFonts w:ascii="GHEA Grapalat" w:hAnsi="GHEA Grapalat"/>
          <w:b/>
          <w:i w:val="0"/>
          <w:lang w:val="hy-AM"/>
        </w:rPr>
        <w:t>Գոռ Մուրադյանին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2436B8B9"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910962">
        <w:rPr>
          <w:rFonts w:ascii="GHEA Grapalat" w:hAnsi="GHEA Grapalat"/>
          <w:i w:val="0"/>
          <w:lang w:val="hy-AM"/>
        </w:rPr>
        <w:t>373</w:t>
      </w:r>
      <w:r w:rsidRPr="00393750">
        <w:rPr>
          <w:rFonts w:ascii="GHEA Grapalat" w:hAnsi="GHEA Grapalat" w:cs="Tahoma"/>
          <w:i w:val="0"/>
          <w:lang w:val="af-ZA"/>
        </w:rPr>
        <w:t>։</w:t>
      </w:r>
    </w:p>
    <w:p w14:paraId="47150A7B" w14:textId="36AF3936" w:rsidR="00FB4914" w:rsidRPr="00C4498F" w:rsidRDefault="00FB4914" w:rsidP="00FB4914">
      <w:pPr>
        <w:pStyle w:val="BodyTextIndent"/>
        <w:spacing w:line="240" w:lineRule="auto"/>
        <w:rPr>
          <w:rFonts w:ascii="GHEA Grapalat" w:hAnsi="GHEA Grapalat"/>
          <w:i w:val="0"/>
          <w:iCs/>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00910962" w:rsidRPr="00C4498F">
        <w:rPr>
          <w:rFonts w:ascii="GHEA Grapalat" w:hAnsi="GHEA Grapalat"/>
          <w:i w:val="0"/>
          <w:iCs/>
          <w:lang w:val="hy-AM"/>
        </w:rPr>
        <w:t>gor.muradyan@yerevan.am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43F04996" w14:textId="77777777" w:rsidR="00910962" w:rsidRDefault="00910962" w:rsidP="00EF3662">
      <w:pPr>
        <w:pStyle w:val="BodyTextIndent"/>
        <w:spacing w:line="240" w:lineRule="auto"/>
        <w:ind w:left="1404"/>
        <w:rPr>
          <w:rFonts w:ascii="GHEA Grapalat" w:hAnsi="GHEA Grapalat"/>
          <w:i w:val="0"/>
          <w:lang w:val="af-ZA"/>
        </w:rPr>
      </w:pPr>
    </w:p>
    <w:p w14:paraId="6BDB2DB1" w14:textId="77777777" w:rsidR="00910962" w:rsidRDefault="00910962" w:rsidP="00EF3662">
      <w:pPr>
        <w:pStyle w:val="BodyTextIndent"/>
        <w:spacing w:line="240" w:lineRule="auto"/>
        <w:ind w:left="1404"/>
        <w:rPr>
          <w:rFonts w:ascii="GHEA Grapalat" w:hAnsi="GHEA Grapalat"/>
          <w:i w:val="0"/>
          <w:lang w:val="af-ZA"/>
        </w:rPr>
      </w:pPr>
    </w:p>
    <w:p w14:paraId="67BDB479" w14:textId="77777777" w:rsidR="00910962" w:rsidRDefault="00910962" w:rsidP="00EF3662">
      <w:pPr>
        <w:pStyle w:val="BodyTextIndent"/>
        <w:spacing w:line="240" w:lineRule="auto"/>
        <w:ind w:left="1404"/>
        <w:rPr>
          <w:rFonts w:ascii="GHEA Grapalat" w:hAnsi="GHEA Grapalat"/>
          <w:i w:val="0"/>
          <w:lang w:val="af-ZA"/>
        </w:rPr>
      </w:pPr>
    </w:p>
    <w:p w14:paraId="5DA179FA" w14:textId="77777777" w:rsidR="00910962" w:rsidRDefault="00910962"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591BBBF4"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կարիքների համար՝ </w:t>
      </w:r>
      <w:r w:rsidR="00910962">
        <w:rPr>
          <w:rFonts w:ascii="GHEA Grapalat" w:hAnsi="GHEA Grapalat" w:cs="Sylfaen"/>
          <w:lang w:val="hy-AM"/>
        </w:rPr>
        <w:t>Շենգավիթ</w:t>
      </w:r>
      <w:r w:rsidR="00E673E5">
        <w:rPr>
          <w:rFonts w:ascii="GHEA Grapalat" w:hAnsi="GHEA Grapalat" w:cs="Sylfaen"/>
          <w:lang w:val="hy-AM"/>
        </w:rPr>
        <w:t xml:space="preserve"> վարչական շրջան</w:t>
      </w:r>
      <w:r w:rsidR="00910962">
        <w:rPr>
          <w:rFonts w:ascii="GHEA Grapalat" w:hAnsi="GHEA Grapalat" w:cs="Sylfaen"/>
          <w:lang w:val="hy-AM"/>
        </w:rPr>
        <w:t>ում</w:t>
      </w:r>
      <w:r w:rsidR="00E673E5">
        <w:rPr>
          <w:rFonts w:ascii="GHEA Grapalat" w:hAnsi="GHEA Grapalat" w:cs="Sylfaen"/>
          <w:lang w:val="hy-AM"/>
        </w:rPr>
        <w:t xml:space="preserve"> նախագծանախահաշվային փաստաթղթերի փորձաքննության անցկացման և եզրակացության տրամադրման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rPr>
        <w:t>Եթե</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Դուք</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գրանցված</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չեք</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էլեկտրոնային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գնումների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սակայն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ցանկություն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ունեք</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մասնակցել</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սույն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ընթացակարգին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ապա</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հայտ</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ներկայացնելու</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համար</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անհրաժեշտ</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ինքնագրանցվել</w:t>
      </w:r>
      <w:r w:rsidRPr="00393750">
        <w:rPr>
          <w:rFonts w:ascii="GHEA Grapalat" w:hAnsi="GHEA Grapalat" w:cs="Sylfaen"/>
          <w:i/>
          <w:sz w:val="22"/>
          <w:szCs w:val="22"/>
          <w:lang w:val="af-ZA"/>
        </w:rPr>
        <w:t xml:space="preserve"> Armeps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hyperlink r:id="rId10" w:history="1">
        <w:r w:rsidRPr="00393750">
          <w:rPr>
            <w:rFonts w:ascii="GHEA Grapalat" w:hAnsi="GHEA Grapalat" w:cs="Sylfaen"/>
            <w:i/>
            <w:sz w:val="22"/>
            <w:szCs w:val="22"/>
            <w:lang w:val="af-ZA"/>
          </w:rPr>
          <w:t>www.armeps.am</w:t>
        </w:r>
      </w:hyperlink>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գրանցվելու</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պայմանները</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սահմանված</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են</w:t>
      </w:r>
      <w:r w:rsidRPr="00393750">
        <w:rPr>
          <w:rFonts w:ascii="GHEA Grapalat" w:hAnsi="GHEA Grapalat" w:cs="Sylfaen"/>
          <w:i/>
          <w:sz w:val="22"/>
          <w:szCs w:val="22"/>
          <w:lang w:val="af-ZA"/>
        </w:rPr>
        <w:t xml:space="preserve"> </w:t>
      </w:r>
      <w:hyperlink r:id="rId11"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հասցեով</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գործող</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գնումների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պաշտոնական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տեղեկագրի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Օրենսդրություն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բաժնի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Ուղեցույցներ</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ձեռնարկներ</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ենթաբաժնում</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տեղադրված</w:t>
      </w:r>
      <w:r w:rsidRPr="00393750">
        <w:rPr>
          <w:rFonts w:ascii="GHEA Grapalat" w:hAnsi="GHEA Grapalat" w:cs="Sylfaen"/>
          <w:i/>
          <w:sz w:val="22"/>
          <w:szCs w:val="22"/>
          <w:lang w:val="af-ZA"/>
        </w:rPr>
        <w:t xml:space="preserve">  </w:t>
      </w:r>
      <w:hyperlink r:id="rId12" w:history="1">
        <w:r w:rsidRPr="00393750">
          <w:rPr>
            <w:rFonts w:ascii="GHEA Grapalat" w:hAnsi="GHEA Grapalat" w:cs="Sylfaen"/>
            <w:i/>
            <w:sz w:val="22"/>
            <w:szCs w:val="22"/>
            <w:lang w:val="af-ZA"/>
          </w:rPr>
          <w:t xml:space="preserve">Armeps </w:t>
        </w:r>
        <w:r w:rsidRPr="00393750">
          <w:rPr>
            <w:rFonts w:ascii="GHEA Grapalat" w:hAnsi="GHEA Grapalat" w:cs="Sylfaen"/>
            <w:i/>
            <w:sz w:val="22"/>
            <w:szCs w:val="22"/>
          </w:rPr>
          <w:t>էլեկտրոնային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գնումների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օգտագործողի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Տնտեսական</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օպերատորի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rPr>
        <w:t>Ուղեցույցը</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հասանելի</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հետևյալ</w:t>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հղումով՝</w:t>
      </w:r>
      <w:r w:rsidRPr="00393750">
        <w:rPr>
          <w:rFonts w:ascii="GHEA Grapalat" w:hAnsi="GHEA Grapalat" w:cs="Sylfaen"/>
          <w:i/>
          <w:sz w:val="22"/>
          <w:szCs w:val="22"/>
          <w:lang w:val="af-ZA"/>
        </w:rPr>
        <w:t xml:space="preserve"> </w:t>
      </w:r>
      <w:hyperlink r:id="rId13"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rPr>
        <w:t>Միաժամանակ</w:t>
      </w:r>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4"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393750">
          <w:rPr>
            <w:rFonts w:ascii="GHEA Grapalat" w:hAnsi="GHEA Grapalat" w:cs="Sylfaen"/>
            <w:i/>
            <w:sz w:val="22"/>
            <w:szCs w:val="22"/>
            <w:lang w:val="af-ZA"/>
          </w:rPr>
          <w:t>Էլեկտրոնային գնումների կատարման ուղեցույց</w:t>
        </w:r>
      </w:hyperlink>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6"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գրանցվելը</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ինչպես</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նաև</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հայտ</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ներկայացնելն</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անվճար</w:t>
      </w:r>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r w:rsidRPr="00393750">
        <w:rPr>
          <w:rFonts w:ascii="GHEA Grapalat" w:hAnsi="GHEA Grapalat" w:cs="Sylfaen"/>
          <w:b/>
          <w:sz w:val="20"/>
          <w:szCs w:val="20"/>
        </w:rPr>
        <w:t>ԲՈՎԱՆԴԱԿՈւԹՅՈւՆ</w:t>
      </w:r>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4838D839" w:rsidR="00267144" w:rsidRPr="00E65363"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910962">
        <w:rPr>
          <w:rFonts w:ascii="GHEA Grapalat" w:hAnsi="GHEA Grapalat"/>
          <w:b/>
          <w:sz w:val="20"/>
          <w:szCs w:val="20"/>
          <w:lang w:val="af-ZA"/>
        </w:rPr>
        <w:t>Շենգավիթ</w:t>
      </w:r>
      <w:r w:rsidR="00E673E5">
        <w:rPr>
          <w:rFonts w:ascii="GHEA Grapalat" w:hAnsi="GHEA Grapalat"/>
          <w:b/>
          <w:sz w:val="20"/>
          <w:szCs w:val="20"/>
          <w:lang w:val="af-ZA"/>
        </w:rPr>
        <w:t xml:space="preserve"> վարչական շրջան</w:t>
      </w:r>
      <w:r w:rsidR="00910962">
        <w:rPr>
          <w:rFonts w:ascii="GHEA Grapalat" w:hAnsi="GHEA Grapalat"/>
          <w:b/>
          <w:sz w:val="20"/>
          <w:szCs w:val="20"/>
          <w:lang w:val="af-ZA"/>
        </w:rPr>
        <w:t>ում</w:t>
      </w:r>
      <w:r w:rsidR="00E673E5">
        <w:rPr>
          <w:rFonts w:ascii="GHEA Grapalat" w:hAnsi="GHEA Grapalat"/>
          <w:b/>
          <w:sz w:val="20"/>
          <w:szCs w:val="20"/>
          <w:lang w:val="af-ZA"/>
        </w:rPr>
        <w:t xml:space="preserve"> նախագծանախահաշվային փաստաթղթերի փորձաքննության անցկացման և եզրակացության տրամադրման ծառայությունների</w:t>
      </w:r>
      <w:r w:rsidR="00A61025" w:rsidRPr="00E65363">
        <w:rPr>
          <w:rFonts w:ascii="GHEA Grapalat" w:hAnsi="GHEA Grapalat"/>
          <w:b/>
          <w:sz w:val="20"/>
          <w:szCs w:val="20"/>
          <w:lang w:val="af-ZA"/>
        </w:rPr>
        <w:t xml:space="preserve"> 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r w:rsidRPr="00393750">
        <w:rPr>
          <w:rFonts w:ascii="GHEA Grapalat" w:hAnsi="GHEA Grapalat" w:cs="Sylfaen"/>
          <w:sz w:val="20"/>
        </w:rPr>
        <w:t>Գնման</w:t>
      </w:r>
      <w:r w:rsidRPr="00393750">
        <w:rPr>
          <w:rFonts w:ascii="GHEA Grapalat" w:hAnsi="GHEA Grapalat" w:cs="Times Armenian"/>
          <w:sz w:val="20"/>
          <w:lang w:val="af-ZA"/>
        </w:rPr>
        <w:t xml:space="preserve"> </w:t>
      </w:r>
      <w:r w:rsidRPr="00393750">
        <w:rPr>
          <w:rFonts w:ascii="GHEA Grapalat" w:hAnsi="GHEA Grapalat" w:cs="Sylfaen"/>
          <w:sz w:val="20"/>
        </w:rPr>
        <w:t>առարկայի</w:t>
      </w:r>
      <w:r w:rsidRPr="00393750">
        <w:rPr>
          <w:rFonts w:ascii="GHEA Grapalat" w:hAnsi="GHEA Grapalat"/>
          <w:sz w:val="20"/>
          <w:lang w:val="af-ZA"/>
        </w:rPr>
        <w:t xml:space="preserve"> </w:t>
      </w:r>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r w:rsidRPr="00393750">
        <w:rPr>
          <w:rFonts w:ascii="GHEA Grapalat" w:hAnsi="GHEA Grapalat" w:cs="Sylfaen"/>
          <w:sz w:val="20"/>
        </w:rPr>
        <w:t>Մասնակցի</w:t>
      </w:r>
      <w:r w:rsidRPr="00393750">
        <w:rPr>
          <w:rFonts w:ascii="GHEA Grapalat" w:hAnsi="GHEA Grapalat" w:cs="Times Armenian"/>
          <w:sz w:val="20"/>
          <w:lang w:val="af-ZA"/>
        </w:rPr>
        <w:t xml:space="preserve"> </w:t>
      </w:r>
      <w:r w:rsidRPr="00393750">
        <w:rPr>
          <w:rFonts w:ascii="GHEA Grapalat" w:hAnsi="GHEA Grapalat" w:cs="Sylfaen"/>
          <w:sz w:val="20"/>
        </w:rPr>
        <w:t>մասնակցության</w:t>
      </w:r>
      <w:r w:rsidRPr="00393750">
        <w:rPr>
          <w:rFonts w:ascii="GHEA Grapalat" w:hAnsi="GHEA Grapalat" w:cs="Times Armenian"/>
          <w:sz w:val="20"/>
          <w:lang w:val="af-ZA"/>
        </w:rPr>
        <w:t xml:space="preserve"> </w:t>
      </w:r>
      <w:r w:rsidRPr="00393750">
        <w:rPr>
          <w:rFonts w:ascii="GHEA Grapalat" w:hAnsi="GHEA Grapalat" w:cs="Sylfaen"/>
          <w:sz w:val="20"/>
        </w:rPr>
        <w:t>իրավունքի</w:t>
      </w:r>
      <w:r w:rsidRPr="00393750">
        <w:rPr>
          <w:rFonts w:ascii="GHEA Grapalat" w:hAnsi="GHEA Grapalat" w:cs="Times Armenian"/>
          <w:sz w:val="20"/>
          <w:lang w:val="af-ZA"/>
        </w:rPr>
        <w:t xml:space="preserve"> </w:t>
      </w:r>
      <w:r w:rsidRPr="00393750">
        <w:rPr>
          <w:rFonts w:ascii="GHEA Grapalat" w:hAnsi="GHEA Grapalat" w:cs="Sylfaen"/>
          <w:sz w:val="20"/>
        </w:rPr>
        <w:t>պահանջները</w:t>
      </w:r>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r w:rsidR="000206DA" w:rsidRPr="00393750">
        <w:rPr>
          <w:rFonts w:ascii="GHEA Grapalat" w:hAnsi="GHEA Grapalat" w:cs="Sylfaen"/>
          <w:sz w:val="20"/>
        </w:rPr>
        <w:t>դրանց</w:t>
      </w:r>
      <w:r w:rsidR="000206DA" w:rsidRPr="00393750">
        <w:rPr>
          <w:rFonts w:ascii="GHEA Grapalat" w:hAnsi="GHEA Grapalat" w:cs="Sylfaen"/>
          <w:sz w:val="20"/>
          <w:lang w:val="af-ZA"/>
        </w:rPr>
        <w:t xml:space="preserve"> </w:t>
      </w:r>
      <w:r w:rsidR="000206DA" w:rsidRPr="00393750">
        <w:rPr>
          <w:rFonts w:ascii="GHEA Grapalat" w:hAnsi="GHEA Grapalat" w:cs="Sylfaen"/>
          <w:sz w:val="20"/>
        </w:rPr>
        <w:t>գնահատման</w:t>
      </w:r>
      <w:r w:rsidR="000206DA" w:rsidRPr="00393750">
        <w:rPr>
          <w:rFonts w:ascii="GHEA Grapalat" w:hAnsi="GHEA Grapalat" w:cs="Sylfaen"/>
          <w:sz w:val="20"/>
          <w:lang w:val="af-ZA"/>
        </w:rPr>
        <w:t xml:space="preserve"> </w:t>
      </w:r>
      <w:r w:rsidR="000206DA" w:rsidRPr="00393750">
        <w:rPr>
          <w:rFonts w:ascii="GHEA Grapalat" w:hAnsi="GHEA Grapalat" w:cs="Sylfaen"/>
          <w:sz w:val="20"/>
        </w:rPr>
        <w:t>կարգը</w:t>
      </w:r>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r w:rsidRPr="00393750">
        <w:rPr>
          <w:rFonts w:ascii="GHEA Grapalat" w:hAnsi="GHEA Grapalat" w:cs="Sylfaen"/>
          <w:sz w:val="20"/>
        </w:rPr>
        <w:t>որակավորման</w:t>
      </w:r>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r w:rsidRPr="00393750">
        <w:rPr>
          <w:rFonts w:ascii="GHEA Grapalat" w:hAnsi="GHEA Grapalat" w:cs="Sylfaen"/>
          <w:sz w:val="20"/>
        </w:rPr>
        <w:t>Հրավերի</w:t>
      </w:r>
      <w:r w:rsidRPr="00393750">
        <w:rPr>
          <w:rFonts w:ascii="GHEA Grapalat" w:hAnsi="GHEA Grapalat" w:cs="Times Armenian"/>
          <w:sz w:val="20"/>
          <w:lang w:val="af-ZA"/>
        </w:rPr>
        <w:t xml:space="preserve"> </w:t>
      </w:r>
      <w:r w:rsidRPr="00393750">
        <w:rPr>
          <w:rFonts w:ascii="GHEA Grapalat" w:hAnsi="GHEA Grapalat" w:cs="Sylfaen"/>
          <w:sz w:val="20"/>
        </w:rPr>
        <w:t>պարզաբանումը</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հրավերում</w:t>
      </w:r>
      <w:r w:rsidRPr="00393750">
        <w:rPr>
          <w:rFonts w:ascii="GHEA Grapalat" w:hAnsi="GHEA Grapalat" w:cs="Times Armenian"/>
          <w:sz w:val="20"/>
          <w:lang w:val="af-ZA"/>
        </w:rPr>
        <w:t xml:space="preserve"> </w:t>
      </w:r>
      <w:r w:rsidRPr="00393750">
        <w:rPr>
          <w:rFonts w:ascii="GHEA Grapalat" w:hAnsi="GHEA Grapalat" w:cs="Sylfaen"/>
          <w:sz w:val="20"/>
        </w:rPr>
        <w:t>փոփոխություն</w:t>
      </w:r>
      <w:r w:rsidRPr="00393750">
        <w:rPr>
          <w:rFonts w:ascii="GHEA Grapalat" w:hAnsi="GHEA Grapalat" w:cs="Times Armenian"/>
          <w:sz w:val="20"/>
          <w:lang w:val="af-ZA"/>
        </w:rPr>
        <w:t xml:space="preserve"> </w:t>
      </w:r>
      <w:r w:rsidRPr="00393750">
        <w:rPr>
          <w:rFonts w:ascii="GHEA Grapalat" w:hAnsi="GHEA Grapalat" w:cs="Sylfaen"/>
          <w:sz w:val="20"/>
        </w:rPr>
        <w:t>կատարելու</w:t>
      </w:r>
      <w:r w:rsidRPr="00393750">
        <w:rPr>
          <w:rFonts w:ascii="GHEA Grapalat" w:hAnsi="GHEA Grapalat" w:cs="Times Armenian"/>
          <w:sz w:val="20"/>
          <w:lang w:val="af-ZA"/>
        </w:rPr>
        <w:t xml:space="preserve"> </w:t>
      </w:r>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r w:rsidRPr="00393750">
        <w:rPr>
          <w:rFonts w:ascii="GHEA Grapalat" w:hAnsi="GHEA Grapalat" w:cs="Sylfaen"/>
          <w:sz w:val="20"/>
        </w:rPr>
        <w:t>Հայտը</w:t>
      </w:r>
      <w:r w:rsidRPr="00393750">
        <w:rPr>
          <w:rFonts w:ascii="GHEA Grapalat" w:hAnsi="GHEA Grapalat" w:cs="Times Armenian"/>
          <w:sz w:val="20"/>
          <w:lang w:val="af-ZA"/>
        </w:rPr>
        <w:t xml:space="preserve"> </w:t>
      </w:r>
      <w:r w:rsidRPr="00393750">
        <w:rPr>
          <w:rFonts w:ascii="GHEA Grapalat" w:hAnsi="GHEA Grapalat" w:cs="Sylfaen"/>
          <w:sz w:val="20"/>
        </w:rPr>
        <w:t>ներկայացնելու</w:t>
      </w:r>
      <w:r w:rsidRPr="00393750">
        <w:rPr>
          <w:rFonts w:ascii="GHEA Grapalat" w:hAnsi="GHEA Grapalat" w:cs="Times Armenian"/>
          <w:sz w:val="20"/>
          <w:lang w:val="af-ZA"/>
        </w:rPr>
        <w:t xml:space="preserve"> </w:t>
      </w:r>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r w:rsidRPr="00393750">
        <w:rPr>
          <w:rFonts w:ascii="GHEA Grapalat" w:hAnsi="GHEA Grapalat" w:cs="Sylfaen"/>
          <w:sz w:val="20"/>
        </w:rPr>
        <w:t>Հայտի</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նային</w:t>
      </w:r>
      <w:r w:rsidRPr="00393750">
        <w:rPr>
          <w:rFonts w:ascii="GHEA Grapalat" w:hAnsi="GHEA Grapalat" w:cs="Times Armenian"/>
          <w:sz w:val="20"/>
          <w:lang w:val="af-ZA"/>
        </w:rPr>
        <w:t xml:space="preserve"> </w:t>
      </w:r>
      <w:r w:rsidRPr="00393750">
        <w:rPr>
          <w:rFonts w:ascii="GHEA Grapalat" w:hAnsi="GHEA Grapalat" w:cs="Sylfaen"/>
          <w:sz w:val="20"/>
        </w:rPr>
        <w:t>առաջարկը</w:t>
      </w:r>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r w:rsidR="00096865" w:rsidRPr="00393750">
        <w:rPr>
          <w:rFonts w:ascii="GHEA Grapalat" w:hAnsi="GHEA Grapalat" w:cs="Sylfaen"/>
          <w:sz w:val="20"/>
        </w:rPr>
        <w:t>Հայտի</w:t>
      </w:r>
      <w:r w:rsidR="00096865" w:rsidRPr="00393750">
        <w:rPr>
          <w:rFonts w:ascii="GHEA Grapalat" w:hAnsi="GHEA Grapalat" w:cs="Times Armenian"/>
          <w:sz w:val="20"/>
          <w:lang w:val="af-ZA"/>
        </w:rPr>
        <w:t xml:space="preserve"> </w:t>
      </w:r>
      <w:r w:rsidR="00096865" w:rsidRPr="00393750">
        <w:rPr>
          <w:rFonts w:ascii="GHEA Grapalat" w:hAnsi="GHEA Grapalat" w:cs="Times Armenian"/>
          <w:sz w:val="20"/>
        </w:rPr>
        <w:t>գ</w:t>
      </w:r>
      <w:r w:rsidR="00096865" w:rsidRPr="00393750">
        <w:rPr>
          <w:rFonts w:ascii="GHEA Grapalat" w:hAnsi="GHEA Grapalat" w:cs="Sylfaen"/>
          <w:sz w:val="20"/>
        </w:rPr>
        <w:t>ործողության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ժամկետը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հայտերում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փոփոխություն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կատարելու</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դրանք</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հետ</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վերցնելու</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r w:rsidR="00AF7BE8" w:rsidRPr="00393750">
        <w:rPr>
          <w:rFonts w:ascii="GHEA Grapalat" w:hAnsi="GHEA Grapalat" w:cs="Sylfaen"/>
          <w:sz w:val="20"/>
        </w:rPr>
        <w:t>այտերի</w:t>
      </w:r>
      <w:r w:rsidR="00AF7BE8" w:rsidRPr="00393750">
        <w:rPr>
          <w:rFonts w:ascii="GHEA Grapalat" w:hAnsi="GHEA Grapalat" w:cs="Sylfaen"/>
          <w:sz w:val="20"/>
          <w:lang w:val="af-ZA"/>
        </w:rPr>
        <w:t xml:space="preserve"> </w:t>
      </w:r>
      <w:r w:rsidR="00AF7BE8" w:rsidRPr="00393750">
        <w:rPr>
          <w:rFonts w:ascii="GHEA Grapalat" w:hAnsi="GHEA Grapalat" w:cs="Sylfaen"/>
          <w:sz w:val="20"/>
        </w:rPr>
        <w:t>բացումը</w:t>
      </w:r>
      <w:r w:rsidR="00AF7BE8" w:rsidRPr="00393750">
        <w:rPr>
          <w:rFonts w:ascii="GHEA Grapalat" w:hAnsi="GHEA Grapalat" w:cs="Sylfaen"/>
          <w:sz w:val="20"/>
          <w:lang w:val="af-ZA"/>
        </w:rPr>
        <w:t xml:space="preserve">, </w:t>
      </w:r>
      <w:r w:rsidR="00AF7BE8" w:rsidRPr="00393750">
        <w:rPr>
          <w:rFonts w:ascii="GHEA Grapalat" w:hAnsi="GHEA Grapalat" w:cs="Sylfaen"/>
          <w:sz w:val="20"/>
        </w:rPr>
        <w:t>գնահատումը</w:t>
      </w:r>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r w:rsidR="00AF7BE8" w:rsidRPr="00393750">
        <w:rPr>
          <w:rFonts w:ascii="GHEA Grapalat" w:hAnsi="GHEA Grapalat" w:cs="Sylfaen"/>
          <w:sz w:val="20"/>
        </w:rPr>
        <w:t>արդյունքների</w:t>
      </w:r>
      <w:r w:rsidR="00AF7BE8" w:rsidRPr="00393750">
        <w:rPr>
          <w:rFonts w:ascii="GHEA Grapalat" w:hAnsi="GHEA Grapalat" w:cs="Sylfaen"/>
          <w:sz w:val="20"/>
          <w:lang w:val="af-ZA"/>
        </w:rPr>
        <w:t xml:space="preserve"> </w:t>
      </w:r>
      <w:r w:rsidR="00AF7BE8" w:rsidRPr="00393750">
        <w:rPr>
          <w:rFonts w:ascii="GHEA Grapalat" w:hAnsi="GHEA Grapalat" w:cs="Sylfaen"/>
          <w:sz w:val="20"/>
        </w:rPr>
        <w:t>ամփոփումը</w:t>
      </w:r>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կնքումը</w:t>
      </w:r>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r w:rsidRPr="00393750">
        <w:rPr>
          <w:rFonts w:ascii="GHEA Grapalat" w:hAnsi="GHEA Grapalat" w:cs="Times Armenian"/>
          <w:sz w:val="20"/>
          <w:lang w:val="af-ZA"/>
        </w:rPr>
        <w:t xml:space="preserve"> </w:t>
      </w:r>
      <w:r w:rsidRPr="00393750">
        <w:rPr>
          <w:rFonts w:ascii="GHEA Grapalat" w:hAnsi="GHEA Grapalat" w:cs="Sylfaen"/>
          <w:sz w:val="20"/>
        </w:rPr>
        <w:t>չկայացած</w:t>
      </w:r>
      <w:r w:rsidRPr="00393750">
        <w:rPr>
          <w:rFonts w:ascii="GHEA Grapalat" w:hAnsi="GHEA Grapalat" w:cs="Times Armenian"/>
          <w:sz w:val="20"/>
          <w:lang w:val="af-ZA"/>
        </w:rPr>
        <w:t xml:space="preserve"> </w:t>
      </w:r>
      <w:r w:rsidRPr="00393750">
        <w:rPr>
          <w:rFonts w:ascii="GHEA Grapalat" w:hAnsi="GHEA Grapalat" w:cs="Sylfaen"/>
          <w:sz w:val="20"/>
        </w:rPr>
        <w:t>հայտարարելը</w:t>
      </w:r>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r w:rsidRPr="00393750">
        <w:rPr>
          <w:rFonts w:ascii="GHEA Grapalat" w:hAnsi="GHEA Grapalat" w:cs="Sylfaen"/>
          <w:sz w:val="20"/>
        </w:rPr>
        <w:t>Գնման</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ործընթացի</w:t>
      </w:r>
      <w:r w:rsidRPr="00393750">
        <w:rPr>
          <w:rFonts w:ascii="GHEA Grapalat" w:hAnsi="GHEA Grapalat" w:cs="Times Armenian"/>
          <w:sz w:val="20"/>
          <w:lang w:val="af-ZA"/>
        </w:rPr>
        <w:t xml:space="preserve"> </w:t>
      </w:r>
      <w:r w:rsidRPr="00393750">
        <w:rPr>
          <w:rFonts w:ascii="GHEA Grapalat" w:hAnsi="GHEA Grapalat" w:cs="Sylfaen"/>
          <w:sz w:val="20"/>
        </w:rPr>
        <w:t>հետ</w:t>
      </w:r>
      <w:r w:rsidRPr="00393750">
        <w:rPr>
          <w:rFonts w:ascii="GHEA Grapalat" w:hAnsi="GHEA Grapalat" w:cs="Times Armenian"/>
          <w:sz w:val="20"/>
          <w:lang w:val="af-ZA"/>
        </w:rPr>
        <w:t xml:space="preserve"> </w:t>
      </w:r>
      <w:r w:rsidRPr="00393750">
        <w:rPr>
          <w:rFonts w:ascii="GHEA Grapalat" w:hAnsi="GHEA Grapalat" w:cs="Sylfaen"/>
          <w:sz w:val="20"/>
        </w:rPr>
        <w:t>կապված</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ործողությունները</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կամ</w:t>
      </w:r>
      <w:r w:rsidRPr="00393750">
        <w:rPr>
          <w:rFonts w:ascii="GHEA Grapalat" w:hAnsi="GHEA Grapalat" w:cs="Times Armenian"/>
          <w:sz w:val="20"/>
          <w:lang w:val="af-ZA"/>
        </w:rPr>
        <w:t xml:space="preserve">) </w:t>
      </w:r>
      <w:r w:rsidRPr="00393750">
        <w:rPr>
          <w:rFonts w:ascii="GHEA Grapalat" w:hAnsi="GHEA Grapalat" w:cs="Sylfaen"/>
          <w:sz w:val="20"/>
        </w:rPr>
        <w:t>ընդունված</w:t>
      </w:r>
      <w:r w:rsidRPr="00393750">
        <w:rPr>
          <w:rFonts w:ascii="GHEA Grapalat" w:hAnsi="GHEA Grapalat" w:cs="Times Armenian"/>
          <w:sz w:val="20"/>
          <w:lang w:val="af-ZA"/>
        </w:rPr>
        <w:t xml:space="preserve"> </w:t>
      </w:r>
      <w:r w:rsidRPr="00393750">
        <w:rPr>
          <w:rFonts w:ascii="GHEA Grapalat" w:hAnsi="GHEA Grapalat" w:cs="Sylfaen"/>
          <w:sz w:val="20"/>
        </w:rPr>
        <w:t>որոշումները</w:t>
      </w:r>
      <w:r w:rsidRPr="00393750">
        <w:rPr>
          <w:rFonts w:ascii="GHEA Grapalat" w:hAnsi="GHEA Grapalat" w:cs="Times Armenian"/>
          <w:sz w:val="20"/>
          <w:lang w:val="af-ZA"/>
        </w:rPr>
        <w:t xml:space="preserve"> </w:t>
      </w:r>
      <w:r w:rsidRPr="00393750">
        <w:rPr>
          <w:rFonts w:ascii="GHEA Grapalat" w:hAnsi="GHEA Grapalat" w:cs="Sylfaen"/>
          <w:sz w:val="20"/>
        </w:rPr>
        <w:t>բողոքարկելու</w:t>
      </w:r>
      <w:r w:rsidRPr="00393750">
        <w:rPr>
          <w:rFonts w:ascii="GHEA Grapalat" w:hAnsi="GHEA Grapalat" w:cs="Times Armenian"/>
          <w:sz w:val="20"/>
          <w:lang w:val="af-ZA"/>
        </w:rPr>
        <w:t xml:space="preserve"> </w:t>
      </w:r>
      <w:r w:rsidRPr="00393750">
        <w:rPr>
          <w:rFonts w:ascii="GHEA Grapalat" w:hAnsi="GHEA Grapalat" w:cs="Sylfaen"/>
          <w:sz w:val="20"/>
        </w:rPr>
        <w:t>մասնակցի</w:t>
      </w:r>
      <w:r w:rsidRPr="00393750">
        <w:rPr>
          <w:rFonts w:ascii="GHEA Grapalat" w:hAnsi="GHEA Grapalat" w:cs="Times Armenian"/>
          <w:sz w:val="20"/>
          <w:lang w:val="af-ZA"/>
        </w:rPr>
        <w:t xml:space="preserve"> </w:t>
      </w:r>
      <w:r w:rsidRPr="00393750">
        <w:rPr>
          <w:rFonts w:ascii="GHEA Grapalat" w:hAnsi="GHEA Grapalat" w:cs="Sylfaen"/>
          <w:sz w:val="20"/>
        </w:rPr>
        <w:t>իրավունքը</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r w:rsidRPr="00393750">
        <w:rPr>
          <w:rFonts w:ascii="GHEA Grapalat" w:hAnsi="GHEA Grapalat" w:cs="Sylfaen"/>
          <w:sz w:val="20"/>
        </w:rPr>
        <w:t>Ընդհանուր</w:t>
      </w:r>
      <w:r w:rsidRPr="00393750">
        <w:rPr>
          <w:rFonts w:ascii="GHEA Grapalat" w:hAnsi="GHEA Grapalat" w:cs="Times Armenian"/>
          <w:sz w:val="20"/>
          <w:lang w:val="af-ZA"/>
        </w:rPr>
        <w:t xml:space="preserve">  </w:t>
      </w:r>
      <w:r w:rsidRPr="00393750">
        <w:rPr>
          <w:rFonts w:ascii="GHEA Grapalat" w:hAnsi="GHEA Grapalat" w:cs="Sylfaen"/>
          <w:sz w:val="20"/>
        </w:rPr>
        <w:t>դրույթներ</w:t>
      </w:r>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հայտը</w:t>
      </w:r>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r w:rsidR="00096865" w:rsidRPr="00393750">
        <w:rPr>
          <w:rFonts w:ascii="GHEA Grapalat" w:hAnsi="GHEA Grapalat" w:cs="Sylfaen"/>
          <w:sz w:val="20"/>
        </w:rPr>
        <w:t>Հավելվածներ</w:t>
      </w:r>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C4A5A0A"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7C2BCA">
        <w:rPr>
          <w:rFonts w:ascii="GHEA Grapalat" w:hAnsi="GHEA Grapalat" w:cs="Sylfaen"/>
          <w:sz w:val="20"/>
          <w:lang w:val="hy-AM"/>
        </w:rPr>
        <w:t xml:space="preserve"> </w:t>
      </w:r>
      <w:r w:rsidR="00E673E5" w:rsidRPr="007C2BCA">
        <w:rPr>
          <w:rFonts w:ascii="GHEA Grapalat" w:hAnsi="GHEA Grapalat" w:cs="Sylfaen"/>
          <w:sz w:val="20"/>
          <w:lang w:val="hy-AM"/>
        </w:rPr>
        <w:t>ԵՔ-ԳՀԾՁԲ-</w:t>
      </w:r>
      <w:r w:rsidR="004D3591" w:rsidRPr="007C2BCA">
        <w:rPr>
          <w:rFonts w:ascii="GHEA Grapalat" w:hAnsi="GHEA Grapalat" w:cs="Sylfaen"/>
          <w:sz w:val="20"/>
          <w:lang w:val="hy-AM"/>
        </w:rPr>
        <w:t>25/139</w:t>
      </w:r>
      <w:r w:rsidR="009E44DA" w:rsidRPr="007C2BCA">
        <w:rPr>
          <w:rFonts w:ascii="GHEA Grapalat" w:hAnsi="GHEA Grapalat" w:cs="Sylfaen"/>
          <w:sz w:val="20"/>
          <w:lang w:val="hy-AM"/>
        </w:rPr>
        <w:t xml:space="preserve"> </w:t>
      </w:r>
      <w:r w:rsidR="00096865" w:rsidRPr="00393750">
        <w:rPr>
          <w:rFonts w:ascii="GHEA Grapalat" w:hAnsi="GHEA Grapalat" w:cs="Sylfaen"/>
          <w:sz w:val="20"/>
          <w:lang w:val="hy-AM"/>
        </w:rPr>
        <w:t>ծածկա</w:t>
      </w:r>
      <w:r w:rsidR="00096865" w:rsidRPr="007C2BCA">
        <w:rPr>
          <w:rFonts w:ascii="GHEA Grapalat" w:hAnsi="GHEA Grapalat" w:cs="Sylfaen"/>
          <w:sz w:val="20"/>
          <w:lang w:val="hy-AM"/>
        </w:rPr>
        <w:t>գ</w:t>
      </w:r>
      <w:r w:rsidR="00096865" w:rsidRPr="00393750">
        <w:rPr>
          <w:rFonts w:ascii="GHEA Grapalat" w:hAnsi="GHEA Grapalat" w:cs="Sylfaen"/>
          <w:sz w:val="20"/>
          <w:lang w:val="hy-AM"/>
        </w:rPr>
        <w:t>րով</w:t>
      </w:r>
      <w:r w:rsidR="00096865" w:rsidRPr="007C2BCA">
        <w:rPr>
          <w:rFonts w:ascii="GHEA Grapalat" w:hAnsi="GHEA Grapalat" w:cs="Sylfaen"/>
          <w:sz w:val="20"/>
          <w:lang w:val="hy-AM"/>
        </w:rPr>
        <w:t xml:space="preserve"> </w:t>
      </w:r>
      <w:r w:rsidR="00096865" w:rsidRPr="00393750">
        <w:rPr>
          <w:rFonts w:ascii="GHEA Grapalat" w:hAnsi="GHEA Grapalat" w:cs="Sylfaen"/>
          <w:sz w:val="20"/>
          <w:lang w:val="hy-AM"/>
        </w:rPr>
        <w:t>անցկացվող</w:t>
      </w:r>
      <w:r w:rsidR="00096865" w:rsidRPr="007C2BCA">
        <w:rPr>
          <w:rFonts w:ascii="GHEA Grapalat" w:hAnsi="GHEA Grapalat" w:cs="Sylfaen"/>
          <w:sz w:val="20"/>
          <w:lang w:val="hy-AM"/>
        </w:rPr>
        <w:t xml:space="preserve"> </w:t>
      </w:r>
      <w:r w:rsidR="00554CB0" w:rsidRPr="00393750">
        <w:rPr>
          <w:rFonts w:ascii="GHEA Grapalat" w:hAnsi="GHEA Grapalat" w:cs="Sylfaen"/>
          <w:sz w:val="20"/>
          <w:lang w:val="hy-AM"/>
        </w:rPr>
        <w:t>գնանշման հարցման</w:t>
      </w:r>
      <w:r w:rsidR="00096865" w:rsidRPr="007C2BCA">
        <w:rPr>
          <w:rFonts w:ascii="GHEA Grapalat" w:hAnsi="GHEA Grapalat" w:cs="Sylfaen"/>
          <w:sz w:val="20"/>
          <w:lang w:val="hy-AM"/>
        </w:rPr>
        <w:t xml:space="preserve"> (</w:t>
      </w:r>
      <w:r w:rsidR="00096865" w:rsidRPr="00393750">
        <w:rPr>
          <w:rFonts w:ascii="GHEA Grapalat" w:hAnsi="GHEA Grapalat" w:cs="Sylfaen"/>
          <w:sz w:val="20"/>
          <w:lang w:val="hy-AM"/>
        </w:rPr>
        <w:t>այսուհետև</w:t>
      </w:r>
      <w:r w:rsidR="00096865" w:rsidRPr="007C2BCA">
        <w:rPr>
          <w:rFonts w:ascii="GHEA Grapalat" w:hAnsi="GHEA Grapalat" w:cs="Sylfaen"/>
          <w:sz w:val="20"/>
          <w:lang w:val="hy-AM"/>
        </w:rPr>
        <w:t xml:space="preserve">` </w:t>
      </w:r>
      <w:r w:rsidR="00096865" w:rsidRPr="00393750">
        <w:rPr>
          <w:rFonts w:ascii="GHEA Grapalat" w:hAnsi="GHEA Grapalat" w:cs="Sylfaen"/>
          <w:sz w:val="20"/>
          <w:lang w:val="hy-AM"/>
        </w:rPr>
        <w:t>ընթացակար</w:t>
      </w:r>
      <w:r w:rsidR="00096865" w:rsidRPr="007C2BCA">
        <w:rPr>
          <w:rFonts w:ascii="GHEA Grapalat" w:hAnsi="GHEA Grapalat" w:cs="Sylfaen"/>
          <w:sz w:val="20"/>
          <w:lang w:val="hy-AM"/>
        </w:rPr>
        <w:t xml:space="preserve">գ) </w:t>
      </w:r>
      <w:r w:rsidR="00096865" w:rsidRPr="00393750">
        <w:rPr>
          <w:rFonts w:ascii="GHEA Grapalat" w:hAnsi="GHEA Grapalat" w:cs="Sylfaen"/>
          <w:sz w:val="20"/>
          <w:lang w:val="hy-AM"/>
        </w:rPr>
        <w:t>հայտարարության</w:t>
      </w:r>
      <w:r w:rsidR="004D5671" w:rsidRPr="007C2BCA">
        <w:rPr>
          <w:rFonts w:ascii="GHEA Grapalat" w:hAnsi="GHEA Grapalat" w:cs="Sylfaen"/>
          <w:sz w:val="20"/>
          <w:lang w:val="hy-AM"/>
        </w:rPr>
        <w:t>։</w:t>
      </w:r>
    </w:p>
    <w:p w14:paraId="5C15CCBA" w14:textId="6DBA2E7A"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Սույն</w:t>
      </w:r>
      <w:r w:rsidRPr="00393750">
        <w:rPr>
          <w:rFonts w:ascii="GHEA Grapalat" w:hAnsi="GHEA Grapalat" w:cs="Times Armenian"/>
          <w:sz w:val="20"/>
          <w:lang w:val="af-ZA"/>
        </w:rPr>
        <w:t xml:space="preserve"> </w:t>
      </w:r>
      <w:r w:rsidRPr="00393750">
        <w:rPr>
          <w:rFonts w:ascii="GHEA Grapalat" w:hAnsi="GHEA Grapalat" w:cs="Sylfaen"/>
          <w:sz w:val="20"/>
        </w:rPr>
        <w:t>հրավերը</w:t>
      </w:r>
      <w:r w:rsidRPr="00393750">
        <w:rPr>
          <w:rFonts w:ascii="GHEA Grapalat" w:hAnsi="GHEA Grapalat" w:cs="Times Armenian"/>
          <w:sz w:val="20"/>
          <w:lang w:val="af-ZA"/>
        </w:rPr>
        <w:t xml:space="preserve"> </w:t>
      </w:r>
      <w:r w:rsidRPr="00393750">
        <w:rPr>
          <w:rFonts w:ascii="GHEA Grapalat" w:hAnsi="GHEA Grapalat" w:cs="Sylfaen"/>
          <w:sz w:val="20"/>
        </w:rPr>
        <w:t>կազմվել</w:t>
      </w:r>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նումների</w:t>
      </w:r>
      <w:r w:rsidRPr="00393750">
        <w:rPr>
          <w:rFonts w:ascii="GHEA Grapalat" w:hAnsi="GHEA Grapalat" w:cs="Times Armenian"/>
          <w:sz w:val="20"/>
          <w:lang w:val="af-ZA"/>
        </w:rPr>
        <w:t xml:space="preserve"> </w:t>
      </w:r>
      <w:r w:rsidRPr="00393750">
        <w:rPr>
          <w:rFonts w:ascii="GHEA Grapalat" w:hAnsi="GHEA Grapalat" w:cs="Sylfaen"/>
          <w:sz w:val="20"/>
        </w:rPr>
        <w:t>մասին</w:t>
      </w:r>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r w:rsidRPr="00393750">
        <w:rPr>
          <w:rFonts w:ascii="GHEA Grapalat" w:hAnsi="GHEA Grapalat" w:cs="Sylfaen"/>
          <w:sz w:val="20"/>
        </w:rPr>
        <w:t>օրենսդրության</w:t>
      </w:r>
      <w:r w:rsidRPr="00393750">
        <w:rPr>
          <w:rFonts w:ascii="GHEA Grapalat" w:hAnsi="GHEA Grapalat" w:cs="Times Armenian"/>
          <w:sz w:val="20"/>
          <w:lang w:val="af-ZA"/>
        </w:rPr>
        <w:t xml:space="preserve">, </w:t>
      </w:r>
      <w:r w:rsidRPr="00393750">
        <w:rPr>
          <w:rFonts w:ascii="GHEA Grapalat" w:hAnsi="GHEA Grapalat" w:cs="Sylfaen"/>
          <w:sz w:val="20"/>
        </w:rPr>
        <w:t>այդ</w:t>
      </w:r>
      <w:r w:rsidRPr="00393750">
        <w:rPr>
          <w:rFonts w:ascii="GHEA Grapalat" w:hAnsi="GHEA Grapalat" w:cs="Times Armenian"/>
          <w:sz w:val="20"/>
          <w:lang w:val="af-ZA"/>
        </w:rPr>
        <w:t xml:space="preserve"> </w:t>
      </w:r>
      <w:r w:rsidRPr="00393750">
        <w:rPr>
          <w:rFonts w:ascii="GHEA Grapalat" w:hAnsi="GHEA Grapalat" w:cs="Sylfaen"/>
          <w:sz w:val="20"/>
        </w:rPr>
        <w:t>թվում</w:t>
      </w:r>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r w:rsidRPr="00393750">
        <w:rPr>
          <w:rFonts w:ascii="GHEA Grapalat" w:hAnsi="GHEA Grapalat" w:cs="Sylfaen"/>
          <w:sz w:val="20"/>
        </w:rPr>
        <w:t>Գնումների</w:t>
      </w:r>
      <w:r w:rsidRPr="00393750">
        <w:rPr>
          <w:rFonts w:ascii="GHEA Grapalat" w:hAnsi="GHEA Grapalat" w:cs="Times Armenian"/>
          <w:sz w:val="20"/>
          <w:lang w:val="af-ZA"/>
        </w:rPr>
        <w:t xml:space="preserve"> </w:t>
      </w:r>
      <w:r w:rsidRPr="00393750">
        <w:rPr>
          <w:rFonts w:ascii="GHEA Grapalat" w:hAnsi="GHEA Grapalat" w:cs="Sylfaen"/>
          <w:sz w:val="20"/>
        </w:rPr>
        <w:t>մասին</w:t>
      </w:r>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r w:rsidRPr="00393750">
        <w:rPr>
          <w:rFonts w:ascii="GHEA Grapalat" w:hAnsi="GHEA Grapalat" w:cs="Sylfaen"/>
          <w:sz w:val="20"/>
        </w:rPr>
        <w:t>օրենքի</w:t>
      </w:r>
      <w:r w:rsidRPr="00393750">
        <w:rPr>
          <w:rFonts w:ascii="GHEA Grapalat" w:hAnsi="GHEA Grapalat" w:cs="Times Armenian"/>
          <w:sz w:val="20"/>
          <w:lang w:val="af-ZA"/>
        </w:rPr>
        <w:t xml:space="preserve"> (</w:t>
      </w:r>
      <w:r w:rsidRPr="00393750">
        <w:rPr>
          <w:rFonts w:ascii="GHEA Grapalat" w:hAnsi="GHEA Grapalat" w:cs="Sylfaen"/>
          <w:sz w:val="20"/>
        </w:rPr>
        <w:t>այսուհետ</w:t>
      </w:r>
      <w:r w:rsidRPr="00393750">
        <w:rPr>
          <w:rFonts w:ascii="GHEA Grapalat" w:hAnsi="GHEA Grapalat" w:cs="Times Armenian"/>
          <w:sz w:val="20"/>
          <w:lang w:val="af-ZA"/>
        </w:rPr>
        <w:t xml:space="preserve">` </w:t>
      </w:r>
      <w:r w:rsidRPr="00393750">
        <w:rPr>
          <w:rFonts w:ascii="GHEA Grapalat" w:hAnsi="GHEA Grapalat" w:cs="Sylfaen"/>
          <w:sz w:val="20"/>
        </w:rPr>
        <w:t>Օրենք</w:t>
      </w:r>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r w:rsidRPr="00393750">
        <w:rPr>
          <w:rFonts w:ascii="GHEA Grapalat" w:hAnsi="GHEA Grapalat" w:cs="Sylfaen"/>
          <w:sz w:val="20"/>
        </w:rPr>
        <w:t>կառավարության</w:t>
      </w:r>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r w:rsidRPr="00393750">
        <w:rPr>
          <w:rFonts w:ascii="GHEA Grapalat" w:hAnsi="GHEA Grapalat" w:cs="Sylfaen"/>
          <w:sz w:val="20"/>
        </w:rPr>
        <w:t>որոշմամբ</w:t>
      </w:r>
      <w:r w:rsidRPr="00393750">
        <w:rPr>
          <w:rFonts w:ascii="GHEA Grapalat" w:hAnsi="GHEA Grapalat" w:cs="Times Armenian"/>
          <w:sz w:val="20"/>
          <w:lang w:val="af-ZA"/>
        </w:rPr>
        <w:t xml:space="preserve"> </w:t>
      </w:r>
      <w:r w:rsidRPr="00393750">
        <w:rPr>
          <w:rFonts w:ascii="GHEA Grapalat" w:hAnsi="GHEA Grapalat" w:cs="Sylfaen"/>
          <w:sz w:val="20"/>
        </w:rPr>
        <w:t>հաստատված</w:t>
      </w:r>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r w:rsidRPr="00393750">
        <w:rPr>
          <w:rFonts w:ascii="GHEA Grapalat" w:hAnsi="GHEA Grapalat" w:cs="Sylfaen"/>
          <w:sz w:val="20"/>
        </w:rPr>
        <w:t>Գնումների</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ործընթացի</w:t>
      </w:r>
      <w:r w:rsidRPr="00393750">
        <w:rPr>
          <w:rFonts w:ascii="GHEA Grapalat" w:hAnsi="GHEA Grapalat" w:cs="Times Armenian"/>
          <w:sz w:val="20"/>
          <w:lang w:val="af-ZA"/>
        </w:rPr>
        <w:t xml:space="preserve"> </w:t>
      </w:r>
      <w:r w:rsidRPr="00393750">
        <w:rPr>
          <w:rFonts w:ascii="GHEA Grapalat" w:hAnsi="GHEA Grapalat" w:cs="Sylfaen"/>
          <w:sz w:val="20"/>
        </w:rPr>
        <w:t>կազմակերպման</w:t>
      </w:r>
      <w:r w:rsidR="003C53D4"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այսուհետ</w:t>
      </w:r>
      <w:r w:rsidRPr="00393750">
        <w:rPr>
          <w:rFonts w:ascii="GHEA Grapalat" w:hAnsi="GHEA Grapalat" w:cs="Times Armenian"/>
          <w:sz w:val="20"/>
          <w:lang w:val="af-ZA"/>
        </w:rPr>
        <w:t xml:space="preserve">` </w:t>
      </w:r>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կառավարության</w:t>
      </w:r>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թվականի</w:t>
      </w:r>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rPr>
        <w:t>ապրիլ</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որոշմամբ</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հաստատված</w:t>
      </w:r>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r w:rsidR="00F40D4D" w:rsidRPr="00393750">
        <w:rPr>
          <w:rFonts w:ascii="GHEA Grapalat" w:hAnsi="GHEA Grapalat" w:cs="Times Armenian"/>
          <w:sz w:val="20"/>
        </w:rPr>
        <w:t>լեկտրոնային</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ձևով</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գնումների</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կատարման</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կարգի</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այլ</w:t>
      </w:r>
      <w:r w:rsidRPr="00393750">
        <w:rPr>
          <w:rFonts w:ascii="GHEA Grapalat" w:hAnsi="GHEA Grapalat" w:cs="Times Armenian"/>
          <w:sz w:val="20"/>
          <w:lang w:val="af-ZA"/>
        </w:rPr>
        <w:t xml:space="preserve"> </w:t>
      </w:r>
      <w:r w:rsidRPr="00393750">
        <w:rPr>
          <w:rFonts w:ascii="GHEA Grapalat" w:hAnsi="GHEA Grapalat" w:cs="Sylfaen"/>
          <w:sz w:val="20"/>
        </w:rPr>
        <w:t>իրավական</w:t>
      </w:r>
      <w:r w:rsidRPr="00393750">
        <w:rPr>
          <w:rFonts w:ascii="GHEA Grapalat" w:hAnsi="GHEA Grapalat" w:cs="Times Armenian"/>
          <w:sz w:val="20"/>
          <w:lang w:val="af-ZA"/>
        </w:rPr>
        <w:t xml:space="preserve"> </w:t>
      </w:r>
      <w:r w:rsidRPr="00393750">
        <w:rPr>
          <w:rFonts w:ascii="GHEA Grapalat" w:hAnsi="GHEA Grapalat" w:cs="Sylfaen"/>
          <w:sz w:val="20"/>
        </w:rPr>
        <w:t>ակտերի</w:t>
      </w:r>
      <w:r w:rsidRPr="00393750">
        <w:rPr>
          <w:rFonts w:ascii="GHEA Grapalat" w:hAnsi="GHEA Grapalat" w:cs="Times Armenian"/>
          <w:sz w:val="20"/>
          <w:lang w:val="af-ZA"/>
        </w:rPr>
        <w:t xml:space="preserve"> </w:t>
      </w:r>
      <w:r w:rsidRPr="00393750">
        <w:rPr>
          <w:rFonts w:ascii="GHEA Grapalat" w:hAnsi="GHEA Grapalat" w:cs="Sylfaen"/>
          <w:sz w:val="20"/>
        </w:rPr>
        <w:t>պահանջներին</w:t>
      </w:r>
      <w:r w:rsidRPr="00393750">
        <w:rPr>
          <w:rFonts w:ascii="GHEA Grapalat" w:hAnsi="GHEA Grapalat" w:cs="Times Armenian"/>
          <w:sz w:val="20"/>
          <w:lang w:val="af-ZA"/>
        </w:rPr>
        <w:t xml:space="preserve"> </w:t>
      </w:r>
      <w:r w:rsidRPr="00393750">
        <w:rPr>
          <w:rFonts w:ascii="GHEA Grapalat" w:hAnsi="GHEA Grapalat" w:cs="Sylfaen"/>
          <w:sz w:val="20"/>
        </w:rPr>
        <w:t>համապատասխան</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նպատակ</w:t>
      </w:r>
      <w:r w:rsidRPr="00393750">
        <w:rPr>
          <w:rFonts w:ascii="GHEA Grapalat" w:hAnsi="GHEA Grapalat" w:cs="Times Armenian"/>
          <w:sz w:val="20"/>
          <w:lang w:val="af-ZA"/>
        </w:rPr>
        <w:t xml:space="preserve"> </w:t>
      </w:r>
      <w:r w:rsidRPr="00393750">
        <w:rPr>
          <w:rFonts w:ascii="GHEA Grapalat" w:hAnsi="GHEA Grapalat" w:cs="Sylfaen"/>
          <w:sz w:val="20"/>
        </w:rPr>
        <w:t>ունի</w:t>
      </w:r>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r w:rsidR="00A00E74" w:rsidRPr="00393750">
        <w:rPr>
          <w:rFonts w:ascii="GHEA Grapalat" w:hAnsi="GHEA Grapalat" w:cs="Sylfaen"/>
          <w:sz w:val="20"/>
        </w:rPr>
        <w:t>այսուհետ</w:t>
      </w:r>
      <w:r w:rsidR="00A00E74" w:rsidRPr="00393750">
        <w:rPr>
          <w:rFonts w:ascii="GHEA Grapalat" w:hAnsi="GHEA Grapalat" w:cs="Times Armenian"/>
          <w:sz w:val="20"/>
          <w:lang w:val="af-ZA"/>
        </w:rPr>
        <w:t xml:space="preserve">` </w:t>
      </w:r>
      <w:r w:rsidR="00A00E74" w:rsidRPr="00393750">
        <w:rPr>
          <w:rFonts w:ascii="GHEA Grapalat" w:hAnsi="GHEA Grapalat" w:cs="Sylfaen"/>
          <w:sz w:val="20"/>
        </w:rPr>
        <w:t>պատվիրատու</w:t>
      </w:r>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կողմից</w:t>
      </w:r>
      <w:r w:rsidRPr="00393750">
        <w:rPr>
          <w:rFonts w:ascii="GHEA Grapalat" w:hAnsi="GHEA Grapalat" w:cs="Times Armenian"/>
          <w:sz w:val="20"/>
          <w:lang w:val="af-ZA"/>
        </w:rPr>
        <w:t xml:space="preserve"> </w:t>
      </w:r>
      <w:r w:rsidRPr="00393750">
        <w:rPr>
          <w:rFonts w:ascii="GHEA Grapalat" w:hAnsi="GHEA Grapalat" w:cs="Sylfaen"/>
          <w:sz w:val="20"/>
        </w:rPr>
        <w:t>հայտարարված</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r w:rsidR="000604CF" w:rsidRPr="00393750">
        <w:rPr>
          <w:rFonts w:ascii="GHEA Grapalat" w:hAnsi="GHEA Grapalat" w:cs="Sylfaen"/>
          <w:sz w:val="20"/>
          <w:lang w:val="af-ZA"/>
        </w:rPr>
        <w:t xml:space="preserve"> </w:t>
      </w:r>
      <w:r w:rsidRPr="00393750">
        <w:rPr>
          <w:rFonts w:ascii="GHEA Grapalat" w:hAnsi="GHEA Grapalat" w:cs="Sylfaen"/>
          <w:sz w:val="20"/>
        </w:rPr>
        <w:t>մասնակցելու</w:t>
      </w:r>
      <w:r w:rsidRPr="00393750">
        <w:rPr>
          <w:rFonts w:ascii="GHEA Grapalat" w:hAnsi="GHEA Grapalat" w:cs="Times Armenian"/>
          <w:sz w:val="20"/>
          <w:lang w:val="af-ZA"/>
        </w:rPr>
        <w:t xml:space="preserve"> </w:t>
      </w:r>
      <w:r w:rsidRPr="00393750">
        <w:rPr>
          <w:rFonts w:ascii="GHEA Grapalat" w:hAnsi="GHEA Grapalat" w:cs="Sylfaen"/>
          <w:sz w:val="20"/>
        </w:rPr>
        <w:t>մտադրություն</w:t>
      </w:r>
      <w:r w:rsidRPr="00393750">
        <w:rPr>
          <w:rFonts w:ascii="GHEA Grapalat" w:hAnsi="GHEA Grapalat" w:cs="Times Armenian"/>
          <w:sz w:val="20"/>
          <w:lang w:val="af-ZA"/>
        </w:rPr>
        <w:t xml:space="preserve"> </w:t>
      </w:r>
      <w:r w:rsidRPr="00393750">
        <w:rPr>
          <w:rFonts w:ascii="GHEA Grapalat" w:hAnsi="GHEA Grapalat" w:cs="Sylfaen"/>
          <w:sz w:val="20"/>
        </w:rPr>
        <w:t>ունեցող</w:t>
      </w:r>
      <w:r w:rsidRPr="00393750">
        <w:rPr>
          <w:rFonts w:ascii="GHEA Grapalat" w:hAnsi="GHEA Grapalat" w:cs="Times Armenian"/>
          <w:sz w:val="20"/>
          <w:lang w:val="af-ZA"/>
        </w:rPr>
        <w:t xml:space="preserve"> </w:t>
      </w:r>
      <w:r w:rsidRPr="00393750">
        <w:rPr>
          <w:rFonts w:ascii="GHEA Grapalat" w:hAnsi="GHEA Grapalat" w:cs="Sylfaen"/>
          <w:sz w:val="20"/>
        </w:rPr>
        <w:t>անձանց</w:t>
      </w:r>
      <w:r w:rsidRPr="00393750">
        <w:rPr>
          <w:rFonts w:ascii="GHEA Grapalat" w:hAnsi="GHEA Grapalat" w:cs="Times Armenian"/>
          <w:sz w:val="20"/>
          <w:lang w:val="af-ZA"/>
        </w:rPr>
        <w:t xml:space="preserve"> (</w:t>
      </w:r>
      <w:r w:rsidRPr="00393750">
        <w:rPr>
          <w:rFonts w:ascii="GHEA Grapalat" w:hAnsi="GHEA Grapalat" w:cs="Sylfaen"/>
          <w:sz w:val="20"/>
        </w:rPr>
        <w:t>այսուհետ</w:t>
      </w:r>
      <w:r w:rsidRPr="00393750">
        <w:rPr>
          <w:rFonts w:ascii="GHEA Grapalat" w:hAnsi="GHEA Grapalat" w:cs="Times Armenian"/>
          <w:sz w:val="20"/>
          <w:lang w:val="af-ZA"/>
        </w:rPr>
        <w:t xml:space="preserve">`  </w:t>
      </w:r>
      <w:r w:rsidR="003D0075" w:rsidRPr="00393750">
        <w:rPr>
          <w:rFonts w:ascii="GHEA Grapalat" w:hAnsi="GHEA Grapalat" w:cs="Sylfaen"/>
          <w:sz w:val="20"/>
        </w:rPr>
        <w:t>մ</w:t>
      </w:r>
      <w:r w:rsidRPr="00393750">
        <w:rPr>
          <w:rFonts w:ascii="GHEA Grapalat" w:hAnsi="GHEA Grapalat" w:cs="Sylfaen"/>
          <w:sz w:val="20"/>
        </w:rPr>
        <w:t>ասնակից</w:t>
      </w:r>
      <w:r w:rsidRPr="00393750">
        <w:rPr>
          <w:rFonts w:ascii="GHEA Grapalat" w:hAnsi="GHEA Grapalat" w:cs="Times Armenian"/>
          <w:sz w:val="20"/>
          <w:lang w:val="af-ZA"/>
        </w:rPr>
        <w:t xml:space="preserve">) </w:t>
      </w:r>
      <w:r w:rsidRPr="00393750">
        <w:rPr>
          <w:rFonts w:ascii="GHEA Grapalat" w:hAnsi="GHEA Grapalat" w:cs="Sylfaen"/>
          <w:sz w:val="20"/>
        </w:rPr>
        <w:t>տեղեկացնելու</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պայմանների</w:t>
      </w:r>
      <w:r w:rsidRPr="00393750">
        <w:rPr>
          <w:rFonts w:ascii="GHEA Grapalat" w:hAnsi="GHEA Grapalat" w:cs="Times Armenian"/>
          <w:sz w:val="20"/>
          <w:lang w:val="af-ZA"/>
        </w:rPr>
        <w:t xml:space="preserve">` </w:t>
      </w:r>
      <w:r w:rsidRPr="00393750">
        <w:rPr>
          <w:rFonts w:ascii="GHEA Grapalat" w:hAnsi="GHEA Grapalat" w:cs="Times Armenian"/>
          <w:sz w:val="20"/>
        </w:rPr>
        <w:t>գ</w:t>
      </w:r>
      <w:r w:rsidRPr="00393750">
        <w:rPr>
          <w:rFonts w:ascii="GHEA Grapalat" w:hAnsi="GHEA Grapalat" w:cs="Sylfaen"/>
          <w:sz w:val="20"/>
        </w:rPr>
        <w:t>նման</w:t>
      </w:r>
      <w:r w:rsidRPr="00393750">
        <w:rPr>
          <w:rFonts w:ascii="GHEA Grapalat" w:hAnsi="GHEA Grapalat" w:cs="Times Armenian"/>
          <w:sz w:val="20"/>
          <w:lang w:val="af-ZA"/>
        </w:rPr>
        <w:t xml:space="preserve"> </w:t>
      </w:r>
      <w:r w:rsidRPr="00393750">
        <w:rPr>
          <w:rFonts w:ascii="GHEA Grapalat" w:hAnsi="GHEA Grapalat" w:cs="Sylfaen"/>
          <w:sz w:val="20"/>
        </w:rPr>
        <w:t>առարկայի</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անցկացման</w:t>
      </w:r>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r w:rsidRPr="00393750">
        <w:rPr>
          <w:rFonts w:ascii="GHEA Grapalat" w:hAnsi="GHEA Grapalat" w:cs="Sylfaen"/>
          <w:sz w:val="20"/>
        </w:rPr>
        <w:t>որոշելու</w:t>
      </w:r>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r w:rsidRPr="00393750">
        <w:rPr>
          <w:rFonts w:ascii="GHEA Grapalat" w:hAnsi="GHEA Grapalat" w:cs="Sylfaen"/>
          <w:sz w:val="20"/>
        </w:rPr>
        <w:t>նրա</w:t>
      </w:r>
      <w:r w:rsidRPr="00393750">
        <w:rPr>
          <w:rFonts w:ascii="GHEA Grapalat" w:hAnsi="GHEA Grapalat" w:cs="Times Armenian"/>
          <w:sz w:val="20"/>
          <w:lang w:val="af-ZA"/>
        </w:rPr>
        <w:t xml:space="preserve"> </w:t>
      </w:r>
      <w:r w:rsidRPr="00393750">
        <w:rPr>
          <w:rFonts w:ascii="GHEA Grapalat" w:hAnsi="GHEA Grapalat" w:cs="Sylfaen"/>
          <w:sz w:val="20"/>
        </w:rPr>
        <w:t>հետ</w:t>
      </w:r>
      <w:r w:rsidRPr="00393750">
        <w:rPr>
          <w:rFonts w:ascii="GHEA Grapalat" w:hAnsi="GHEA Grapalat" w:cs="Times Armenian"/>
          <w:sz w:val="20"/>
          <w:lang w:val="af-ZA"/>
        </w:rPr>
        <w:t xml:space="preserve"> </w:t>
      </w:r>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r w:rsidRPr="00393750">
        <w:rPr>
          <w:rFonts w:ascii="GHEA Grapalat" w:hAnsi="GHEA Grapalat" w:cs="Times Armenian"/>
          <w:sz w:val="20"/>
          <w:lang w:val="af-ZA"/>
        </w:rPr>
        <w:t xml:space="preserve"> </w:t>
      </w:r>
      <w:r w:rsidRPr="00393750">
        <w:rPr>
          <w:rFonts w:ascii="GHEA Grapalat" w:hAnsi="GHEA Grapalat" w:cs="Sylfaen"/>
          <w:sz w:val="20"/>
        </w:rPr>
        <w:t>կնքելու</w:t>
      </w:r>
      <w:r w:rsidRPr="00393750">
        <w:rPr>
          <w:rFonts w:ascii="GHEA Grapalat" w:hAnsi="GHEA Grapalat" w:cs="Times Armenian"/>
          <w:sz w:val="20"/>
          <w:lang w:val="af-ZA"/>
        </w:rPr>
        <w:t xml:space="preserve"> </w:t>
      </w:r>
      <w:r w:rsidRPr="00393750">
        <w:rPr>
          <w:rFonts w:ascii="GHEA Grapalat" w:hAnsi="GHEA Grapalat" w:cs="Sylfaen"/>
          <w:sz w:val="20"/>
        </w:rPr>
        <w:t>մասին</w:t>
      </w:r>
      <w:r w:rsidRPr="00393750">
        <w:rPr>
          <w:rFonts w:ascii="GHEA Grapalat" w:hAnsi="GHEA Grapalat" w:cs="Times Armenian"/>
          <w:sz w:val="20"/>
          <w:lang w:val="af-ZA"/>
        </w:rPr>
        <w:t xml:space="preserve">, </w:t>
      </w:r>
      <w:r w:rsidRPr="00393750">
        <w:rPr>
          <w:rFonts w:ascii="GHEA Grapalat" w:hAnsi="GHEA Grapalat" w:cs="Sylfaen"/>
          <w:sz w:val="20"/>
        </w:rPr>
        <w:t>ինչպես</w:t>
      </w:r>
      <w:r w:rsidRPr="00393750">
        <w:rPr>
          <w:rFonts w:ascii="GHEA Grapalat" w:hAnsi="GHEA Grapalat" w:cs="Times Armenian"/>
          <w:sz w:val="20"/>
          <w:lang w:val="af-ZA"/>
        </w:rPr>
        <w:t xml:space="preserve"> </w:t>
      </w:r>
      <w:r w:rsidRPr="00393750">
        <w:rPr>
          <w:rFonts w:ascii="GHEA Grapalat" w:hAnsi="GHEA Grapalat" w:cs="Sylfaen"/>
          <w:sz w:val="20"/>
        </w:rPr>
        <w:t>նաև</w:t>
      </w:r>
      <w:r w:rsidRPr="00393750">
        <w:rPr>
          <w:rFonts w:ascii="GHEA Grapalat" w:hAnsi="GHEA Grapalat" w:cs="Times Armenian"/>
          <w:sz w:val="20"/>
          <w:lang w:val="af-ZA"/>
        </w:rPr>
        <w:t xml:space="preserve"> </w:t>
      </w:r>
      <w:r w:rsidRPr="00393750">
        <w:rPr>
          <w:rFonts w:ascii="GHEA Grapalat" w:hAnsi="GHEA Grapalat" w:cs="Sylfaen"/>
          <w:sz w:val="20"/>
        </w:rPr>
        <w:t>օժանդակելու</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հայտը</w:t>
      </w:r>
      <w:r w:rsidRPr="00393750">
        <w:rPr>
          <w:rFonts w:ascii="GHEA Grapalat" w:hAnsi="GHEA Grapalat" w:cs="Times Armenian"/>
          <w:sz w:val="20"/>
          <w:lang w:val="af-ZA"/>
        </w:rPr>
        <w:t xml:space="preserve"> </w:t>
      </w:r>
      <w:r w:rsidRPr="00393750">
        <w:rPr>
          <w:rFonts w:ascii="GHEA Grapalat" w:hAnsi="GHEA Grapalat" w:cs="Sylfaen"/>
          <w:sz w:val="20"/>
        </w:rPr>
        <w:t>պատրաստելիս</w:t>
      </w:r>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r w:rsidRPr="00393750">
        <w:rPr>
          <w:rFonts w:ascii="GHEA Grapalat" w:hAnsi="GHEA Grapalat" w:cs="Sylfaen"/>
          <w:sz w:val="20"/>
        </w:rPr>
        <w:t>կարող</w:t>
      </w:r>
      <w:r w:rsidRPr="00393750">
        <w:rPr>
          <w:rFonts w:ascii="GHEA Grapalat" w:hAnsi="GHEA Grapalat" w:cs="Times Armenian"/>
          <w:sz w:val="20"/>
          <w:lang w:val="af-ZA"/>
        </w:rPr>
        <w:t xml:space="preserve"> </w:t>
      </w:r>
      <w:r w:rsidRPr="00393750">
        <w:rPr>
          <w:rFonts w:ascii="GHEA Grapalat" w:hAnsi="GHEA Grapalat" w:cs="Sylfaen"/>
          <w:sz w:val="20"/>
        </w:rPr>
        <w:t>են</w:t>
      </w:r>
      <w:r w:rsidRPr="00393750">
        <w:rPr>
          <w:rFonts w:ascii="GHEA Grapalat" w:hAnsi="GHEA Grapalat" w:cs="Times Armenian"/>
          <w:sz w:val="20"/>
          <w:lang w:val="af-ZA"/>
        </w:rPr>
        <w:t xml:space="preserve"> </w:t>
      </w:r>
      <w:r w:rsidRPr="00393750">
        <w:rPr>
          <w:rFonts w:ascii="GHEA Grapalat" w:hAnsi="GHEA Grapalat" w:cs="Sylfaen"/>
          <w:sz w:val="20"/>
        </w:rPr>
        <w:t>ներկայացնել</w:t>
      </w:r>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r w:rsidR="00753E6E" w:rsidRPr="00393750">
        <w:rPr>
          <w:rFonts w:ascii="GHEA Grapalat" w:hAnsi="GHEA Grapalat" w:cs="Sylfaen"/>
          <w:sz w:val="20"/>
        </w:rPr>
        <w:t>գրանցված</w:t>
      </w:r>
      <w:r w:rsidR="00753E6E" w:rsidRPr="00393750">
        <w:rPr>
          <w:rFonts w:ascii="GHEA Grapalat" w:hAnsi="GHEA Grapalat" w:cs="Sylfaen"/>
          <w:sz w:val="20"/>
          <w:lang w:val="af-ZA"/>
        </w:rPr>
        <w:t xml:space="preserve"> </w:t>
      </w:r>
      <w:r w:rsidRPr="00393750">
        <w:rPr>
          <w:rFonts w:ascii="GHEA Grapalat" w:hAnsi="GHEA Grapalat" w:cs="Sylfaen"/>
          <w:sz w:val="20"/>
        </w:rPr>
        <w:t>բոլոր</w:t>
      </w:r>
      <w:r w:rsidR="00B2681D" w:rsidRPr="00393750">
        <w:rPr>
          <w:rFonts w:ascii="GHEA Grapalat" w:hAnsi="GHEA Grapalat" w:cs="Sylfaen"/>
          <w:sz w:val="20"/>
          <w:lang w:val="af-ZA"/>
        </w:rPr>
        <w:t xml:space="preserve"> </w:t>
      </w:r>
      <w:r w:rsidRPr="00393750">
        <w:rPr>
          <w:rFonts w:ascii="GHEA Grapalat" w:hAnsi="GHEA Grapalat" w:cs="Sylfaen"/>
          <w:sz w:val="20"/>
        </w:rPr>
        <w:t>անձիք</w:t>
      </w:r>
      <w:r w:rsidRPr="00393750">
        <w:rPr>
          <w:rFonts w:ascii="GHEA Grapalat" w:hAnsi="GHEA Grapalat" w:cs="Times Armenian"/>
          <w:sz w:val="20"/>
          <w:lang w:val="af-ZA"/>
        </w:rPr>
        <w:t xml:space="preserve">, </w:t>
      </w:r>
      <w:r w:rsidRPr="00393750">
        <w:rPr>
          <w:rFonts w:ascii="GHEA Grapalat" w:hAnsi="GHEA Grapalat" w:cs="Sylfaen"/>
          <w:sz w:val="20"/>
        </w:rPr>
        <w:t>անկախ</w:t>
      </w:r>
      <w:r w:rsidRPr="00393750">
        <w:rPr>
          <w:rFonts w:ascii="GHEA Grapalat" w:hAnsi="GHEA Grapalat" w:cs="Times Armenian"/>
          <w:sz w:val="20"/>
          <w:lang w:val="af-ZA"/>
        </w:rPr>
        <w:t xml:space="preserve"> </w:t>
      </w:r>
      <w:r w:rsidRPr="00393750">
        <w:rPr>
          <w:rFonts w:ascii="GHEA Grapalat" w:hAnsi="GHEA Grapalat" w:cs="Sylfaen"/>
          <w:sz w:val="20"/>
        </w:rPr>
        <w:t>նրանց</w:t>
      </w:r>
      <w:r w:rsidRPr="00393750">
        <w:rPr>
          <w:rFonts w:ascii="GHEA Grapalat" w:hAnsi="GHEA Grapalat" w:cs="Times Armenian"/>
          <w:sz w:val="20"/>
          <w:lang w:val="af-ZA"/>
        </w:rPr>
        <w:t xml:space="preserve">` </w:t>
      </w:r>
      <w:r w:rsidRPr="00393750">
        <w:rPr>
          <w:rFonts w:ascii="GHEA Grapalat" w:hAnsi="GHEA Grapalat" w:cs="Sylfaen"/>
          <w:sz w:val="20"/>
        </w:rPr>
        <w:t>օտարերկրյա</w:t>
      </w:r>
      <w:r w:rsidRPr="00393750">
        <w:rPr>
          <w:rFonts w:ascii="GHEA Grapalat" w:hAnsi="GHEA Grapalat" w:cs="Times Armenian"/>
          <w:sz w:val="20"/>
          <w:lang w:val="af-ZA"/>
        </w:rPr>
        <w:t xml:space="preserve"> </w:t>
      </w:r>
      <w:r w:rsidRPr="00393750">
        <w:rPr>
          <w:rFonts w:ascii="GHEA Grapalat" w:hAnsi="GHEA Grapalat" w:cs="Sylfaen"/>
          <w:sz w:val="20"/>
        </w:rPr>
        <w:t>ֆիզիկական</w:t>
      </w:r>
      <w:r w:rsidRPr="00393750">
        <w:rPr>
          <w:rFonts w:ascii="GHEA Grapalat" w:hAnsi="GHEA Grapalat" w:cs="Times Armenian"/>
          <w:sz w:val="20"/>
          <w:lang w:val="af-ZA"/>
        </w:rPr>
        <w:t xml:space="preserve"> </w:t>
      </w:r>
      <w:r w:rsidRPr="00393750">
        <w:rPr>
          <w:rFonts w:ascii="GHEA Grapalat" w:hAnsi="GHEA Grapalat" w:cs="Sylfaen"/>
          <w:sz w:val="20"/>
        </w:rPr>
        <w:t>անձ</w:t>
      </w:r>
      <w:r w:rsidRPr="00393750">
        <w:rPr>
          <w:rFonts w:ascii="GHEA Grapalat" w:hAnsi="GHEA Grapalat" w:cs="Times Armenian"/>
          <w:sz w:val="20"/>
          <w:lang w:val="af-ZA"/>
        </w:rPr>
        <w:t xml:space="preserve">, </w:t>
      </w:r>
      <w:r w:rsidRPr="00393750">
        <w:rPr>
          <w:rFonts w:ascii="GHEA Grapalat" w:hAnsi="GHEA Grapalat" w:cs="Sylfaen"/>
          <w:sz w:val="20"/>
        </w:rPr>
        <w:t>կազմակերպություն</w:t>
      </w:r>
      <w:r w:rsidRPr="00393750">
        <w:rPr>
          <w:rFonts w:ascii="GHEA Grapalat" w:hAnsi="GHEA Grapalat" w:cs="Times Armenian"/>
          <w:sz w:val="20"/>
          <w:lang w:val="af-ZA"/>
        </w:rPr>
        <w:t xml:space="preserve">, </w:t>
      </w:r>
      <w:r w:rsidRPr="00393750">
        <w:rPr>
          <w:rFonts w:ascii="GHEA Grapalat" w:hAnsi="GHEA Grapalat" w:cs="Sylfaen"/>
          <w:sz w:val="20"/>
        </w:rPr>
        <w:t>քաղաքացիություն</w:t>
      </w:r>
      <w:r w:rsidRPr="00393750">
        <w:rPr>
          <w:rFonts w:ascii="GHEA Grapalat" w:hAnsi="GHEA Grapalat" w:cs="Times Armenian"/>
          <w:sz w:val="20"/>
          <w:lang w:val="af-ZA"/>
        </w:rPr>
        <w:t xml:space="preserve"> </w:t>
      </w:r>
      <w:r w:rsidRPr="00393750">
        <w:rPr>
          <w:rFonts w:ascii="GHEA Grapalat" w:hAnsi="GHEA Grapalat" w:cs="Sylfaen"/>
          <w:sz w:val="20"/>
        </w:rPr>
        <w:t>չունեցող</w:t>
      </w:r>
      <w:r w:rsidRPr="00393750">
        <w:rPr>
          <w:rFonts w:ascii="GHEA Grapalat" w:hAnsi="GHEA Grapalat" w:cs="Times Armenian"/>
          <w:sz w:val="20"/>
          <w:lang w:val="af-ZA"/>
        </w:rPr>
        <w:t xml:space="preserve"> </w:t>
      </w:r>
      <w:r w:rsidRPr="00393750">
        <w:rPr>
          <w:rFonts w:ascii="GHEA Grapalat" w:hAnsi="GHEA Grapalat" w:cs="Sylfaen"/>
          <w:sz w:val="20"/>
        </w:rPr>
        <w:t>անձ</w:t>
      </w:r>
      <w:r w:rsidRPr="00393750">
        <w:rPr>
          <w:rFonts w:ascii="GHEA Grapalat" w:hAnsi="GHEA Grapalat" w:cs="Times Armenian"/>
          <w:sz w:val="20"/>
          <w:lang w:val="af-ZA"/>
        </w:rPr>
        <w:t xml:space="preserve"> </w:t>
      </w:r>
      <w:r w:rsidRPr="00393750">
        <w:rPr>
          <w:rFonts w:ascii="GHEA Grapalat" w:hAnsi="GHEA Grapalat" w:cs="Sylfaen"/>
          <w:sz w:val="20"/>
        </w:rPr>
        <w:t>լինելու</w:t>
      </w:r>
      <w:r w:rsidRPr="00393750">
        <w:rPr>
          <w:rFonts w:ascii="GHEA Grapalat" w:hAnsi="GHEA Grapalat" w:cs="Times Armenian"/>
          <w:sz w:val="20"/>
          <w:lang w:val="af-ZA"/>
        </w:rPr>
        <w:t xml:space="preserve"> </w:t>
      </w:r>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en-US"/>
        </w:rPr>
        <w:t>անձը</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r w:rsidRPr="00393750">
        <w:rPr>
          <w:rFonts w:ascii="GHEA Grapalat" w:hAnsi="GHEA Grapalat" w:cs="Sylfaen"/>
          <w:szCs w:val="24"/>
          <w:lang w:val="en-US"/>
        </w:rPr>
        <w:t>հասցեով</w:t>
      </w:r>
      <w:r w:rsidRPr="00393750">
        <w:rPr>
          <w:rFonts w:ascii="GHEA Grapalat" w:hAnsi="GHEA Grapalat" w:cs="Sylfaen"/>
          <w:szCs w:val="24"/>
        </w:rPr>
        <w:t xml:space="preserve"> </w:t>
      </w:r>
      <w:r w:rsidRPr="00393750">
        <w:rPr>
          <w:rFonts w:ascii="GHEA Grapalat" w:hAnsi="GHEA Grapalat" w:cs="Sylfaen"/>
          <w:szCs w:val="24"/>
          <w:lang w:val="en-US"/>
        </w:rPr>
        <w:t>գործող</w:t>
      </w:r>
      <w:r w:rsidRPr="00393750">
        <w:rPr>
          <w:rFonts w:ascii="GHEA Grapalat" w:hAnsi="GHEA Grapalat" w:cs="Sylfaen"/>
          <w:szCs w:val="24"/>
        </w:rPr>
        <w:t xml:space="preserve"> </w:t>
      </w:r>
      <w:r w:rsidRPr="00393750">
        <w:rPr>
          <w:rFonts w:ascii="GHEA Grapalat" w:hAnsi="GHEA Grapalat" w:cs="Sylfaen"/>
          <w:szCs w:val="24"/>
          <w:lang w:val="en-US"/>
        </w:rPr>
        <w:t>ինտերնետային</w:t>
      </w:r>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en-US"/>
        </w:rPr>
        <w:t>Նշված</w:t>
      </w:r>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en-US"/>
        </w:rPr>
        <w:t>անձը</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r w:rsidRPr="00393750">
        <w:rPr>
          <w:rFonts w:ascii="GHEA Grapalat" w:hAnsi="GHEA Grapalat" w:cs="Sylfaen"/>
          <w:szCs w:val="24"/>
          <w:lang w:val="en-US"/>
        </w:rPr>
        <w:t>մասնակից</w:t>
      </w:r>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r w:rsidRPr="00393750">
        <w:rPr>
          <w:rFonts w:ascii="GHEA Grapalat" w:hAnsi="GHEA Grapalat" w:cs="Sylfaen"/>
          <w:sz w:val="20"/>
        </w:rPr>
        <w:t>Սույն</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հետ</w:t>
      </w:r>
      <w:r w:rsidRPr="00393750">
        <w:rPr>
          <w:rFonts w:ascii="GHEA Grapalat" w:hAnsi="GHEA Grapalat" w:cs="Times Armenian"/>
          <w:sz w:val="20"/>
          <w:lang w:val="af-ZA"/>
        </w:rPr>
        <w:t xml:space="preserve"> </w:t>
      </w:r>
      <w:r w:rsidRPr="00393750">
        <w:rPr>
          <w:rFonts w:ascii="GHEA Grapalat" w:hAnsi="GHEA Grapalat" w:cs="Sylfaen"/>
          <w:sz w:val="20"/>
        </w:rPr>
        <w:t>կապված</w:t>
      </w:r>
      <w:r w:rsidRPr="00393750">
        <w:rPr>
          <w:rFonts w:ascii="GHEA Grapalat" w:hAnsi="GHEA Grapalat" w:cs="Times Armenian"/>
          <w:sz w:val="20"/>
          <w:lang w:val="af-ZA"/>
        </w:rPr>
        <w:t xml:space="preserve"> </w:t>
      </w:r>
      <w:r w:rsidRPr="00393750">
        <w:rPr>
          <w:rFonts w:ascii="GHEA Grapalat" w:hAnsi="GHEA Grapalat" w:cs="Sylfaen"/>
          <w:sz w:val="20"/>
        </w:rPr>
        <w:t>հարաբերությունների</w:t>
      </w:r>
      <w:r w:rsidRPr="00393750">
        <w:rPr>
          <w:rFonts w:ascii="GHEA Grapalat" w:hAnsi="GHEA Grapalat" w:cs="Times Armenian"/>
          <w:sz w:val="20"/>
          <w:lang w:val="af-ZA"/>
        </w:rPr>
        <w:t xml:space="preserve"> </w:t>
      </w:r>
      <w:r w:rsidRPr="00393750">
        <w:rPr>
          <w:rFonts w:ascii="GHEA Grapalat" w:hAnsi="GHEA Grapalat" w:cs="Sylfaen"/>
          <w:sz w:val="20"/>
        </w:rPr>
        <w:t>նկատմամբ</w:t>
      </w:r>
      <w:r w:rsidRPr="00393750">
        <w:rPr>
          <w:rFonts w:ascii="GHEA Grapalat" w:hAnsi="GHEA Grapalat" w:cs="Times Armenian"/>
          <w:sz w:val="20"/>
          <w:lang w:val="af-ZA"/>
        </w:rPr>
        <w:t xml:space="preserve"> </w:t>
      </w:r>
      <w:r w:rsidRPr="00393750">
        <w:rPr>
          <w:rFonts w:ascii="GHEA Grapalat" w:hAnsi="GHEA Grapalat" w:cs="Sylfaen"/>
          <w:sz w:val="20"/>
        </w:rPr>
        <w:t>կիրառվում</w:t>
      </w:r>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r w:rsidRPr="00393750">
        <w:rPr>
          <w:rFonts w:ascii="GHEA Grapalat" w:hAnsi="GHEA Grapalat" w:cs="Sylfaen"/>
          <w:sz w:val="20"/>
        </w:rPr>
        <w:t>Հայաստանի</w:t>
      </w:r>
      <w:r w:rsidRPr="00393750">
        <w:rPr>
          <w:rFonts w:ascii="GHEA Grapalat" w:hAnsi="GHEA Grapalat" w:cs="Times Armenian"/>
          <w:sz w:val="20"/>
          <w:lang w:val="af-ZA"/>
        </w:rPr>
        <w:t xml:space="preserve"> </w:t>
      </w:r>
      <w:r w:rsidRPr="00393750">
        <w:rPr>
          <w:rFonts w:ascii="GHEA Grapalat" w:hAnsi="GHEA Grapalat" w:cs="Sylfaen"/>
          <w:sz w:val="20"/>
        </w:rPr>
        <w:t>Հանրապետության</w:t>
      </w:r>
      <w:r w:rsidRPr="00393750">
        <w:rPr>
          <w:rFonts w:ascii="GHEA Grapalat" w:hAnsi="GHEA Grapalat" w:cs="Times Armenian"/>
          <w:sz w:val="20"/>
          <w:lang w:val="af-ZA"/>
        </w:rPr>
        <w:t xml:space="preserve"> </w:t>
      </w:r>
      <w:r w:rsidRPr="00393750">
        <w:rPr>
          <w:rFonts w:ascii="GHEA Grapalat" w:hAnsi="GHEA Grapalat" w:cs="Sylfaen"/>
          <w:sz w:val="20"/>
        </w:rPr>
        <w:t>իրավունքը</w:t>
      </w:r>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Սույն</w:t>
      </w:r>
      <w:r w:rsidRPr="00393750">
        <w:rPr>
          <w:rFonts w:ascii="GHEA Grapalat" w:hAnsi="GHEA Grapalat" w:cs="Times Armenian"/>
          <w:sz w:val="20"/>
          <w:lang w:val="af-ZA"/>
        </w:rPr>
        <w:t xml:space="preserve"> </w:t>
      </w:r>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r w:rsidRPr="00393750">
        <w:rPr>
          <w:rFonts w:ascii="GHEA Grapalat" w:hAnsi="GHEA Grapalat" w:cs="Times Armenian"/>
          <w:sz w:val="20"/>
          <w:lang w:val="af-ZA"/>
        </w:rPr>
        <w:t xml:space="preserve"> </w:t>
      </w:r>
      <w:r w:rsidRPr="00393750">
        <w:rPr>
          <w:rFonts w:ascii="GHEA Grapalat" w:hAnsi="GHEA Grapalat" w:cs="Sylfaen"/>
          <w:sz w:val="20"/>
        </w:rPr>
        <w:t>հետ</w:t>
      </w:r>
      <w:r w:rsidRPr="00393750">
        <w:rPr>
          <w:rFonts w:ascii="GHEA Grapalat" w:hAnsi="GHEA Grapalat" w:cs="Times Armenian"/>
          <w:sz w:val="20"/>
          <w:lang w:val="af-ZA"/>
        </w:rPr>
        <w:t xml:space="preserve"> </w:t>
      </w:r>
      <w:r w:rsidRPr="00393750">
        <w:rPr>
          <w:rFonts w:ascii="GHEA Grapalat" w:hAnsi="GHEA Grapalat" w:cs="Sylfaen"/>
          <w:sz w:val="20"/>
        </w:rPr>
        <w:t>կապված</w:t>
      </w:r>
      <w:r w:rsidRPr="00393750">
        <w:rPr>
          <w:rFonts w:ascii="GHEA Grapalat" w:hAnsi="GHEA Grapalat" w:cs="Times Armenian"/>
          <w:sz w:val="20"/>
          <w:lang w:val="af-ZA"/>
        </w:rPr>
        <w:t xml:space="preserve"> </w:t>
      </w:r>
      <w:r w:rsidRPr="00393750">
        <w:rPr>
          <w:rFonts w:ascii="GHEA Grapalat" w:hAnsi="GHEA Grapalat" w:cs="Sylfaen"/>
          <w:sz w:val="20"/>
        </w:rPr>
        <w:t>վեճերը</w:t>
      </w:r>
      <w:r w:rsidRPr="00393750">
        <w:rPr>
          <w:rFonts w:ascii="GHEA Grapalat" w:hAnsi="GHEA Grapalat" w:cs="Times Armenian"/>
          <w:sz w:val="20"/>
          <w:lang w:val="af-ZA"/>
        </w:rPr>
        <w:t xml:space="preserve"> </w:t>
      </w:r>
      <w:r w:rsidRPr="00393750">
        <w:rPr>
          <w:rFonts w:ascii="GHEA Grapalat" w:hAnsi="GHEA Grapalat" w:cs="Sylfaen"/>
          <w:sz w:val="20"/>
        </w:rPr>
        <w:t>ենթակա</w:t>
      </w:r>
      <w:r w:rsidRPr="00393750">
        <w:rPr>
          <w:rFonts w:ascii="GHEA Grapalat" w:hAnsi="GHEA Grapalat" w:cs="Times Armenian"/>
          <w:sz w:val="20"/>
          <w:lang w:val="af-ZA"/>
        </w:rPr>
        <w:t xml:space="preserve"> </w:t>
      </w:r>
      <w:r w:rsidRPr="00393750">
        <w:rPr>
          <w:rFonts w:ascii="GHEA Grapalat" w:hAnsi="GHEA Grapalat" w:cs="Sylfaen"/>
          <w:sz w:val="20"/>
        </w:rPr>
        <w:t>են</w:t>
      </w:r>
      <w:r w:rsidRPr="00393750">
        <w:rPr>
          <w:rFonts w:ascii="GHEA Grapalat" w:hAnsi="GHEA Grapalat" w:cs="Times Armenian"/>
          <w:sz w:val="20"/>
          <w:lang w:val="af-ZA"/>
        </w:rPr>
        <w:t xml:space="preserve"> </w:t>
      </w:r>
      <w:r w:rsidRPr="00393750">
        <w:rPr>
          <w:rFonts w:ascii="GHEA Grapalat" w:hAnsi="GHEA Grapalat" w:cs="Sylfaen"/>
          <w:sz w:val="20"/>
        </w:rPr>
        <w:t>քննության</w:t>
      </w:r>
      <w:r w:rsidRPr="00393750">
        <w:rPr>
          <w:rFonts w:ascii="GHEA Grapalat" w:hAnsi="GHEA Grapalat" w:cs="Times Armenian"/>
          <w:sz w:val="20"/>
          <w:lang w:val="af-ZA"/>
        </w:rPr>
        <w:t xml:space="preserve"> </w:t>
      </w:r>
      <w:r w:rsidRPr="00393750">
        <w:rPr>
          <w:rFonts w:ascii="GHEA Grapalat" w:hAnsi="GHEA Grapalat" w:cs="Sylfaen"/>
          <w:sz w:val="20"/>
        </w:rPr>
        <w:t>Հայաստանի</w:t>
      </w:r>
      <w:r w:rsidRPr="00393750">
        <w:rPr>
          <w:rFonts w:ascii="GHEA Grapalat" w:hAnsi="GHEA Grapalat" w:cs="Times Armenian"/>
          <w:sz w:val="20"/>
          <w:lang w:val="af-ZA"/>
        </w:rPr>
        <w:t xml:space="preserve"> </w:t>
      </w:r>
      <w:r w:rsidRPr="00393750">
        <w:rPr>
          <w:rFonts w:ascii="GHEA Grapalat" w:hAnsi="GHEA Grapalat" w:cs="Sylfaen"/>
          <w:sz w:val="20"/>
        </w:rPr>
        <w:t>Հանրապետության</w:t>
      </w:r>
      <w:r w:rsidRPr="00393750">
        <w:rPr>
          <w:rFonts w:ascii="GHEA Grapalat" w:hAnsi="GHEA Grapalat" w:cs="Times Armenian"/>
          <w:sz w:val="20"/>
          <w:lang w:val="af-ZA"/>
        </w:rPr>
        <w:t xml:space="preserve"> </w:t>
      </w:r>
      <w:r w:rsidRPr="00393750">
        <w:rPr>
          <w:rFonts w:ascii="GHEA Grapalat" w:hAnsi="GHEA Grapalat" w:cs="Sylfaen"/>
          <w:sz w:val="20"/>
        </w:rPr>
        <w:t>դատարաններում</w:t>
      </w:r>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62595A77" w:rsidR="00AE78EE" w:rsidRPr="00393750" w:rsidRDefault="00A81DD5" w:rsidP="00AE78EE">
      <w:pPr>
        <w:pStyle w:val="BodyTextIndent"/>
        <w:spacing w:line="240" w:lineRule="auto"/>
        <w:rPr>
          <w:rFonts w:ascii="GHEA Grapalat" w:hAnsi="GHEA Grapalat"/>
          <w:lang w:val="af-ZA"/>
        </w:rPr>
      </w:pPr>
      <w:r w:rsidRPr="00393750">
        <w:rPr>
          <w:rFonts w:ascii="GHEA Grapalat" w:hAnsi="GHEA Grapalat"/>
        </w:rPr>
        <w:t>Գնահատող</w:t>
      </w:r>
      <w:r w:rsidRPr="00393750">
        <w:rPr>
          <w:rFonts w:ascii="GHEA Grapalat" w:hAnsi="GHEA Grapalat"/>
          <w:lang w:val="af-ZA"/>
        </w:rPr>
        <w:t xml:space="preserve"> </w:t>
      </w:r>
      <w:r w:rsidRPr="00393750">
        <w:rPr>
          <w:rFonts w:ascii="GHEA Grapalat" w:hAnsi="GHEA Grapalat"/>
        </w:rPr>
        <w:t>հանձնաժողովի</w:t>
      </w:r>
      <w:r w:rsidRPr="00393750">
        <w:rPr>
          <w:rFonts w:ascii="GHEA Grapalat" w:hAnsi="GHEA Grapalat"/>
          <w:lang w:val="af-ZA"/>
        </w:rPr>
        <w:t xml:space="preserve"> </w:t>
      </w:r>
      <w:r w:rsidRPr="00393750">
        <w:rPr>
          <w:rFonts w:ascii="GHEA Grapalat" w:hAnsi="GHEA Grapalat"/>
        </w:rPr>
        <w:t>քարտուղարի</w:t>
      </w:r>
      <w:r w:rsidRPr="00393750">
        <w:rPr>
          <w:rFonts w:ascii="GHEA Grapalat" w:hAnsi="GHEA Grapalat"/>
          <w:lang w:val="af-ZA"/>
        </w:rPr>
        <w:t xml:space="preserve"> </w:t>
      </w:r>
      <w:r w:rsidR="003E1421" w:rsidRPr="00393750">
        <w:rPr>
          <w:rFonts w:ascii="GHEA Grapalat" w:hAnsi="GHEA Grapalat"/>
        </w:rPr>
        <w:t>էլեկտրոնային</w:t>
      </w:r>
      <w:r w:rsidR="003E1421" w:rsidRPr="00393750">
        <w:rPr>
          <w:rFonts w:ascii="GHEA Grapalat" w:hAnsi="GHEA Grapalat"/>
          <w:lang w:val="af-ZA"/>
        </w:rPr>
        <w:t xml:space="preserve"> </w:t>
      </w:r>
      <w:r w:rsidR="003E1421" w:rsidRPr="00393750">
        <w:rPr>
          <w:rFonts w:ascii="GHEA Grapalat" w:hAnsi="GHEA Grapalat"/>
        </w:rPr>
        <w:t>փոստի</w:t>
      </w:r>
      <w:r w:rsidR="003E1421" w:rsidRPr="00393750">
        <w:rPr>
          <w:rFonts w:ascii="GHEA Grapalat" w:hAnsi="GHEA Grapalat"/>
          <w:lang w:val="af-ZA"/>
        </w:rPr>
        <w:t xml:space="preserve"> </w:t>
      </w:r>
      <w:r w:rsidR="003E1421" w:rsidRPr="00393750">
        <w:rPr>
          <w:rFonts w:ascii="GHEA Grapalat" w:hAnsi="GHEA Grapalat"/>
        </w:rPr>
        <w:t>հասցեն</w:t>
      </w:r>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7" w:history="1">
        <w:r w:rsidR="00910962">
          <w:rPr>
            <w:rStyle w:val="Hyperlink"/>
            <w:rFonts w:ascii="GHEA Grapalat" w:hAnsi="GHEA Grapalat"/>
            <w:color w:val="auto"/>
            <w:lang w:val="hy-AM"/>
          </w:rPr>
          <w:t>gor.muradyan@yerevan.am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14725D6E" w:rsidR="008E11C8" w:rsidRPr="00E70AC9" w:rsidRDefault="008E11C8" w:rsidP="00E70AC9">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 xml:space="preserve">1.1 Գնման առարկա է հանդիսանում  </w:t>
      </w:r>
      <w:r w:rsidR="00A83B50" w:rsidRPr="00393750">
        <w:rPr>
          <w:rFonts w:ascii="GHEA Grapalat" w:hAnsi="GHEA Grapalat" w:cs="Sylfaen"/>
        </w:rPr>
        <w:t xml:space="preserve">Երևանի քաղաքապետարանի </w:t>
      </w:r>
      <w:r w:rsidRPr="00393750">
        <w:rPr>
          <w:rFonts w:ascii="GHEA Grapalat" w:hAnsi="GHEA Grapalat" w:cs="Sylfaen"/>
        </w:rPr>
        <w:t xml:space="preserve">կարիքների </w:t>
      </w:r>
      <w:r w:rsidR="007C2BCA">
        <w:rPr>
          <w:rFonts w:ascii="GHEA Grapalat" w:hAnsi="GHEA Grapalat" w:cs="Sylfaen"/>
        </w:rPr>
        <w:t>Շենգավիթ</w:t>
      </w:r>
      <w:r w:rsidR="00E673E5">
        <w:rPr>
          <w:rFonts w:ascii="GHEA Grapalat" w:hAnsi="GHEA Grapalat" w:cs="Sylfaen"/>
          <w:lang w:val="hy-AM"/>
        </w:rPr>
        <w:t xml:space="preserve"> վարչական շրջան</w:t>
      </w:r>
      <w:r w:rsidR="007C2BCA">
        <w:rPr>
          <w:rFonts w:ascii="GHEA Grapalat" w:hAnsi="GHEA Grapalat" w:cs="Sylfaen"/>
          <w:lang w:val="hy-AM"/>
        </w:rPr>
        <w:t xml:space="preserve">ում </w:t>
      </w:r>
      <w:r w:rsidR="00E673E5">
        <w:rPr>
          <w:rFonts w:ascii="GHEA Grapalat" w:hAnsi="GHEA Grapalat" w:cs="Sylfaen"/>
          <w:lang w:val="hy-AM"/>
        </w:rPr>
        <w:t>նախագծանախահաշվային փաստաթղթերի փորձաքննության անցկացման և եզրակացության տրամադրման ծառայությունների</w:t>
      </w:r>
      <w:r w:rsidR="00A61025" w:rsidRPr="00E70AC9">
        <w:rPr>
          <w:rFonts w:ascii="GHEA Grapalat" w:hAnsi="GHEA Grapalat" w:cs="Sylfaen"/>
          <w:lang w:val="hy-AM"/>
        </w:rPr>
        <w:t xml:space="preserve"> </w:t>
      </w:r>
      <w:r w:rsidRPr="00E70AC9">
        <w:rPr>
          <w:rFonts w:ascii="GHEA Grapalat" w:hAnsi="GHEA Grapalat" w:cs="Sylfaen"/>
          <w:lang w:val="hy-AM"/>
        </w:rPr>
        <w:t xml:space="preserve">ձեռքբերումը (այսուհետ` նաև ծառայություն), որոնք խմբավորված  են </w:t>
      </w:r>
      <w:r w:rsidR="00F20E45" w:rsidRPr="00E70AC9">
        <w:rPr>
          <w:rFonts w:ascii="GHEA Grapalat" w:hAnsi="GHEA Grapalat" w:cs="Sylfaen"/>
          <w:lang w:val="hy-AM"/>
        </w:rPr>
        <w:t>1</w:t>
      </w:r>
      <w:r w:rsidRPr="00E70AC9">
        <w:rPr>
          <w:rFonts w:ascii="GHEA Grapalat" w:hAnsi="GHEA Grapalat" w:cs="Sylfaen"/>
          <w:lang w:val="hy-AM"/>
        </w:rPr>
        <w:t xml:space="preserve">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C85546"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7A134D12" w:rsidR="004F53AB" w:rsidRPr="00393750" w:rsidRDefault="007C2BCA" w:rsidP="004F53AB">
            <w:pPr>
              <w:pStyle w:val="BodyTextIndent2"/>
              <w:spacing w:line="240" w:lineRule="auto"/>
              <w:ind w:firstLine="0"/>
              <w:jc w:val="center"/>
              <w:rPr>
                <w:rFonts w:ascii="GHEA Grapalat" w:hAnsi="GHEA Grapalat"/>
              </w:rPr>
            </w:pPr>
            <w:r>
              <w:rPr>
                <w:rFonts w:ascii="GHEA Grapalat" w:hAnsi="GHEA Grapalat"/>
              </w:rPr>
              <w:t>430400</w:t>
            </w:r>
          </w:p>
        </w:tc>
        <w:tc>
          <w:tcPr>
            <w:tcW w:w="6806" w:type="dxa"/>
          </w:tcPr>
          <w:p w14:paraId="5409E53A" w14:textId="292468D0" w:rsidR="004F53AB" w:rsidRPr="00393750" w:rsidRDefault="007C2BCA" w:rsidP="004F53AB">
            <w:pPr>
              <w:pStyle w:val="BodyTextIndent2"/>
              <w:spacing w:line="240" w:lineRule="auto"/>
              <w:ind w:firstLine="0"/>
              <w:rPr>
                <w:rFonts w:ascii="GHEA Grapalat" w:hAnsi="GHEA Grapalat"/>
                <w:iCs/>
                <w:u w:val="single"/>
                <w:vertAlign w:val="subscript"/>
                <w:lang w:val="hy-AM"/>
              </w:rPr>
            </w:pPr>
            <w:r>
              <w:rPr>
                <w:rFonts w:ascii="GHEA Grapalat" w:hAnsi="GHEA Grapalat" w:cs="Sylfaen"/>
              </w:rPr>
              <w:t>Շենգավիթ</w:t>
            </w:r>
            <w:r>
              <w:rPr>
                <w:rFonts w:ascii="GHEA Grapalat" w:hAnsi="GHEA Grapalat" w:cs="Sylfaen"/>
                <w:lang w:val="hy-AM"/>
              </w:rPr>
              <w:t xml:space="preserve"> վարչական շրջանում </w:t>
            </w:r>
            <w:r w:rsidR="00E77E1A">
              <w:rPr>
                <w:rFonts w:ascii="GHEA Grapalat" w:hAnsi="GHEA Grapalat" w:cs="Sylfaen"/>
                <w:lang w:val="hy-AM"/>
              </w:rPr>
              <w:t>նախագծանախահաշվային փաստաթղթերի փորձաքննության անցկացման և եզրակացության տրամադրման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r w:rsidR="006F49AA" w:rsidRPr="00393750">
        <w:rPr>
          <w:rFonts w:ascii="GHEA Grapalat" w:hAnsi="GHEA Grapalat" w:cs="Arial Armenian"/>
          <w:sz w:val="20"/>
          <w:lang w:val="es-ES"/>
        </w:rPr>
        <w:t xml:space="preserve">ընթացակարգին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r w:rsidRPr="00393750">
        <w:rPr>
          <w:rFonts w:ascii="GHEA Grapalat" w:hAnsi="GHEA Grapalat" w:cs="Sylfaen"/>
          <w:sz w:val="20"/>
          <w:szCs w:val="20"/>
        </w:rPr>
        <w:t>որոնք</w:t>
      </w:r>
      <w:r w:rsidRPr="00393750">
        <w:rPr>
          <w:rFonts w:ascii="GHEA Grapalat" w:hAnsi="GHEA Grapalat" w:cs="Sylfaen"/>
          <w:sz w:val="20"/>
          <w:szCs w:val="20"/>
          <w:lang w:val="es-ES"/>
        </w:rPr>
        <w:t xml:space="preserve"> </w:t>
      </w:r>
      <w:r w:rsidRPr="00393750">
        <w:rPr>
          <w:rFonts w:ascii="GHEA Grapalat" w:hAnsi="GHEA Grapalat" w:cs="Sylfaen"/>
          <w:sz w:val="20"/>
          <w:szCs w:val="20"/>
        </w:rPr>
        <w:t>հայտը</w:t>
      </w:r>
      <w:r w:rsidRPr="00393750">
        <w:rPr>
          <w:rFonts w:ascii="GHEA Grapalat" w:hAnsi="GHEA Grapalat" w:cs="Sylfaen"/>
          <w:sz w:val="20"/>
          <w:szCs w:val="20"/>
          <w:lang w:val="es-ES"/>
        </w:rPr>
        <w:t xml:space="preserve"> </w:t>
      </w:r>
      <w:r w:rsidRPr="00393750">
        <w:rPr>
          <w:rFonts w:ascii="GHEA Grapalat" w:hAnsi="GHEA Grapalat" w:cs="Sylfaen"/>
          <w:sz w:val="20"/>
          <w:szCs w:val="20"/>
        </w:rPr>
        <w:t>ներկայացնելու</w:t>
      </w:r>
      <w:r w:rsidRPr="00393750">
        <w:rPr>
          <w:rFonts w:ascii="GHEA Grapalat" w:hAnsi="GHEA Grapalat" w:cs="Sylfaen"/>
          <w:sz w:val="20"/>
          <w:szCs w:val="20"/>
          <w:lang w:val="es-ES"/>
        </w:rPr>
        <w:t xml:space="preserve"> </w:t>
      </w:r>
      <w:r w:rsidRPr="00393750">
        <w:rPr>
          <w:rFonts w:ascii="GHEA Grapalat" w:hAnsi="GHEA Grapalat" w:cs="Sylfaen"/>
          <w:sz w:val="20"/>
          <w:szCs w:val="20"/>
        </w:rPr>
        <w:t>օրվա</w:t>
      </w:r>
      <w:r w:rsidRPr="00393750">
        <w:rPr>
          <w:rFonts w:ascii="GHEA Grapalat" w:hAnsi="GHEA Grapalat" w:cs="Sylfaen"/>
          <w:sz w:val="20"/>
          <w:szCs w:val="20"/>
          <w:lang w:val="es-ES"/>
        </w:rPr>
        <w:t xml:space="preserve"> </w:t>
      </w:r>
      <w:r w:rsidRPr="00393750">
        <w:rPr>
          <w:rFonts w:ascii="GHEA Grapalat" w:hAnsi="GHEA Grapalat" w:cs="Sylfaen"/>
          <w:sz w:val="20"/>
          <w:szCs w:val="20"/>
        </w:rPr>
        <w:t>դրությամբ</w:t>
      </w:r>
      <w:r w:rsidRPr="00393750">
        <w:rPr>
          <w:rFonts w:ascii="GHEA Grapalat" w:hAnsi="GHEA Grapalat" w:cs="Sylfaen"/>
          <w:sz w:val="20"/>
          <w:szCs w:val="20"/>
          <w:lang w:val="es-ES"/>
        </w:rPr>
        <w:t xml:space="preserve"> </w:t>
      </w:r>
      <w:r w:rsidRPr="00393750">
        <w:rPr>
          <w:rFonts w:ascii="GHEA Grapalat" w:hAnsi="GHEA Grapalat" w:cs="Sylfaen"/>
          <w:sz w:val="20"/>
          <w:szCs w:val="20"/>
        </w:rPr>
        <w:t>դատական</w:t>
      </w:r>
      <w:r w:rsidRPr="00393750">
        <w:rPr>
          <w:rFonts w:ascii="GHEA Grapalat" w:hAnsi="GHEA Grapalat"/>
          <w:sz w:val="20"/>
          <w:szCs w:val="20"/>
          <w:lang w:val="es-ES"/>
        </w:rPr>
        <w:t xml:space="preserve"> </w:t>
      </w:r>
      <w:r w:rsidRPr="00393750">
        <w:rPr>
          <w:rFonts w:ascii="GHEA Grapalat" w:hAnsi="GHEA Grapalat" w:cs="Sylfaen"/>
          <w:sz w:val="20"/>
          <w:szCs w:val="20"/>
        </w:rPr>
        <w:t>կարգով</w:t>
      </w:r>
      <w:r w:rsidRPr="00393750">
        <w:rPr>
          <w:rFonts w:ascii="GHEA Grapalat" w:hAnsi="GHEA Grapalat"/>
          <w:sz w:val="20"/>
          <w:szCs w:val="20"/>
          <w:lang w:val="es-ES"/>
        </w:rPr>
        <w:t xml:space="preserve"> </w:t>
      </w:r>
      <w:r w:rsidRPr="00393750">
        <w:rPr>
          <w:rFonts w:ascii="GHEA Grapalat" w:hAnsi="GHEA Grapalat" w:cs="Sylfaen"/>
          <w:sz w:val="20"/>
          <w:szCs w:val="20"/>
        </w:rPr>
        <w:t>ճանաչվել</w:t>
      </w:r>
      <w:r w:rsidRPr="00393750">
        <w:rPr>
          <w:rFonts w:ascii="GHEA Grapalat" w:hAnsi="GHEA Grapalat"/>
          <w:sz w:val="20"/>
          <w:szCs w:val="20"/>
          <w:lang w:val="es-ES"/>
        </w:rPr>
        <w:t xml:space="preserve"> </w:t>
      </w:r>
      <w:r w:rsidRPr="00393750">
        <w:rPr>
          <w:rFonts w:ascii="GHEA Grapalat" w:hAnsi="GHEA Grapalat" w:cs="Sylfaen"/>
          <w:sz w:val="20"/>
          <w:szCs w:val="20"/>
        </w:rPr>
        <w:t>են</w:t>
      </w:r>
      <w:r w:rsidRPr="00393750">
        <w:rPr>
          <w:rFonts w:ascii="GHEA Grapalat" w:hAnsi="GHEA Grapalat"/>
          <w:sz w:val="20"/>
          <w:szCs w:val="20"/>
          <w:lang w:val="es-ES"/>
        </w:rPr>
        <w:t xml:space="preserve"> </w:t>
      </w:r>
      <w:r w:rsidRPr="00393750">
        <w:rPr>
          <w:rFonts w:ascii="GHEA Grapalat" w:hAnsi="GHEA Grapalat" w:cs="Sylfaen"/>
          <w:sz w:val="20"/>
          <w:szCs w:val="20"/>
        </w:rPr>
        <w:t>սնանկ</w:t>
      </w:r>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r w:rsidRPr="00393750">
        <w:rPr>
          <w:rFonts w:ascii="GHEA Grapalat" w:hAnsi="GHEA Grapalat"/>
          <w:sz w:val="20"/>
          <w:szCs w:val="20"/>
        </w:rPr>
        <w:t>որոնք</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որոնց</w:t>
      </w:r>
      <w:r w:rsidRPr="00393750">
        <w:rPr>
          <w:rFonts w:ascii="GHEA Grapalat" w:hAnsi="GHEA Grapalat"/>
          <w:sz w:val="20"/>
          <w:szCs w:val="20"/>
          <w:lang w:val="es-ES"/>
        </w:rPr>
        <w:t xml:space="preserve"> </w:t>
      </w:r>
      <w:r w:rsidRPr="00393750">
        <w:rPr>
          <w:rFonts w:ascii="GHEA Grapalat" w:hAnsi="GHEA Grapalat" w:cs="Sylfaen"/>
          <w:sz w:val="20"/>
          <w:szCs w:val="20"/>
        </w:rPr>
        <w:t>գործադիր</w:t>
      </w:r>
      <w:r w:rsidRPr="00393750">
        <w:rPr>
          <w:rFonts w:ascii="GHEA Grapalat" w:hAnsi="GHEA Grapalat"/>
          <w:sz w:val="20"/>
          <w:szCs w:val="20"/>
          <w:lang w:val="es-ES"/>
        </w:rPr>
        <w:t xml:space="preserve"> </w:t>
      </w:r>
      <w:r w:rsidRPr="00393750">
        <w:rPr>
          <w:rFonts w:ascii="GHEA Grapalat" w:hAnsi="GHEA Grapalat" w:cs="Sylfaen"/>
          <w:sz w:val="20"/>
          <w:szCs w:val="20"/>
        </w:rPr>
        <w:t>մարմնի</w:t>
      </w:r>
      <w:r w:rsidRPr="00393750">
        <w:rPr>
          <w:rFonts w:ascii="GHEA Grapalat" w:hAnsi="GHEA Grapalat"/>
          <w:sz w:val="20"/>
          <w:szCs w:val="20"/>
          <w:lang w:val="es-ES"/>
        </w:rPr>
        <w:t xml:space="preserve"> </w:t>
      </w:r>
      <w:r w:rsidRPr="00393750">
        <w:rPr>
          <w:rFonts w:ascii="GHEA Grapalat" w:hAnsi="GHEA Grapalat" w:cs="Sylfaen"/>
          <w:sz w:val="20"/>
          <w:szCs w:val="20"/>
        </w:rPr>
        <w:t>ներկայացուցիչը</w:t>
      </w:r>
      <w:r w:rsidRPr="00393750">
        <w:rPr>
          <w:rFonts w:ascii="GHEA Grapalat" w:hAnsi="GHEA Grapalat"/>
          <w:sz w:val="20"/>
          <w:szCs w:val="20"/>
          <w:lang w:val="es-ES"/>
        </w:rPr>
        <w:t xml:space="preserve"> </w:t>
      </w:r>
      <w:r w:rsidRPr="00393750">
        <w:rPr>
          <w:rFonts w:ascii="GHEA Grapalat" w:hAnsi="GHEA Grapalat" w:cs="Sylfaen"/>
          <w:sz w:val="20"/>
          <w:szCs w:val="20"/>
        </w:rPr>
        <w:t>հայտը</w:t>
      </w:r>
      <w:r w:rsidRPr="00393750">
        <w:rPr>
          <w:rFonts w:ascii="GHEA Grapalat" w:hAnsi="GHEA Grapalat"/>
          <w:sz w:val="20"/>
          <w:szCs w:val="20"/>
          <w:lang w:val="es-ES"/>
        </w:rPr>
        <w:t xml:space="preserve"> </w:t>
      </w:r>
      <w:r w:rsidRPr="00393750">
        <w:rPr>
          <w:rFonts w:ascii="GHEA Grapalat" w:hAnsi="GHEA Grapalat" w:cs="Sylfaen"/>
          <w:sz w:val="20"/>
          <w:szCs w:val="20"/>
        </w:rPr>
        <w:t>ներկայացնելու</w:t>
      </w:r>
      <w:r w:rsidRPr="00393750">
        <w:rPr>
          <w:rFonts w:ascii="GHEA Grapalat" w:hAnsi="GHEA Grapalat"/>
          <w:sz w:val="20"/>
          <w:szCs w:val="20"/>
          <w:lang w:val="es-ES"/>
        </w:rPr>
        <w:t xml:space="preserve"> </w:t>
      </w:r>
      <w:r w:rsidRPr="00393750">
        <w:rPr>
          <w:rFonts w:ascii="GHEA Grapalat" w:hAnsi="GHEA Grapalat" w:cs="Sylfaen"/>
          <w:sz w:val="20"/>
          <w:szCs w:val="20"/>
        </w:rPr>
        <w:t>օրվան</w:t>
      </w:r>
      <w:r w:rsidRPr="00393750">
        <w:rPr>
          <w:rFonts w:ascii="GHEA Grapalat" w:hAnsi="GHEA Grapalat"/>
          <w:sz w:val="20"/>
          <w:szCs w:val="20"/>
          <w:lang w:val="es-ES"/>
        </w:rPr>
        <w:t xml:space="preserve"> </w:t>
      </w:r>
      <w:r w:rsidRPr="00393750">
        <w:rPr>
          <w:rFonts w:ascii="GHEA Grapalat" w:hAnsi="GHEA Grapalat" w:cs="Sylfaen"/>
          <w:sz w:val="20"/>
          <w:szCs w:val="20"/>
        </w:rPr>
        <w:t>նախորդող</w:t>
      </w:r>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r w:rsidRPr="00393750">
        <w:rPr>
          <w:rFonts w:ascii="GHEA Grapalat" w:hAnsi="GHEA Grapalat" w:cs="Sylfaen"/>
          <w:sz w:val="20"/>
          <w:szCs w:val="20"/>
        </w:rPr>
        <w:t>տարիների</w:t>
      </w:r>
      <w:r w:rsidRPr="00393750">
        <w:rPr>
          <w:rFonts w:ascii="GHEA Grapalat" w:hAnsi="GHEA Grapalat"/>
          <w:sz w:val="20"/>
          <w:szCs w:val="20"/>
          <w:lang w:val="es-ES"/>
        </w:rPr>
        <w:t xml:space="preserve"> </w:t>
      </w:r>
      <w:r w:rsidRPr="00393750">
        <w:rPr>
          <w:rFonts w:ascii="GHEA Grapalat" w:hAnsi="GHEA Grapalat" w:cs="Sylfaen"/>
          <w:sz w:val="20"/>
          <w:szCs w:val="20"/>
        </w:rPr>
        <w:t>ընթացքում</w:t>
      </w:r>
      <w:r w:rsidRPr="00393750">
        <w:rPr>
          <w:rFonts w:ascii="GHEA Grapalat" w:hAnsi="GHEA Grapalat"/>
          <w:sz w:val="20"/>
          <w:szCs w:val="20"/>
          <w:lang w:val="es-ES"/>
        </w:rPr>
        <w:t xml:space="preserve"> </w:t>
      </w:r>
      <w:r w:rsidRPr="00393750">
        <w:rPr>
          <w:rFonts w:ascii="GHEA Grapalat" w:hAnsi="GHEA Grapalat" w:cs="Sylfaen"/>
          <w:sz w:val="20"/>
          <w:szCs w:val="20"/>
        </w:rPr>
        <w:t>դատապարտված</w:t>
      </w:r>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r w:rsidRPr="00393750">
        <w:rPr>
          <w:rFonts w:ascii="GHEA Grapalat" w:hAnsi="GHEA Grapalat" w:cs="Sylfaen"/>
          <w:sz w:val="20"/>
          <w:szCs w:val="20"/>
        </w:rPr>
        <w:t>եղել</w:t>
      </w:r>
      <w:r w:rsidRPr="00393750">
        <w:rPr>
          <w:rFonts w:ascii="GHEA Grapalat" w:hAnsi="GHEA Grapalat"/>
          <w:sz w:val="20"/>
          <w:szCs w:val="20"/>
          <w:lang w:val="es-ES"/>
        </w:rPr>
        <w:t xml:space="preserve"> </w:t>
      </w:r>
      <w:r w:rsidRPr="00393750">
        <w:rPr>
          <w:rFonts w:ascii="GHEA Grapalat" w:hAnsi="GHEA Grapalat"/>
          <w:sz w:val="20"/>
          <w:szCs w:val="20"/>
        </w:rPr>
        <w:t>ահաբեկչության</w:t>
      </w:r>
      <w:r w:rsidRPr="00393750">
        <w:rPr>
          <w:rFonts w:ascii="GHEA Grapalat" w:hAnsi="GHEA Grapalat"/>
          <w:sz w:val="20"/>
          <w:szCs w:val="20"/>
          <w:lang w:val="es-ES"/>
        </w:rPr>
        <w:t xml:space="preserve"> </w:t>
      </w:r>
      <w:r w:rsidRPr="00393750">
        <w:rPr>
          <w:rFonts w:ascii="GHEA Grapalat" w:hAnsi="GHEA Grapalat"/>
          <w:sz w:val="20"/>
          <w:szCs w:val="20"/>
        </w:rPr>
        <w:t>ֆինանսավորման</w:t>
      </w:r>
      <w:r w:rsidRPr="00393750">
        <w:rPr>
          <w:rFonts w:ascii="GHEA Grapalat" w:hAnsi="GHEA Grapalat"/>
          <w:sz w:val="20"/>
          <w:szCs w:val="20"/>
          <w:lang w:val="es-ES"/>
        </w:rPr>
        <w:t xml:space="preserve">, </w:t>
      </w:r>
      <w:r w:rsidRPr="00393750">
        <w:rPr>
          <w:rFonts w:ascii="GHEA Grapalat" w:hAnsi="GHEA Grapalat"/>
          <w:sz w:val="20"/>
          <w:szCs w:val="20"/>
        </w:rPr>
        <w:t>երեխայի</w:t>
      </w:r>
      <w:r w:rsidRPr="00393750">
        <w:rPr>
          <w:rFonts w:ascii="GHEA Grapalat" w:hAnsi="GHEA Grapalat"/>
          <w:sz w:val="20"/>
          <w:szCs w:val="20"/>
          <w:lang w:val="es-ES"/>
        </w:rPr>
        <w:t xml:space="preserve"> </w:t>
      </w:r>
      <w:r w:rsidRPr="00393750">
        <w:rPr>
          <w:rFonts w:ascii="GHEA Grapalat" w:hAnsi="GHEA Grapalat"/>
          <w:sz w:val="20"/>
          <w:szCs w:val="20"/>
        </w:rPr>
        <w:t>շահագործման</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մարդկային</w:t>
      </w:r>
      <w:r w:rsidRPr="00393750">
        <w:rPr>
          <w:rFonts w:ascii="GHEA Grapalat" w:hAnsi="GHEA Grapalat"/>
          <w:sz w:val="20"/>
          <w:szCs w:val="20"/>
          <w:lang w:val="es-ES"/>
        </w:rPr>
        <w:t xml:space="preserve"> </w:t>
      </w:r>
      <w:r w:rsidRPr="00393750">
        <w:rPr>
          <w:rFonts w:ascii="GHEA Grapalat" w:hAnsi="GHEA Grapalat"/>
          <w:sz w:val="20"/>
          <w:szCs w:val="20"/>
        </w:rPr>
        <w:t>թրաֆիքինգ</w:t>
      </w:r>
      <w:r w:rsidRPr="00393750">
        <w:rPr>
          <w:rFonts w:ascii="GHEA Grapalat" w:hAnsi="GHEA Grapalat"/>
          <w:sz w:val="20"/>
          <w:szCs w:val="20"/>
          <w:lang w:val="es-ES"/>
        </w:rPr>
        <w:t xml:space="preserve"> </w:t>
      </w:r>
      <w:r w:rsidRPr="00393750">
        <w:rPr>
          <w:rFonts w:ascii="GHEA Grapalat" w:hAnsi="GHEA Grapalat"/>
          <w:sz w:val="20"/>
          <w:szCs w:val="20"/>
        </w:rPr>
        <w:t>ներառող</w:t>
      </w:r>
      <w:r w:rsidRPr="00393750">
        <w:rPr>
          <w:rFonts w:ascii="GHEA Grapalat" w:hAnsi="GHEA Grapalat"/>
          <w:sz w:val="20"/>
          <w:szCs w:val="20"/>
          <w:lang w:val="es-ES"/>
        </w:rPr>
        <w:t xml:space="preserve"> </w:t>
      </w:r>
      <w:r w:rsidRPr="00393750">
        <w:rPr>
          <w:rFonts w:ascii="GHEA Grapalat" w:hAnsi="GHEA Grapalat"/>
          <w:sz w:val="20"/>
          <w:szCs w:val="20"/>
        </w:rPr>
        <w:t>հանցագործության</w:t>
      </w:r>
      <w:r w:rsidRPr="00393750">
        <w:rPr>
          <w:rFonts w:ascii="GHEA Grapalat" w:hAnsi="GHEA Grapalat"/>
          <w:sz w:val="20"/>
          <w:szCs w:val="20"/>
          <w:lang w:val="es-ES"/>
        </w:rPr>
        <w:t xml:space="preserve">, </w:t>
      </w:r>
      <w:r w:rsidRPr="00393750">
        <w:rPr>
          <w:rFonts w:ascii="GHEA Grapalat" w:hAnsi="GHEA Grapalat" w:cs="Sylfaen"/>
          <w:sz w:val="20"/>
          <w:szCs w:val="20"/>
        </w:rPr>
        <w:t>հանցավոր</w:t>
      </w:r>
      <w:r w:rsidRPr="00393750">
        <w:rPr>
          <w:rFonts w:ascii="GHEA Grapalat" w:hAnsi="GHEA Grapalat" w:cs="Sylfaen"/>
          <w:sz w:val="20"/>
          <w:szCs w:val="20"/>
          <w:lang w:val="es-ES"/>
        </w:rPr>
        <w:t xml:space="preserve"> </w:t>
      </w:r>
      <w:r w:rsidRPr="00393750">
        <w:rPr>
          <w:rFonts w:ascii="GHEA Grapalat" w:hAnsi="GHEA Grapalat" w:cs="Sylfaen"/>
          <w:sz w:val="20"/>
          <w:szCs w:val="20"/>
        </w:rPr>
        <w:t>համագործակցություն</w:t>
      </w:r>
      <w:r w:rsidRPr="00393750">
        <w:rPr>
          <w:rFonts w:ascii="GHEA Grapalat" w:hAnsi="GHEA Grapalat" w:cs="Sylfaen"/>
          <w:sz w:val="20"/>
          <w:szCs w:val="20"/>
          <w:lang w:val="es-ES"/>
        </w:rPr>
        <w:t xml:space="preserve"> </w:t>
      </w:r>
      <w:r w:rsidRPr="00393750">
        <w:rPr>
          <w:rFonts w:ascii="GHEA Grapalat" w:hAnsi="GHEA Grapalat" w:cs="Sylfaen"/>
          <w:sz w:val="20"/>
          <w:szCs w:val="20"/>
        </w:rPr>
        <w:t>ստեղծելու</w:t>
      </w:r>
      <w:r w:rsidRPr="00393750">
        <w:rPr>
          <w:rFonts w:ascii="GHEA Grapalat" w:hAnsi="GHEA Grapalat" w:cs="Sylfaen"/>
          <w:sz w:val="20"/>
          <w:szCs w:val="20"/>
          <w:lang w:val="es-ES"/>
        </w:rPr>
        <w:t xml:space="preserve"> </w:t>
      </w:r>
      <w:r w:rsidRPr="00393750">
        <w:rPr>
          <w:rFonts w:ascii="GHEA Grapalat" w:hAnsi="GHEA Grapalat" w:cs="Sylfaen"/>
          <w:sz w:val="20"/>
          <w:szCs w:val="20"/>
        </w:rPr>
        <w:t>կամ</w:t>
      </w:r>
      <w:r w:rsidRPr="00393750">
        <w:rPr>
          <w:rFonts w:ascii="GHEA Grapalat" w:hAnsi="GHEA Grapalat" w:cs="Sylfaen"/>
          <w:sz w:val="20"/>
          <w:szCs w:val="20"/>
          <w:lang w:val="es-ES"/>
        </w:rPr>
        <w:t xml:space="preserve"> </w:t>
      </w:r>
      <w:r w:rsidRPr="00393750">
        <w:rPr>
          <w:rFonts w:ascii="GHEA Grapalat" w:hAnsi="GHEA Grapalat" w:cs="Sylfaen"/>
          <w:sz w:val="20"/>
          <w:szCs w:val="20"/>
        </w:rPr>
        <w:t>դրան</w:t>
      </w:r>
      <w:r w:rsidRPr="00393750">
        <w:rPr>
          <w:rFonts w:ascii="GHEA Grapalat" w:hAnsi="GHEA Grapalat" w:cs="Sylfaen"/>
          <w:sz w:val="20"/>
          <w:szCs w:val="20"/>
          <w:lang w:val="es-ES"/>
        </w:rPr>
        <w:t xml:space="preserve"> </w:t>
      </w:r>
      <w:r w:rsidRPr="00393750">
        <w:rPr>
          <w:rFonts w:ascii="GHEA Grapalat" w:hAnsi="GHEA Grapalat" w:cs="Sylfaen"/>
          <w:sz w:val="20"/>
          <w:szCs w:val="20"/>
        </w:rPr>
        <w:t>մասնակցելու</w:t>
      </w:r>
      <w:r w:rsidRPr="00393750">
        <w:rPr>
          <w:rFonts w:ascii="GHEA Grapalat" w:hAnsi="GHEA Grapalat" w:cs="Sylfaen"/>
          <w:sz w:val="20"/>
          <w:szCs w:val="20"/>
          <w:lang w:val="es-ES"/>
        </w:rPr>
        <w:t xml:space="preserve">, </w:t>
      </w:r>
      <w:r w:rsidRPr="00393750">
        <w:rPr>
          <w:rFonts w:ascii="GHEA Grapalat" w:hAnsi="GHEA Grapalat" w:cs="Sylfaen"/>
          <w:sz w:val="20"/>
          <w:szCs w:val="20"/>
        </w:rPr>
        <w:t>կաշառք</w:t>
      </w:r>
      <w:r w:rsidRPr="00393750">
        <w:rPr>
          <w:rFonts w:ascii="GHEA Grapalat" w:hAnsi="GHEA Grapalat" w:cs="Sylfaen"/>
          <w:sz w:val="20"/>
          <w:szCs w:val="20"/>
          <w:lang w:val="es-ES"/>
        </w:rPr>
        <w:t xml:space="preserve"> </w:t>
      </w:r>
      <w:r w:rsidRPr="00393750">
        <w:rPr>
          <w:rFonts w:ascii="GHEA Grapalat" w:hAnsi="GHEA Grapalat" w:cs="Sylfaen"/>
          <w:sz w:val="20"/>
          <w:szCs w:val="20"/>
        </w:rPr>
        <w:t>ստանալու</w:t>
      </w:r>
      <w:r w:rsidRPr="00393750">
        <w:rPr>
          <w:rFonts w:ascii="GHEA Grapalat" w:hAnsi="GHEA Grapalat"/>
          <w:sz w:val="20"/>
          <w:szCs w:val="20"/>
          <w:lang w:val="es-ES"/>
        </w:rPr>
        <w:t xml:space="preserve">, </w:t>
      </w:r>
      <w:r w:rsidRPr="00393750">
        <w:rPr>
          <w:rFonts w:ascii="GHEA Grapalat" w:hAnsi="GHEA Grapalat"/>
          <w:sz w:val="20"/>
          <w:szCs w:val="20"/>
        </w:rPr>
        <w:t>կաշառք</w:t>
      </w:r>
      <w:r w:rsidRPr="00393750">
        <w:rPr>
          <w:rFonts w:ascii="GHEA Grapalat" w:hAnsi="GHEA Grapalat"/>
          <w:sz w:val="20"/>
          <w:szCs w:val="20"/>
          <w:lang w:val="es-ES"/>
        </w:rPr>
        <w:t xml:space="preserve"> </w:t>
      </w:r>
      <w:r w:rsidRPr="00393750">
        <w:rPr>
          <w:rFonts w:ascii="GHEA Grapalat" w:hAnsi="GHEA Grapalat"/>
          <w:sz w:val="20"/>
          <w:szCs w:val="20"/>
        </w:rPr>
        <w:t>տալու</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կաշառքի</w:t>
      </w:r>
      <w:r w:rsidRPr="00393750">
        <w:rPr>
          <w:rFonts w:ascii="GHEA Grapalat" w:hAnsi="GHEA Grapalat"/>
          <w:sz w:val="20"/>
          <w:szCs w:val="20"/>
          <w:lang w:val="es-ES"/>
        </w:rPr>
        <w:t xml:space="preserve"> </w:t>
      </w:r>
      <w:r w:rsidRPr="00393750">
        <w:rPr>
          <w:rFonts w:ascii="GHEA Grapalat" w:hAnsi="GHEA Grapalat"/>
          <w:sz w:val="20"/>
          <w:szCs w:val="20"/>
        </w:rPr>
        <w:t>միջնորդության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օրենքով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տնտեսական</w:t>
      </w:r>
      <w:r w:rsidRPr="00393750">
        <w:rPr>
          <w:rFonts w:ascii="GHEA Grapalat" w:hAnsi="GHEA Grapalat"/>
          <w:sz w:val="20"/>
          <w:szCs w:val="20"/>
          <w:lang w:val="es-ES"/>
        </w:rPr>
        <w:t xml:space="preserve"> </w:t>
      </w:r>
      <w:r w:rsidRPr="00393750">
        <w:rPr>
          <w:rFonts w:ascii="GHEA Grapalat" w:hAnsi="GHEA Grapalat"/>
          <w:sz w:val="20"/>
          <w:szCs w:val="20"/>
        </w:rPr>
        <w:t>գործունեության</w:t>
      </w:r>
      <w:r w:rsidRPr="00393750">
        <w:rPr>
          <w:rFonts w:ascii="GHEA Grapalat" w:hAnsi="GHEA Grapalat"/>
          <w:sz w:val="20"/>
          <w:szCs w:val="20"/>
          <w:lang w:val="es-ES"/>
        </w:rPr>
        <w:t xml:space="preserve"> </w:t>
      </w:r>
      <w:r w:rsidRPr="00393750">
        <w:rPr>
          <w:rFonts w:ascii="GHEA Grapalat" w:hAnsi="GHEA Grapalat"/>
          <w:sz w:val="20"/>
          <w:szCs w:val="20"/>
        </w:rPr>
        <w:t>դեմ</w:t>
      </w:r>
      <w:r w:rsidRPr="00393750">
        <w:rPr>
          <w:rFonts w:ascii="GHEA Grapalat" w:hAnsi="GHEA Grapalat"/>
          <w:sz w:val="20"/>
          <w:szCs w:val="20"/>
          <w:lang w:val="es-ES"/>
        </w:rPr>
        <w:t xml:space="preserve"> </w:t>
      </w:r>
      <w:r w:rsidRPr="00393750">
        <w:rPr>
          <w:rFonts w:ascii="GHEA Grapalat" w:hAnsi="GHEA Grapalat"/>
          <w:sz w:val="20"/>
          <w:szCs w:val="20"/>
        </w:rPr>
        <w:t>ուղղված</w:t>
      </w:r>
      <w:r w:rsidRPr="00393750">
        <w:rPr>
          <w:rFonts w:ascii="GHEA Grapalat" w:hAnsi="GHEA Grapalat"/>
          <w:sz w:val="20"/>
          <w:szCs w:val="20"/>
          <w:lang w:val="es-ES"/>
        </w:rPr>
        <w:t xml:space="preserve"> </w:t>
      </w:r>
      <w:r w:rsidRPr="00393750">
        <w:rPr>
          <w:rFonts w:ascii="GHEA Grapalat" w:hAnsi="GHEA Grapalat"/>
          <w:sz w:val="20"/>
          <w:szCs w:val="20"/>
        </w:rPr>
        <w:t>հանցագործությունների</w:t>
      </w:r>
      <w:r w:rsidRPr="00393750">
        <w:rPr>
          <w:rFonts w:ascii="GHEA Grapalat" w:hAnsi="GHEA Grapalat"/>
          <w:sz w:val="20"/>
          <w:szCs w:val="20"/>
          <w:lang w:val="es-ES"/>
        </w:rPr>
        <w:t xml:space="preserve"> </w:t>
      </w:r>
      <w:r w:rsidRPr="00393750">
        <w:rPr>
          <w:rFonts w:ascii="GHEA Grapalat" w:hAnsi="GHEA Grapalat"/>
          <w:sz w:val="20"/>
          <w:szCs w:val="20"/>
        </w:rPr>
        <w:t>համար</w:t>
      </w:r>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r w:rsidRPr="00393750">
        <w:rPr>
          <w:rFonts w:ascii="GHEA Grapalat" w:hAnsi="GHEA Grapalat" w:cs="Sylfaen"/>
          <w:sz w:val="20"/>
          <w:szCs w:val="20"/>
        </w:rPr>
        <w:t>բացառությամբ</w:t>
      </w:r>
      <w:r w:rsidRPr="00393750">
        <w:rPr>
          <w:rFonts w:ascii="GHEA Grapalat" w:hAnsi="GHEA Grapalat"/>
          <w:sz w:val="20"/>
          <w:szCs w:val="20"/>
          <w:lang w:val="es-ES"/>
        </w:rPr>
        <w:t xml:space="preserve"> </w:t>
      </w:r>
      <w:r w:rsidRPr="00393750">
        <w:rPr>
          <w:rFonts w:ascii="GHEA Grapalat" w:hAnsi="GHEA Grapalat" w:cs="Sylfaen"/>
          <w:sz w:val="20"/>
          <w:szCs w:val="20"/>
        </w:rPr>
        <w:t>այն</w:t>
      </w:r>
      <w:r w:rsidRPr="00393750">
        <w:rPr>
          <w:rFonts w:ascii="GHEA Grapalat" w:hAnsi="GHEA Grapalat"/>
          <w:sz w:val="20"/>
          <w:szCs w:val="20"/>
          <w:lang w:val="es-ES"/>
        </w:rPr>
        <w:t xml:space="preserve"> </w:t>
      </w:r>
      <w:r w:rsidRPr="00393750">
        <w:rPr>
          <w:rFonts w:ascii="GHEA Grapalat" w:hAnsi="GHEA Grapalat" w:cs="Sylfaen"/>
          <w:sz w:val="20"/>
          <w:szCs w:val="20"/>
        </w:rPr>
        <w:t>դեպքերի</w:t>
      </w:r>
      <w:r w:rsidRPr="00393750">
        <w:rPr>
          <w:rFonts w:ascii="GHEA Grapalat" w:hAnsi="GHEA Grapalat"/>
          <w:sz w:val="20"/>
          <w:szCs w:val="20"/>
          <w:lang w:val="es-ES"/>
        </w:rPr>
        <w:t xml:space="preserve">, </w:t>
      </w:r>
      <w:r w:rsidRPr="00393750">
        <w:rPr>
          <w:rFonts w:ascii="GHEA Grapalat" w:hAnsi="GHEA Grapalat" w:cs="Sylfaen"/>
          <w:sz w:val="20"/>
          <w:szCs w:val="20"/>
        </w:rPr>
        <w:t>երբ</w:t>
      </w:r>
      <w:r w:rsidRPr="00393750">
        <w:rPr>
          <w:rFonts w:ascii="GHEA Grapalat" w:hAnsi="GHEA Grapalat"/>
          <w:sz w:val="20"/>
          <w:szCs w:val="20"/>
          <w:lang w:val="es-ES"/>
        </w:rPr>
        <w:t xml:space="preserve"> </w:t>
      </w:r>
      <w:r w:rsidRPr="00393750">
        <w:rPr>
          <w:rFonts w:ascii="GHEA Grapalat" w:hAnsi="GHEA Grapalat" w:cs="Sylfaen"/>
          <w:sz w:val="20"/>
          <w:szCs w:val="20"/>
        </w:rPr>
        <w:t>դատվածությունը</w:t>
      </w:r>
      <w:r w:rsidRPr="00393750">
        <w:rPr>
          <w:rFonts w:ascii="GHEA Grapalat" w:hAnsi="GHEA Grapalat"/>
          <w:sz w:val="20"/>
          <w:szCs w:val="20"/>
          <w:lang w:val="es-ES"/>
        </w:rPr>
        <w:t xml:space="preserve"> </w:t>
      </w:r>
      <w:r w:rsidRPr="00393750">
        <w:rPr>
          <w:rFonts w:ascii="GHEA Grapalat" w:hAnsi="GHEA Grapalat" w:cs="Sylfaen"/>
          <w:sz w:val="20"/>
          <w:szCs w:val="20"/>
        </w:rPr>
        <w:t>օրենքով</w:t>
      </w:r>
      <w:r w:rsidRPr="00393750">
        <w:rPr>
          <w:rFonts w:ascii="GHEA Grapalat" w:hAnsi="GHEA Grapalat"/>
          <w:sz w:val="20"/>
          <w:szCs w:val="20"/>
          <w:lang w:val="es-ES"/>
        </w:rPr>
        <w:t xml:space="preserve"> </w:t>
      </w:r>
      <w:r w:rsidRPr="00393750">
        <w:rPr>
          <w:rFonts w:ascii="GHEA Grapalat" w:hAnsi="GHEA Grapalat" w:cs="Sylfaen"/>
          <w:sz w:val="20"/>
          <w:szCs w:val="20"/>
        </w:rPr>
        <w:t>սահմանված</w:t>
      </w:r>
      <w:r w:rsidRPr="00393750">
        <w:rPr>
          <w:rFonts w:ascii="GHEA Grapalat" w:hAnsi="GHEA Grapalat"/>
          <w:sz w:val="20"/>
          <w:szCs w:val="20"/>
          <w:lang w:val="es-ES"/>
        </w:rPr>
        <w:t xml:space="preserve"> </w:t>
      </w:r>
      <w:r w:rsidRPr="00393750">
        <w:rPr>
          <w:rFonts w:ascii="GHEA Grapalat" w:hAnsi="GHEA Grapalat" w:cs="Sylfaen"/>
          <w:sz w:val="20"/>
          <w:szCs w:val="20"/>
        </w:rPr>
        <w:t>կարգով</w:t>
      </w:r>
      <w:r w:rsidRPr="00393750">
        <w:rPr>
          <w:rFonts w:ascii="GHEA Grapalat" w:hAnsi="GHEA Grapalat"/>
          <w:sz w:val="20"/>
          <w:szCs w:val="20"/>
          <w:lang w:val="es-ES"/>
        </w:rPr>
        <w:t xml:space="preserve"> </w:t>
      </w:r>
      <w:r w:rsidRPr="00393750">
        <w:rPr>
          <w:rFonts w:ascii="GHEA Grapalat" w:hAnsi="GHEA Grapalat" w:cs="Sylfaen"/>
          <w:sz w:val="20"/>
          <w:szCs w:val="20"/>
        </w:rPr>
        <w:t>մարված</w:t>
      </w:r>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r w:rsidR="007E7500" w:rsidRPr="00393750">
        <w:rPr>
          <w:rFonts w:ascii="GHEA Grapalat" w:hAnsi="GHEA Grapalat" w:cs="Sylfaen"/>
          <w:sz w:val="20"/>
          <w:szCs w:val="20"/>
        </w:rPr>
        <w:t>որոնց</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վերաբերյալ</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գնումների</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ոլորտում</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հակամրցակցային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համաձայնության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գերիշխող</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դիրքի</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չարաշահման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կամ</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անբարեխիղճ</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մրցակցության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համար</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պատասխանատվություն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սահմանող</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վարչական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ակտը</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հայտը</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ներկայացվելու</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օրվան</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նախորդող</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երեք</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տարվա</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ընթացքում</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դարձել</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անբողոքարկելի</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իսկ</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բողոքարկված</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լինելու</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դեպքում</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թողնվել</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անփոփոխ</w:t>
      </w:r>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r w:rsidRPr="00393750">
        <w:rPr>
          <w:rFonts w:ascii="GHEA Grapalat" w:hAnsi="GHEA Grapalat" w:cs="Sylfaen"/>
          <w:sz w:val="20"/>
          <w:szCs w:val="20"/>
        </w:rPr>
        <w:t>որոնք</w:t>
      </w:r>
      <w:r w:rsidRPr="00393750">
        <w:rPr>
          <w:rFonts w:ascii="GHEA Grapalat" w:hAnsi="GHEA Grapalat" w:cs="Sylfaen"/>
          <w:sz w:val="20"/>
          <w:szCs w:val="20"/>
          <w:lang w:val="es-ES"/>
        </w:rPr>
        <w:t xml:space="preserve"> </w:t>
      </w:r>
      <w:r w:rsidRPr="00393750">
        <w:rPr>
          <w:rFonts w:ascii="GHEA Grapalat" w:hAnsi="GHEA Grapalat" w:cs="Sylfaen"/>
          <w:sz w:val="20"/>
          <w:szCs w:val="20"/>
        </w:rPr>
        <w:t>հայտը</w:t>
      </w:r>
      <w:r w:rsidRPr="00393750">
        <w:rPr>
          <w:rFonts w:ascii="GHEA Grapalat" w:hAnsi="GHEA Grapalat" w:cs="Sylfaen"/>
          <w:sz w:val="20"/>
          <w:szCs w:val="20"/>
          <w:lang w:val="es-ES"/>
        </w:rPr>
        <w:t xml:space="preserve"> </w:t>
      </w:r>
      <w:r w:rsidRPr="00393750">
        <w:rPr>
          <w:rFonts w:ascii="GHEA Grapalat" w:hAnsi="GHEA Grapalat" w:cs="Sylfaen"/>
          <w:sz w:val="20"/>
          <w:szCs w:val="20"/>
        </w:rPr>
        <w:t>ներկայացնելու</w:t>
      </w:r>
      <w:r w:rsidRPr="00393750">
        <w:rPr>
          <w:rFonts w:ascii="GHEA Grapalat" w:hAnsi="GHEA Grapalat" w:cs="Sylfaen"/>
          <w:sz w:val="20"/>
          <w:szCs w:val="20"/>
          <w:lang w:val="es-ES"/>
        </w:rPr>
        <w:t xml:space="preserve"> </w:t>
      </w:r>
      <w:r w:rsidRPr="00393750">
        <w:rPr>
          <w:rFonts w:ascii="GHEA Grapalat" w:hAnsi="GHEA Grapalat" w:cs="Sylfaen"/>
          <w:sz w:val="20"/>
          <w:szCs w:val="20"/>
        </w:rPr>
        <w:t>օրվա</w:t>
      </w:r>
      <w:r w:rsidRPr="00393750">
        <w:rPr>
          <w:rFonts w:ascii="GHEA Grapalat" w:hAnsi="GHEA Grapalat" w:cs="Sylfaen"/>
          <w:sz w:val="20"/>
          <w:szCs w:val="20"/>
          <w:lang w:val="es-ES"/>
        </w:rPr>
        <w:t xml:space="preserve"> </w:t>
      </w:r>
      <w:r w:rsidRPr="00393750">
        <w:rPr>
          <w:rFonts w:ascii="GHEA Grapalat" w:hAnsi="GHEA Grapalat" w:cs="Sylfaen"/>
          <w:sz w:val="20"/>
          <w:szCs w:val="20"/>
        </w:rPr>
        <w:t>դրությամբ</w:t>
      </w:r>
      <w:r w:rsidRPr="00393750">
        <w:rPr>
          <w:rFonts w:ascii="GHEA Grapalat" w:hAnsi="GHEA Grapalat" w:cs="Sylfaen"/>
          <w:sz w:val="20"/>
          <w:szCs w:val="20"/>
          <w:lang w:val="es-ES"/>
        </w:rPr>
        <w:t xml:space="preserve"> </w:t>
      </w:r>
      <w:r w:rsidRPr="00393750">
        <w:rPr>
          <w:rFonts w:ascii="GHEA Grapalat" w:hAnsi="GHEA Grapalat" w:cs="Sylfaen"/>
          <w:sz w:val="20"/>
          <w:szCs w:val="20"/>
        </w:rPr>
        <w:t>ներառված</w:t>
      </w:r>
      <w:r w:rsidRPr="00393750">
        <w:rPr>
          <w:rFonts w:ascii="GHEA Grapalat" w:hAnsi="GHEA Grapalat" w:cs="Sylfaen"/>
          <w:sz w:val="20"/>
          <w:szCs w:val="20"/>
          <w:lang w:val="es-ES"/>
        </w:rPr>
        <w:t xml:space="preserve"> </w:t>
      </w:r>
      <w:r w:rsidRPr="00393750">
        <w:rPr>
          <w:rFonts w:ascii="GHEA Grapalat" w:hAnsi="GHEA Grapalat" w:cs="Sylfaen"/>
          <w:sz w:val="20"/>
          <w:szCs w:val="20"/>
        </w:rPr>
        <w:t>են</w:t>
      </w:r>
      <w:r w:rsidRPr="00393750">
        <w:rPr>
          <w:rFonts w:ascii="GHEA Grapalat" w:hAnsi="GHEA Grapalat" w:cs="Sylfaen"/>
          <w:sz w:val="20"/>
          <w:szCs w:val="20"/>
          <w:lang w:val="es-ES"/>
        </w:rPr>
        <w:t xml:space="preserve"> </w:t>
      </w:r>
      <w:r w:rsidRPr="00393750">
        <w:rPr>
          <w:rFonts w:ascii="GHEA Grapalat" w:hAnsi="GHEA Grapalat" w:cs="Sylfaen"/>
          <w:sz w:val="20"/>
          <w:szCs w:val="20"/>
        </w:rPr>
        <w:t>Եվրասիական</w:t>
      </w:r>
      <w:r w:rsidRPr="00393750">
        <w:rPr>
          <w:rFonts w:ascii="GHEA Grapalat" w:hAnsi="GHEA Grapalat" w:cs="Sylfaen"/>
          <w:sz w:val="20"/>
          <w:szCs w:val="20"/>
          <w:lang w:val="es-ES"/>
        </w:rPr>
        <w:t xml:space="preserve"> </w:t>
      </w:r>
      <w:r w:rsidRPr="00393750">
        <w:rPr>
          <w:rFonts w:ascii="GHEA Grapalat" w:hAnsi="GHEA Grapalat" w:cs="Sylfaen"/>
          <w:sz w:val="20"/>
          <w:szCs w:val="20"/>
        </w:rPr>
        <w:t>տնտեսական</w:t>
      </w:r>
      <w:r w:rsidRPr="00393750">
        <w:rPr>
          <w:rFonts w:ascii="GHEA Grapalat" w:hAnsi="GHEA Grapalat" w:cs="Sylfaen"/>
          <w:sz w:val="20"/>
          <w:szCs w:val="20"/>
          <w:lang w:val="es-ES"/>
        </w:rPr>
        <w:t xml:space="preserve"> </w:t>
      </w:r>
      <w:r w:rsidRPr="00393750">
        <w:rPr>
          <w:rFonts w:ascii="GHEA Grapalat" w:hAnsi="GHEA Grapalat" w:cs="Sylfaen"/>
          <w:sz w:val="20"/>
          <w:szCs w:val="20"/>
        </w:rPr>
        <w:t>միությանն</w:t>
      </w:r>
      <w:r w:rsidRPr="00393750">
        <w:rPr>
          <w:rFonts w:ascii="GHEA Grapalat" w:hAnsi="GHEA Grapalat" w:cs="Sylfaen"/>
          <w:sz w:val="20"/>
          <w:szCs w:val="20"/>
          <w:lang w:val="es-ES"/>
        </w:rPr>
        <w:t xml:space="preserve"> </w:t>
      </w:r>
      <w:r w:rsidRPr="00393750">
        <w:rPr>
          <w:rFonts w:ascii="GHEA Grapalat" w:hAnsi="GHEA Grapalat" w:cs="Sylfaen"/>
          <w:sz w:val="20"/>
          <w:szCs w:val="20"/>
        </w:rPr>
        <w:t>անդամակցող</w:t>
      </w:r>
      <w:r w:rsidRPr="00393750">
        <w:rPr>
          <w:rFonts w:ascii="GHEA Grapalat" w:hAnsi="GHEA Grapalat" w:cs="Sylfaen"/>
          <w:sz w:val="20"/>
          <w:szCs w:val="20"/>
          <w:lang w:val="es-ES"/>
        </w:rPr>
        <w:t xml:space="preserve"> </w:t>
      </w:r>
      <w:r w:rsidRPr="00393750">
        <w:rPr>
          <w:rFonts w:ascii="GHEA Grapalat" w:hAnsi="GHEA Grapalat" w:cs="Sylfaen"/>
          <w:sz w:val="20"/>
          <w:szCs w:val="20"/>
        </w:rPr>
        <w:t>երկրների</w:t>
      </w:r>
      <w:r w:rsidRPr="00393750">
        <w:rPr>
          <w:rFonts w:ascii="GHEA Grapalat" w:hAnsi="GHEA Grapalat" w:cs="Sylfaen"/>
          <w:sz w:val="20"/>
          <w:szCs w:val="20"/>
          <w:lang w:val="es-ES"/>
        </w:rPr>
        <w:t xml:space="preserve"> </w:t>
      </w:r>
      <w:r w:rsidRPr="00393750">
        <w:rPr>
          <w:rFonts w:ascii="GHEA Grapalat" w:hAnsi="GHEA Grapalat" w:cs="Sylfaen"/>
          <w:sz w:val="20"/>
          <w:szCs w:val="20"/>
        </w:rPr>
        <w:t>գնումների</w:t>
      </w:r>
      <w:r w:rsidRPr="00393750">
        <w:rPr>
          <w:rFonts w:ascii="GHEA Grapalat" w:hAnsi="GHEA Grapalat" w:cs="Sylfaen"/>
          <w:sz w:val="20"/>
          <w:szCs w:val="20"/>
          <w:lang w:val="es-ES"/>
        </w:rPr>
        <w:t xml:space="preserve"> </w:t>
      </w:r>
      <w:r w:rsidRPr="00393750">
        <w:rPr>
          <w:rFonts w:ascii="GHEA Grapalat" w:hAnsi="GHEA Grapalat" w:cs="Sylfaen"/>
          <w:sz w:val="20"/>
          <w:szCs w:val="20"/>
        </w:rPr>
        <w:t>մասին</w:t>
      </w:r>
      <w:r w:rsidRPr="00393750">
        <w:rPr>
          <w:rFonts w:ascii="GHEA Grapalat" w:hAnsi="GHEA Grapalat" w:cs="Sylfaen"/>
          <w:sz w:val="20"/>
          <w:szCs w:val="20"/>
          <w:lang w:val="es-ES"/>
        </w:rPr>
        <w:t xml:space="preserve"> </w:t>
      </w:r>
      <w:r w:rsidRPr="00393750">
        <w:rPr>
          <w:rFonts w:ascii="GHEA Grapalat" w:hAnsi="GHEA Grapalat" w:cs="Sylfaen"/>
          <w:sz w:val="20"/>
          <w:szCs w:val="20"/>
        </w:rPr>
        <w:t>օրենսդրության</w:t>
      </w:r>
      <w:r w:rsidRPr="00393750">
        <w:rPr>
          <w:rFonts w:ascii="GHEA Grapalat" w:hAnsi="GHEA Grapalat" w:cs="Sylfaen"/>
          <w:sz w:val="20"/>
          <w:szCs w:val="20"/>
          <w:lang w:val="es-ES"/>
        </w:rPr>
        <w:t xml:space="preserve"> </w:t>
      </w:r>
      <w:r w:rsidRPr="00393750">
        <w:rPr>
          <w:rFonts w:ascii="GHEA Grapalat" w:hAnsi="GHEA Grapalat" w:cs="Sylfaen"/>
          <w:sz w:val="20"/>
          <w:szCs w:val="20"/>
        </w:rPr>
        <w:t>համաձայն</w:t>
      </w:r>
      <w:r w:rsidRPr="00393750">
        <w:rPr>
          <w:rFonts w:ascii="GHEA Grapalat" w:hAnsi="GHEA Grapalat" w:cs="Sylfaen"/>
          <w:sz w:val="20"/>
          <w:szCs w:val="20"/>
          <w:lang w:val="es-ES"/>
        </w:rPr>
        <w:t xml:space="preserve"> </w:t>
      </w:r>
      <w:r w:rsidRPr="00393750">
        <w:rPr>
          <w:rFonts w:ascii="GHEA Grapalat" w:hAnsi="GHEA Grapalat" w:cs="Sylfaen"/>
          <w:sz w:val="20"/>
          <w:szCs w:val="20"/>
        </w:rPr>
        <w:t>հրապարակված</w:t>
      </w:r>
      <w:r w:rsidRPr="00393750">
        <w:rPr>
          <w:rFonts w:ascii="GHEA Grapalat" w:hAnsi="GHEA Grapalat" w:cs="Sylfaen"/>
          <w:sz w:val="20"/>
          <w:szCs w:val="20"/>
          <w:lang w:val="es-ES"/>
        </w:rPr>
        <w:t xml:space="preserve"> </w:t>
      </w:r>
      <w:r w:rsidRPr="00393750">
        <w:rPr>
          <w:rFonts w:ascii="GHEA Grapalat" w:hAnsi="GHEA Grapalat" w:cs="Sylfaen"/>
          <w:sz w:val="20"/>
          <w:szCs w:val="20"/>
        </w:rPr>
        <w:t>գնումների</w:t>
      </w:r>
      <w:r w:rsidRPr="00393750">
        <w:rPr>
          <w:rFonts w:ascii="GHEA Grapalat" w:hAnsi="GHEA Grapalat" w:cs="Sylfaen"/>
          <w:sz w:val="20"/>
          <w:szCs w:val="20"/>
          <w:lang w:val="es-ES"/>
        </w:rPr>
        <w:t xml:space="preserve"> </w:t>
      </w:r>
      <w:r w:rsidRPr="00393750">
        <w:rPr>
          <w:rFonts w:ascii="GHEA Grapalat" w:hAnsi="GHEA Grapalat" w:cs="Sylfaen"/>
          <w:sz w:val="20"/>
          <w:szCs w:val="20"/>
        </w:rPr>
        <w:t>գործընթացին</w:t>
      </w:r>
      <w:r w:rsidRPr="00393750">
        <w:rPr>
          <w:rFonts w:ascii="GHEA Grapalat" w:hAnsi="GHEA Grapalat"/>
          <w:sz w:val="20"/>
          <w:szCs w:val="20"/>
          <w:lang w:val="es-ES"/>
        </w:rPr>
        <w:t xml:space="preserve"> </w:t>
      </w:r>
      <w:r w:rsidRPr="00393750">
        <w:rPr>
          <w:rFonts w:ascii="GHEA Grapalat" w:hAnsi="GHEA Grapalat" w:cs="Sylfaen"/>
          <w:sz w:val="20"/>
          <w:szCs w:val="20"/>
        </w:rPr>
        <w:t>մասնակցելու</w:t>
      </w:r>
      <w:r w:rsidRPr="00393750">
        <w:rPr>
          <w:rFonts w:ascii="GHEA Grapalat" w:hAnsi="GHEA Grapalat"/>
          <w:sz w:val="20"/>
          <w:szCs w:val="20"/>
          <w:lang w:val="es-ES"/>
        </w:rPr>
        <w:t xml:space="preserve"> </w:t>
      </w:r>
      <w:r w:rsidRPr="00393750">
        <w:rPr>
          <w:rFonts w:ascii="GHEA Grapalat" w:hAnsi="GHEA Grapalat" w:cs="Sylfaen"/>
          <w:sz w:val="20"/>
          <w:szCs w:val="20"/>
        </w:rPr>
        <w:t>իրավունք</w:t>
      </w:r>
      <w:r w:rsidRPr="00393750">
        <w:rPr>
          <w:rFonts w:ascii="GHEA Grapalat" w:hAnsi="GHEA Grapalat"/>
          <w:sz w:val="20"/>
          <w:szCs w:val="20"/>
          <w:lang w:val="es-ES"/>
        </w:rPr>
        <w:t xml:space="preserve"> </w:t>
      </w:r>
      <w:r w:rsidRPr="00393750">
        <w:rPr>
          <w:rFonts w:ascii="GHEA Grapalat" w:hAnsi="GHEA Grapalat" w:cs="Sylfaen"/>
          <w:sz w:val="20"/>
          <w:szCs w:val="20"/>
        </w:rPr>
        <w:t>չունեցող</w:t>
      </w:r>
      <w:r w:rsidRPr="00393750">
        <w:rPr>
          <w:rFonts w:ascii="GHEA Grapalat" w:hAnsi="GHEA Grapalat"/>
          <w:sz w:val="20"/>
          <w:szCs w:val="20"/>
          <w:lang w:val="es-ES"/>
        </w:rPr>
        <w:t xml:space="preserve"> </w:t>
      </w:r>
      <w:r w:rsidRPr="00393750">
        <w:rPr>
          <w:rFonts w:ascii="GHEA Grapalat" w:hAnsi="GHEA Grapalat" w:cs="Sylfaen"/>
          <w:sz w:val="20"/>
          <w:szCs w:val="20"/>
        </w:rPr>
        <w:t>մասնակիցների</w:t>
      </w:r>
      <w:r w:rsidRPr="00393750">
        <w:rPr>
          <w:rFonts w:ascii="GHEA Grapalat" w:hAnsi="GHEA Grapalat"/>
          <w:sz w:val="20"/>
          <w:szCs w:val="20"/>
          <w:lang w:val="es-ES"/>
        </w:rPr>
        <w:t xml:space="preserve"> </w:t>
      </w:r>
      <w:r w:rsidRPr="00393750">
        <w:rPr>
          <w:rFonts w:ascii="GHEA Grapalat" w:hAnsi="GHEA Grapalat" w:cs="Sylfaen"/>
          <w:sz w:val="20"/>
          <w:szCs w:val="20"/>
        </w:rPr>
        <w:t>ցուցակում</w:t>
      </w:r>
      <w:r w:rsidRPr="00393750">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r w:rsidRPr="00393750">
        <w:rPr>
          <w:rFonts w:ascii="GHEA Grapalat" w:hAnsi="GHEA Grapalat"/>
          <w:sz w:val="20"/>
          <w:szCs w:val="20"/>
        </w:rPr>
        <w:t>որոնք</w:t>
      </w:r>
      <w:r w:rsidRPr="00393750">
        <w:rPr>
          <w:rFonts w:ascii="GHEA Grapalat" w:hAnsi="GHEA Grapalat"/>
          <w:sz w:val="20"/>
          <w:szCs w:val="20"/>
          <w:lang w:val="es-ES"/>
        </w:rPr>
        <w:t xml:space="preserve"> </w:t>
      </w:r>
      <w:r w:rsidRPr="00393750">
        <w:rPr>
          <w:rFonts w:ascii="GHEA Grapalat" w:hAnsi="GHEA Grapalat"/>
          <w:sz w:val="20"/>
          <w:szCs w:val="20"/>
        </w:rPr>
        <w:t>հայտը</w:t>
      </w:r>
      <w:r w:rsidRPr="00393750">
        <w:rPr>
          <w:rFonts w:ascii="GHEA Grapalat" w:hAnsi="GHEA Grapalat"/>
          <w:sz w:val="20"/>
          <w:szCs w:val="20"/>
          <w:lang w:val="es-ES"/>
        </w:rPr>
        <w:t xml:space="preserve"> </w:t>
      </w:r>
      <w:r w:rsidRPr="00393750">
        <w:rPr>
          <w:rFonts w:ascii="GHEA Grapalat" w:hAnsi="GHEA Grapalat"/>
          <w:sz w:val="20"/>
          <w:szCs w:val="20"/>
        </w:rPr>
        <w:t>ներկայացնելու</w:t>
      </w:r>
      <w:r w:rsidRPr="00393750">
        <w:rPr>
          <w:rFonts w:ascii="GHEA Grapalat" w:hAnsi="GHEA Grapalat"/>
          <w:sz w:val="20"/>
          <w:szCs w:val="20"/>
          <w:lang w:val="es-ES"/>
        </w:rPr>
        <w:t xml:space="preserve"> </w:t>
      </w:r>
      <w:r w:rsidRPr="00393750">
        <w:rPr>
          <w:rFonts w:ascii="GHEA Grapalat" w:hAnsi="GHEA Grapalat"/>
          <w:sz w:val="20"/>
          <w:szCs w:val="20"/>
        </w:rPr>
        <w:t>օրվա</w:t>
      </w:r>
      <w:r w:rsidRPr="00393750">
        <w:rPr>
          <w:rFonts w:ascii="GHEA Grapalat" w:hAnsi="GHEA Grapalat"/>
          <w:sz w:val="20"/>
          <w:szCs w:val="20"/>
          <w:lang w:val="es-ES"/>
        </w:rPr>
        <w:t xml:space="preserve"> </w:t>
      </w:r>
      <w:r w:rsidRPr="00393750">
        <w:rPr>
          <w:rFonts w:ascii="GHEA Grapalat" w:hAnsi="GHEA Grapalat"/>
          <w:sz w:val="20"/>
          <w:szCs w:val="20"/>
        </w:rPr>
        <w:t>դրությամբ</w:t>
      </w:r>
      <w:r w:rsidRPr="00393750">
        <w:rPr>
          <w:rFonts w:ascii="GHEA Grapalat" w:hAnsi="GHEA Grapalat"/>
          <w:sz w:val="20"/>
          <w:szCs w:val="20"/>
          <w:lang w:val="es-ES"/>
        </w:rPr>
        <w:t xml:space="preserve"> </w:t>
      </w:r>
      <w:r w:rsidRPr="00393750">
        <w:rPr>
          <w:rFonts w:ascii="GHEA Grapalat" w:hAnsi="GHEA Grapalat" w:cs="Sylfaen"/>
          <w:sz w:val="20"/>
          <w:szCs w:val="20"/>
        </w:rPr>
        <w:t>ներառված</w:t>
      </w:r>
      <w:r w:rsidRPr="00393750">
        <w:rPr>
          <w:rFonts w:ascii="GHEA Grapalat" w:hAnsi="GHEA Grapalat"/>
          <w:sz w:val="20"/>
          <w:szCs w:val="20"/>
          <w:lang w:val="es-ES"/>
        </w:rPr>
        <w:t xml:space="preserve"> </w:t>
      </w:r>
      <w:r w:rsidRPr="00393750">
        <w:rPr>
          <w:rFonts w:ascii="GHEA Grapalat" w:hAnsi="GHEA Grapalat" w:cs="Sylfaen"/>
          <w:sz w:val="20"/>
          <w:szCs w:val="20"/>
        </w:rPr>
        <w:t>են</w:t>
      </w:r>
      <w:r w:rsidRPr="00393750">
        <w:rPr>
          <w:rFonts w:ascii="GHEA Grapalat" w:hAnsi="GHEA Grapalat"/>
          <w:sz w:val="20"/>
          <w:szCs w:val="20"/>
          <w:lang w:val="es-ES"/>
        </w:rPr>
        <w:t xml:space="preserve"> </w:t>
      </w:r>
      <w:r w:rsidRPr="00393750">
        <w:rPr>
          <w:rFonts w:ascii="GHEA Grapalat" w:hAnsi="GHEA Grapalat" w:cs="Sylfaen"/>
          <w:sz w:val="20"/>
          <w:szCs w:val="20"/>
        </w:rPr>
        <w:t>գնումների</w:t>
      </w:r>
      <w:r w:rsidRPr="00393750">
        <w:rPr>
          <w:rFonts w:ascii="GHEA Grapalat" w:hAnsi="GHEA Grapalat" w:cs="Sylfaen"/>
          <w:sz w:val="20"/>
          <w:szCs w:val="20"/>
          <w:lang w:val="es-ES"/>
        </w:rPr>
        <w:t xml:space="preserve"> </w:t>
      </w:r>
      <w:r w:rsidRPr="00393750">
        <w:rPr>
          <w:rFonts w:ascii="GHEA Grapalat" w:hAnsi="GHEA Grapalat" w:cs="Sylfaen"/>
          <w:sz w:val="20"/>
          <w:szCs w:val="20"/>
        </w:rPr>
        <w:t>գործընթացին</w:t>
      </w:r>
      <w:r w:rsidRPr="00393750">
        <w:rPr>
          <w:rFonts w:ascii="GHEA Grapalat" w:hAnsi="GHEA Grapalat"/>
          <w:sz w:val="20"/>
          <w:szCs w:val="20"/>
          <w:lang w:val="es-ES"/>
        </w:rPr>
        <w:t xml:space="preserve"> </w:t>
      </w:r>
      <w:r w:rsidRPr="00393750">
        <w:rPr>
          <w:rFonts w:ascii="GHEA Grapalat" w:hAnsi="GHEA Grapalat" w:cs="Sylfaen"/>
          <w:sz w:val="20"/>
          <w:szCs w:val="20"/>
        </w:rPr>
        <w:t>մասնակցելու</w:t>
      </w:r>
      <w:r w:rsidRPr="00393750">
        <w:rPr>
          <w:rFonts w:ascii="GHEA Grapalat" w:hAnsi="GHEA Grapalat"/>
          <w:sz w:val="20"/>
          <w:szCs w:val="20"/>
          <w:lang w:val="es-ES"/>
        </w:rPr>
        <w:t xml:space="preserve"> </w:t>
      </w:r>
      <w:r w:rsidRPr="00393750">
        <w:rPr>
          <w:rFonts w:ascii="GHEA Grapalat" w:hAnsi="GHEA Grapalat" w:cs="Sylfaen"/>
          <w:sz w:val="20"/>
          <w:szCs w:val="20"/>
        </w:rPr>
        <w:t>իրավունք</w:t>
      </w:r>
      <w:r w:rsidRPr="00393750">
        <w:rPr>
          <w:rFonts w:ascii="GHEA Grapalat" w:hAnsi="GHEA Grapalat"/>
          <w:sz w:val="20"/>
          <w:szCs w:val="20"/>
          <w:lang w:val="es-ES"/>
        </w:rPr>
        <w:t xml:space="preserve"> </w:t>
      </w:r>
      <w:r w:rsidRPr="00393750">
        <w:rPr>
          <w:rFonts w:ascii="GHEA Grapalat" w:hAnsi="GHEA Grapalat" w:cs="Sylfaen"/>
          <w:sz w:val="20"/>
          <w:szCs w:val="20"/>
        </w:rPr>
        <w:t>չունեցող</w:t>
      </w:r>
      <w:r w:rsidRPr="00393750">
        <w:rPr>
          <w:rFonts w:ascii="GHEA Grapalat" w:hAnsi="GHEA Grapalat"/>
          <w:sz w:val="20"/>
          <w:szCs w:val="20"/>
          <w:lang w:val="es-ES"/>
        </w:rPr>
        <w:t xml:space="preserve"> </w:t>
      </w:r>
      <w:r w:rsidRPr="00393750">
        <w:rPr>
          <w:rFonts w:ascii="GHEA Grapalat" w:hAnsi="GHEA Grapalat" w:cs="Sylfaen"/>
          <w:sz w:val="20"/>
          <w:szCs w:val="20"/>
        </w:rPr>
        <w:t>մասնակիցների</w:t>
      </w:r>
      <w:r w:rsidRPr="00393750">
        <w:rPr>
          <w:rFonts w:ascii="GHEA Grapalat" w:hAnsi="GHEA Grapalat"/>
          <w:sz w:val="20"/>
          <w:szCs w:val="20"/>
          <w:lang w:val="es-ES"/>
        </w:rPr>
        <w:t xml:space="preserve"> </w:t>
      </w:r>
      <w:r w:rsidRPr="00393750">
        <w:rPr>
          <w:rFonts w:ascii="GHEA Grapalat" w:hAnsi="GHEA Grapalat" w:cs="Sylfaen"/>
          <w:sz w:val="20"/>
          <w:szCs w:val="20"/>
        </w:rPr>
        <w:t>ցուցակում</w:t>
      </w:r>
      <w:r w:rsidRPr="00393750">
        <w:rPr>
          <w:rFonts w:ascii="GHEA Grapalat" w:hAnsi="GHEA Grapalat"/>
          <w:sz w:val="20"/>
          <w:szCs w:val="20"/>
          <w:lang w:val="es-ES"/>
        </w:rPr>
        <w:t>:</w:t>
      </w:r>
    </w:p>
    <w:p w14:paraId="5081D224" w14:textId="77777777" w:rsidR="00E963EB" w:rsidRPr="000347EF" w:rsidRDefault="00E963EB" w:rsidP="00E963EB">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r w:rsidRPr="001518F4">
        <w:rPr>
          <w:rFonts w:ascii="GHEA Grapalat" w:hAnsi="GHEA Grapalat" w:cs="Sylfaen"/>
          <w:sz w:val="20"/>
          <w:szCs w:val="20"/>
        </w:rPr>
        <w:t>որոնք</w:t>
      </w:r>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r w:rsidRPr="00044E83">
        <w:rPr>
          <w:rFonts w:ascii="GHEA Grapalat" w:hAnsi="GHEA Grapalat" w:cs="Sylfaen"/>
          <w:sz w:val="20"/>
          <w:szCs w:val="20"/>
        </w:rPr>
        <w:t>կառավարության</w:t>
      </w:r>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347EF">
        <w:rPr>
          <w:rFonts w:ascii="GHEA Grapalat" w:hAnsi="GHEA Grapalat" w:cs="Sylfaen"/>
          <w:sz w:val="20"/>
          <w:szCs w:val="20"/>
          <w:lang w:val="es-ES"/>
        </w:rPr>
        <w:t xml:space="preserve"> 1-</w:t>
      </w:r>
      <w:r w:rsidRPr="00044E83">
        <w:rPr>
          <w:rFonts w:ascii="GHEA Grapalat" w:hAnsi="GHEA Grapalat" w:cs="Sylfaen"/>
          <w:sz w:val="20"/>
          <w:szCs w:val="20"/>
        </w:rPr>
        <w:t>ին</w:t>
      </w:r>
      <w:r w:rsidRPr="000347EF">
        <w:rPr>
          <w:rFonts w:ascii="GHEA Grapalat" w:hAnsi="GHEA Grapalat" w:cs="Sylfaen"/>
          <w:sz w:val="20"/>
          <w:szCs w:val="20"/>
          <w:lang w:val="es-ES"/>
        </w:rPr>
        <w:t xml:space="preserve"> </w:t>
      </w:r>
      <w:r w:rsidRPr="00044E83">
        <w:rPr>
          <w:rFonts w:ascii="GHEA Grapalat" w:hAnsi="GHEA Grapalat" w:cs="Sylfaen"/>
          <w:sz w:val="20"/>
          <w:szCs w:val="20"/>
        </w:rPr>
        <w:t>կետի</w:t>
      </w:r>
      <w:r w:rsidRPr="000347EF">
        <w:rPr>
          <w:rFonts w:ascii="GHEA Grapalat" w:hAnsi="GHEA Grapalat" w:cs="Sylfaen"/>
          <w:sz w:val="20"/>
          <w:szCs w:val="20"/>
          <w:lang w:val="es-ES"/>
        </w:rPr>
        <w:t xml:space="preserve"> 2-</w:t>
      </w:r>
      <w:r w:rsidRPr="00044E83">
        <w:rPr>
          <w:rFonts w:ascii="GHEA Grapalat" w:hAnsi="GHEA Grapalat" w:cs="Sylfaen"/>
          <w:sz w:val="20"/>
          <w:szCs w:val="20"/>
        </w:rPr>
        <w:t>րդ</w:t>
      </w:r>
      <w:r w:rsidRPr="000347EF">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հիման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վրա՝</w:t>
      </w:r>
      <w:r w:rsidRPr="000347EF">
        <w:rPr>
          <w:rFonts w:ascii="GHEA Grapalat" w:hAnsi="GHEA Grapalat" w:cs="Sylfaen"/>
          <w:sz w:val="20"/>
          <w:szCs w:val="20"/>
          <w:lang w:val="es-ES"/>
        </w:rPr>
        <w:t xml:space="preserve"> </w:t>
      </w:r>
      <w:r w:rsidRPr="001518F4">
        <w:rPr>
          <w:rFonts w:ascii="GHEA Grapalat" w:hAnsi="GHEA Grapalat" w:cs="Sylfaen"/>
          <w:sz w:val="20"/>
          <w:szCs w:val="20"/>
        </w:rPr>
        <w:t>գնման</w:t>
      </w:r>
      <w:r w:rsidRPr="000347EF">
        <w:rPr>
          <w:rFonts w:ascii="GHEA Grapalat" w:hAnsi="GHEA Grapalat" w:cs="Sylfaen"/>
          <w:sz w:val="20"/>
          <w:szCs w:val="20"/>
          <w:lang w:val="es-ES"/>
        </w:rPr>
        <w:t xml:space="preserve"> </w:t>
      </w:r>
      <w:r w:rsidRPr="001518F4">
        <w:rPr>
          <w:rFonts w:ascii="GHEA Grapalat" w:hAnsi="GHEA Grapalat" w:cs="Sylfaen"/>
          <w:sz w:val="20"/>
          <w:szCs w:val="20"/>
        </w:rPr>
        <w:t>գործընթացներին</w:t>
      </w:r>
      <w:r w:rsidRPr="000347EF">
        <w:rPr>
          <w:rFonts w:ascii="GHEA Grapalat" w:hAnsi="GHEA Grapalat" w:cs="Sylfaen"/>
          <w:sz w:val="20"/>
          <w:szCs w:val="20"/>
          <w:lang w:val="es-ES"/>
        </w:rPr>
        <w:t xml:space="preserve"> </w:t>
      </w:r>
      <w:r w:rsidRPr="001518F4">
        <w:rPr>
          <w:rFonts w:ascii="GHEA Grapalat" w:hAnsi="GHEA Grapalat" w:cs="Sylfaen"/>
          <w:sz w:val="20"/>
          <w:szCs w:val="20"/>
        </w:rPr>
        <w:t>չմասնակցելու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պարտավորագրերի</w:t>
      </w:r>
      <w:r w:rsidRPr="000347EF">
        <w:rPr>
          <w:rFonts w:ascii="GHEA Grapalat" w:hAnsi="GHEA Grapalat" w:cs="Sylfaen"/>
          <w:sz w:val="20"/>
          <w:szCs w:val="20"/>
          <w:lang w:val="es-ES"/>
        </w:rPr>
        <w:t xml:space="preserve"> </w:t>
      </w:r>
      <w:r w:rsidRPr="001518F4">
        <w:rPr>
          <w:rFonts w:ascii="GHEA Grapalat" w:hAnsi="GHEA Grapalat" w:cs="Sylfaen"/>
          <w:sz w:val="20"/>
          <w:szCs w:val="20"/>
        </w:rPr>
        <w:t>հիմքով</w:t>
      </w:r>
      <w:r w:rsidRPr="000347EF">
        <w:rPr>
          <w:rFonts w:ascii="GHEA Grapalat" w:hAnsi="GHEA Grapalat" w:cs="Sylfaen"/>
          <w:sz w:val="20"/>
          <w:szCs w:val="20"/>
          <w:lang w:val="es-ES"/>
        </w:rPr>
        <w:t xml:space="preserve">, </w:t>
      </w:r>
      <w:r w:rsidRPr="001518F4">
        <w:rPr>
          <w:rFonts w:ascii="GHEA Grapalat" w:hAnsi="GHEA Grapalat" w:cs="Sylfaen"/>
          <w:sz w:val="20"/>
          <w:szCs w:val="20"/>
        </w:rPr>
        <w:t>հայտը</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ներկայացնելու</w:t>
      </w:r>
      <w:r w:rsidRPr="000347EF">
        <w:rPr>
          <w:rFonts w:ascii="GHEA Grapalat" w:hAnsi="GHEA Grapalat" w:cs="Sylfaen"/>
          <w:sz w:val="20"/>
          <w:szCs w:val="20"/>
          <w:lang w:val="es-ES"/>
        </w:rPr>
        <w:t xml:space="preserve"> </w:t>
      </w:r>
      <w:r w:rsidRPr="001518F4">
        <w:rPr>
          <w:rFonts w:ascii="GHEA Grapalat" w:hAnsi="GHEA Grapalat" w:cs="Sylfaen"/>
          <w:sz w:val="20"/>
          <w:szCs w:val="20"/>
        </w:rPr>
        <w:t>օրվա</w:t>
      </w:r>
      <w:r w:rsidRPr="000347EF">
        <w:rPr>
          <w:rFonts w:ascii="GHEA Grapalat" w:hAnsi="GHEA Grapalat" w:cs="Sylfaen"/>
          <w:sz w:val="20"/>
          <w:szCs w:val="20"/>
          <w:lang w:val="es-ES"/>
        </w:rPr>
        <w:t xml:space="preserve"> </w:t>
      </w:r>
      <w:r w:rsidRPr="001518F4">
        <w:rPr>
          <w:rFonts w:ascii="GHEA Grapalat" w:hAnsi="GHEA Grapalat" w:cs="Sylfaen"/>
          <w:sz w:val="20"/>
          <w:szCs w:val="20"/>
        </w:rPr>
        <w:t>դրությամբ</w:t>
      </w:r>
      <w:r w:rsidRPr="000347EF">
        <w:rPr>
          <w:rFonts w:ascii="GHEA Grapalat" w:hAnsi="GHEA Grapalat" w:cs="Sylfaen"/>
          <w:sz w:val="20"/>
          <w:szCs w:val="20"/>
          <w:lang w:val="es-ES"/>
        </w:rPr>
        <w:t xml:space="preserve">  </w:t>
      </w:r>
      <w:r w:rsidRPr="001518F4">
        <w:rPr>
          <w:rFonts w:ascii="GHEA Grapalat" w:hAnsi="GHEA Grapalat" w:cs="Sylfaen"/>
          <w:sz w:val="20"/>
          <w:szCs w:val="20"/>
        </w:rPr>
        <w:t>ներառված</w:t>
      </w:r>
      <w:r w:rsidRPr="000347EF">
        <w:rPr>
          <w:rFonts w:ascii="GHEA Grapalat" w:hAnsi="GHEA Grapalat" w:cs="Sylfaen"/>
          <w:sz w:val="20"/>
          <w:szCs w:val="20"/>
          <w:lang w:val="es-ES"/>
        </w:rPr>
        <w:t xml:space="preserve"> </w:t>
      </w:r>
      <w:r w:rsidRPr="001518F4">
        <w:rPr>
          <w:rFonts w:ascii="GHEA Grapalat" w:hAnsi="GHEA Grapalat" w:cs="Sylfaen"/>
          <w:sz w:val="20"/>
          <w:szCs w:val="20"/>
        </w:rPr>
        <w:t>են</w:t>
      </w:r>
      <w:r w:rsidRPr="000347EF">
        <w:rPr>
          <w:rFonts w:ascii="GHEA Grapalat" w:hAnsi="GHEA Grapalat" w:cs="Sylfaen"/>
          <w:sz w:val="20"/>
          <w:szCs w:val="20"/>
          <w:lang w:val="es-ES"/>
        </w:rPr>
        <w:t xml:space="preserve"> </w:t>
      </w:r>
      <w:r w:rsidRPr="001518F4">
        <w:rPr>
          <w:rFonts w:ascii="GHEA Grapalat" w:hAnsi="GHEA Grapalat" w:cs="Sylfaen"/>
          <w:sz w:val="20"/>
          <w:szCs w:val="20"/>
        </w:rPr>
        <w:t>նույն</w:t>
      </w:r>
      <w:r w:rsidRPr="000347EF">
        <w:rPr>
          <w:rFonts w:ascii="GHEA Grapalat" w:hAnsi="GHEA Grapalat" w:cs="Sylfaen"/>
          <w:sz w:val="20"/>
          <w:szCs w:val="20"/>
          <w:lang w:val="es-ES"/>
        </w:rPr>
        <w:t xml:space="preserve"> </w:t>
      </w:r>
      <w:r w:rsidRPr="001518F4">
        <w:rPr>
          <w:rFonts w:ascii="GHEA Grapalat" w:hAnsi="GHEA Grapalat" w:cs="Sylfaen"/>
          <w:sz w:val="20"/>
          <w:szCs w:val="20"/>
        </w:rPr>
        <w:t>որոշման</w:t>
      </w:r>
      <w:r w:rsidRPr="000347EF">
        <w:rPr>
          <w:rFonts w:ascii="GHEA Grapalat" w:hAnsi="GHEA Grapalat" w:cs="Sylfaen"/>
          <w:sz w:val="20"/>
          <w:szCs w:val="20"/>
          <w:lang w:val="es-ES"/>
        </w:rPr>
        <w:t xml:space="preserve"> 2-</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կետի</w:t>
      </w:r>
      <w:r w:rsidRPr="000347EF">
        <w:rPr>
          <w:rFonts w:ascii="GHEA Grapalat" w:hAnsi="GHEA Grapalat" w:cs="Sylfaen"/>
          <w:sz w:val="20"/>
          <w:szCs w:val="20"/>
          <w:lang w:val="es-ES"/>
        </w:rPr>
        <w:t xml:space="preserve"> 2-</w:t>
      </w:r>
      <w:r w:rsidRPr="001518F4">
        <w:rPr>
          <w:rFonts w:ascii="GHEA Grapalat" w:hAnsi="GHEA Grapalat" w:cs="Sylfaen"/>
          <w:sz w:val="20"/>
          <w:szCs w:val="20"/>
        </w:rPr>
        <w:t>րդ</w:t>
      </w:r>
      <w:r w:rsidRPr="000347EF">
        <w:rPr>
          <w:rFonts w:ascii="GHEA Grapalat" w:hAnsi="GHEA Grapalat" w:cs="Sylfaen"/>
          <w:sz w:val="20"/>
          <w:szCs w:val="20"/>
          <w:lang w:val="es-ES"/>
        </w:rPr>
        <w:t xml:space="preserve"> </w:t>
      </w:r>
      <w:r w:rsidRPr="001518F4">
        <w:rPr>
          <w:rFonts w:ascii="GHEA Grapalat" w:hAnsi="GHEA Grapalat" w:cs="Sylfaen"/>
          <w:sz w:val="20"/>
          <w:szCs w:val="20"/>
        </w:rPr>
        <w:t>ենթակետով</w:t>
      </w:r>
      <w:r w:rsidRPr="000347EF">
        <w:rPr>
          <w:rFonts w:ascii="GHEA Grapalat" w:hAnsi="GHEA Grapalat" w:cs="Sylfaen"/>
          <w:sz w:val="20"/>
          <w:szCs w:val="20"/>
          <w:lang w:val="es-ES"/>
        </w:rPr>
        <w:t xml:space="preserve"> </w:t>
      </w:r>
      <w:r w:rsidRPr="001518F4">
        <w:rPr>
          <w:rFonts w:ascii="GHEA Grapalat" w:hAnsi="GHEA Grapalat" w:cs="Sylfaen"/>
          <w:sz w:val="20"/>
          <w:szCs w:val="20"/>
        </w:rPr>
        <w:t>նախատեսված</w:t>
      </w:r>
      <w:r w:rsidRPr="000347EF">
        <w:rPr>
          <w:rFonts w:ascii="GHEA Grapalat" w:hAnsi="GHEA Grapalat" w:cs="Sylfaen"/>
          <w:sz w:val="20"/>
          <w:szCs w:val="20"/>
          <w:lang w:val="es-ES"/>
        </w:rPr>
        <w:t xml:space="preserve">  </w:t>
      </w:r>
      <w:r w:rsidRPr="001518F4">
        <w:rPr>
          <w:rFonts w:ascii="GHEA Grapalat" w:hAnsi="GHEA Grapalat" w:cs="Sylfaen"/>
          <w:sz w:val="20"/>
          <w:szCs w:val="20"/>
        </w:rPr>
        <w:t>ցուցակում</w:t>
      </w:r>
      <w:r w:rsidRPr="000347EF">
        <w:rPr>
          <w:rFonts w:ascii="GHEA Grapalat" w:hAnsi="GHEA Grapalat" w:cs="Sylfaen"/>
          <w:sz w:val="20"/>
          <w:szCs w:val="20"/>
          <w:lang w:val="es-ES"/>
        </w:rPr>
        <w:t xml:space="preserve">: </w:t>
      </w:r>
    </w:p>
    <w:bookmarkEnd w:id="4"/>
    <w:p w14:paraId="65A5F237" w14:textId="77777777" w:rsidR="00990561" w:rsidRDefault="00990561" w:rsidP="00EF3662">
      <w:pPr>
        <w:ind w:firstLine="567"/>
        <w:jc w:val="both"/>
        <w:rPr>
          <w:rFonts w:ascii="GHEA Grapalat" w:hAnsi="GHEA Grapalat" w:cs="Sylfaen"/>
          <w:sz w:val="20"/>
          <w:lang w:val="es-ES"/>
        </w:rPr>
      </w:pPr>
      <w:r w:rsidRPr="0039375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2E926FCE" w:rsidR="004E34F8" w:rsidRPr="00393750" w:rsidRDefault="00E963EB" w:rsidP="004E34F8">
      <w:pPr>
        <w:shd w:val="clear" w:color="auto" w:fill="FFFFFF"/>
        <w:ind w:firstLine="375"/>
        <w:jc w:val="both"/>
        <w:rPr>
          <w:rFonts w:ascii="GHEA Grapalat" w:hAnsi="GHEA Grapalat" w:cs="Arial"/>
          <w:sz w:val="20"/>
          <w:lang w:val="es-ES"/>
        </w:rPr>
      </w:pPr>
      <w:r>
        <w:rPr>
          <w:rFonts w:ascii="GHEA Grapalat" w:hAnsi="GHEA Grapalat" w:cs="Arial"/>
          <w:sz w:val="20"/>
          <w:lang w:val="es-ES"/>
        </w:rPr>
        <w:t xml:space="preserve">    </w:t>
      </w:r>
      <w:r w:rsidR="004E34F8" w:rsidRPr="003937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3937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393750">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Default="00753E6E" w:rsidP="00EF3662">
      <w:pPr>
        <w:ind w:firstLine="567"/>
        <w:jc w:val="both"/>
        <w:rPr>
          <w:rFonts w:ascii="GHEA Grapalat" w:hAnsi="GHEA Grapalat" w:cs="Tahoma"/>
          <w:sz w:val="20"/>
          <w:lang w:val="es-ES"/>
        </w:rPr>
      </w:pPr>
      <w:r w:rsidRPr="0039375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93750">
        <w:rPr>
          <w:rFonts w:ascii="GHEA Grapalat" w:hAnsi="GHEA Grapalat" w:cs="Arial"/>
          <w:sz w:val="20"/>
          <w:lang w:val="es-ES"/>
        </w:rPr>
        <w:t xml:space="preserve"> </w:t>
      </w:r>
      <w:r w:rsidRPr="00393750">
        <w:rPr>
          <w:rFonts w:ascii="GHEA Grapalat" w:hAnsi="GHEA Grapalat" w:cs="Sylfaen"/>
          <w:sz w:val="20"/>
          <w:lang w:val="es-ES"/>
        </w:rPr>
        <w:t>հրավերի</w:t>
      </w:r>
      <w:r w:rsidRPr="00393750">
        <w:rPr>
          <w:rFonts w:ascii="GHEA Grapalat" w:hAnsi="GHEA Grapalat" w:cs="Arial"/>
          <w:sz w:val="20"/>
          <w:lang w:val="es-ES"/>
        </w:rPr>
        <w:t xml:space="preserve"> 2-րդ </w:t>
      </w:r>
      <w:r w:rsidRPr="00393750">
        <w:rPr>
          <w:rFonts w:ascii="GHEA Grapalat" w:hAnsi="GHEA Grapalat" w:cs="Sylfaen"/>
          <w:sz w:val="20"/>
          <w:lang w:val="es-ES"/>
        </w:rPr>
        <w:t>մասի</w:t>
      </w:r>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r w:rsidRPr="00393750">
        <w:rPr>
          <w:rFonts w:ascii="GHEA Grapalat" w:hAnsi="GHEA Grapalat" w:cs="Sylfaen"/>
          <w:sz w:val="20"/>
          <w:lang w:val="es-ES"/>
        </w:rPr>
        <w:t>կետով</w:t>
      </w:r>
      <w:r w:rsidRPr="00393750">
        <w:rPr>
          <w:rFonts w:ascii="GHEA Grapalat" w:hAnsi="GHEA Grapalat" w:cs="Arial"/>
          <w:sz w:val="20"/>
          <w:lang w:val="es-ES"/>
        </w:rPr>
        <w:t xml:space="preserve"> </w:t>
      </w:r>
      <w:r w:rsidRPr="00393750">
        <w:rPr>
          <w:rFonts w:ascii="GHEA Grapalat" w:hAnsi="GHEA Grapalat" w:cs="Sylfaen"/>
          <w:sz w:val="20"/>
          <w:lang w:val="es-ES"/>
        </w:rPr>
        <w:t>նախատեսված</w:t>
      </w:r>
      <w:r w:rsidRPr="00393750">
        <w:rPr>
          <w:rFonts w:ascii="GHEA Grapalat" w:hAnsi="GHEA Grapalat" w:cs="Arial"/>
          <w:sz w:val="20"/>
          <w:lang w:val="es-ES"/>
        </w:rPr>
        <w:t xml:space="preserve"> </w:t>
      </w:r>
      <w:r w:rsidRPr="00393750">
        <w:rPr>
          <w:rFonts w:ascii="GHEA Grapalat" w:hAnsi="GHEA Grapalat" w:cs="Sylfaen"/>
          <w:sz w:val="20"/>
          <w:lang w:val="es-ES"/>
        </w:rPr>
        <w:t>գրավոր</w:t>
      </w:r>
      <w:r w:rsidRPr="00393750">
        <w:rPr>
          <w:rFonts w:ascii="GHEA Grapalat" w:hAnsi="GHEA Grapalat" w:cs="Arial"/>
          <w:sz w:val="20"/>
          <w:lang w:val="es-ES"/>
        </w:rPr>
        <w:t xml:space="preserve"> </w:t>
      </w:r>
      <w:r w:rsidRPr="00393750">
        <w:rPr>
          <w:rFonts w:ascii="GHEA Grapalat" w:hAnsi="GHEA Grapalat" w:cs="Sylfaen"/>
          <w:sz w:val="20"/>
          <w:lang w:val="es-ES"/>
        </w:rPr>
        <w:t>հայտարարություն</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Բացի</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սույն</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կետով</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նախատեսված</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հայտարարությունից</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մասնակցության</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իրավունքի</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գնահատման</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համար</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մասնակցից</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այդ</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թվում</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ընտրված</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մասնակցից</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այլ</w:t>
      </w:r>
      <w:r w:rsidR="00EB487B" w:rsidRPr="00393750">
        <w:rPr>
          <w:rFonts w:ascii="GHEA Grapalat" w:hAnsi="GHEA Grapalat" w:cs="Sylfaen"/>
          <w:sz w:val="20"/>
          <w:lang w:val="es-ES"/>
        </w:rPr>
        <w:t xml:space="preserve"> </w:t>
      </w:r>
      <w:r w:rsidR="00EB487B" w:rsidRPr="00393750">
        <w:rPr>
          <w:rFonts w:ascii="GHEA Grapalat" w:hAnsi="GHEA Grapalat" w:cs="Sylfaen"/>
          <w:sz w:val="20"/>
        </w:rPr>
        <w:t>փաստաթղթեր</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կամ</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հիմնավորումներ</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չեն</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կարող</w:t>
      </w:r>
      <w:r w:rsidR="00EB487B" w:rsidRPr="00393750">
        <w:rPr>
          <w:rFonts w:ascii="GHEA Grapalat" w:hAnsi="GHEA Grapalat" w:cs="Sylfaen"/>
          <w:sz w:val="20"/>
          <w:lang w:val="es-ES"/>
        </w:rPr>
        <w:t xml:space="preserve"> </w:t>
      </w:r>
      <w:r w:rsidR="00EB487B" w:rsidRPr="00393750">
        <w:rPr>
          <w:rFonts w:ascii="GHEA Grapalat" w:hAnsi="GHEA Grapalat" w:cs="Sylfaen"/>
          <w:sz w:val="20"/>
        </w:rPr>
        <w:t>պահանջվել</w:t>
      </w:r>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r w:rsidR="007A4BB9" w:rsidRPr="00393750">
        <w:rPr>
          <w:rFonts w:ascii="GHEA Grapalat" w:hAnsi="GHEA Grapalat" w:cs="Tahoma"/>
          <w:sz w:val="20"/>
        </w:rPr>
        <w:t>Մասնակցի</w:t>
      </w:r>
      <w:r w:rsidR="007A4BB9" w:rsidRPr="00393750">
        <w:rPr>
          <w:rFonts w:ascii="GHEA Grapalat" w:hAnsi="GHEA Grapalat" w:cs="Tahoma"/>
          <w:sz w:val="20"/>
          <w:lang w:val="es-ES"/>
        </w:rPr>
        <w:t xml:space="preserve"> </w:t>
      </w:r>
      <w:r w:rsidR="007A4BB9" w:rsidRPr="00393750">
        <w:rPr>
          <w:rFonts w:ascii="GHEA Grapalat" w:hAnsi="GHEA Grapalat" w:cs="Tahoma"/>
          <w:sz w:val="20"/>
        </w:rPr>
        <w:t>հայտարարության</w:t>
      </w:r>
      <w:r w:rsidR="007A4BB9" w:rsidRPr="00393750">
        <w:rPr>
          <w:rFonts w:ascii="GHEA Grapalat" w:hAnsi="GHEA Grapalat" w:cs="Tahoma"/>
          <w:sz w:val="20"/>
          <w:lang w:val="es-ES"/>
        </w:rPr>
        <w:t xml:space="preserve"> </w:t>
      </w:r>
      <w:r w:rsidR="007A4BB9" w:rsidRPr="00393750">
        <w:rPr>
          <w:rFonts w:ascii="GHEA Grapalat" w:hAnsi="GHEA Grapalat" w:cs="Tahoma"/>
          <w:sz w:val="20"/>
        </w:rPr>
        <w:t>իսկությունը</w:t>
      </w:r>
      <w:r w:rsidR="007A4BB9" w:rsidRPr="00393750">
        <w:rPr>
          <w:rFonts w:ascii="GHEA Grapalat" w:hAnsi="GHEA Grapalat" w:cs="Tahoma"/>
          <w:sz w:val="20"/>
          <w:lang w:val="es-ES"/>
        </w:rPr>
        <w:t xml:space="preserve"> </w:t>
      </w:r>
      <w:r w:rsidR="007A4BB9" w:rsidRPr="00393750">
        <w:rPr>
          <w:rFonts w:ascii="GHEA Grapalat" w:hAnsi="GHEA Grapalat" w:cs="Tahoma"/>
          <w:sz w:val="20"/>
        </w:rPr>
        <w:t>գնահատող</w:t>
      </w:r>
      <w:r w:rsidR="007A4BB9" w:rsidRPr="00393750">
        <w:rPr>
          <w:rFonts w:ascii="GHEA Grapalat" w:hAnsi="GHEA Grapalat" w:cs="Tahoma"/>
          <w:sz w:val="20"/>
          <w:lang w:val="es-ES"/>
        </w:rPr>
        <w:t xml:space="preserve"> </w:t>
      </w:r>
      <w:r w:rsidR="007A4BB9" w:rsidRPr="00393750">
        <w:rPr>
          <w:rFonts w:ascii="GHEA Grapalat" w:hAnsi="GHEA Grapalat" w:cs="Tahoma"/>
          <w:sz w:val="20"/>
        </w:rPr>
        <w:t>հանձնաժողովը</w:t>
      </w:r>
      <w:r w:rsidR="007A4BB9" w:rsidRPr="00393750">
        <w:rPr>
          <w:rFonts w:ascii="GHEA Grapalat" w:hAnsi="GHEA Grapalat" w:cs="Tahoma"/>
          <w:sz w:val="20"/>
          <w:lang w:val="es-ES"/>
        </w:rPr>
        <w:t xml:space="preserve"> (</w:t>
      </w:r>
      <w:r w:rsidR="007A4BB9" w:rsidRPr="00393750">
        <w:rPr>
          <w:rFonts w:ascii="GHEA Grapalat" w:hAnsi="GHEA Grapalat" w:cs="Tahoma"/>
          <w:sz w:val="20"/>
        </w:rPr>
        <w:t>այսուհետ</w:t>
      </w:r>
      <w:r w:rsidR="007A4BB9" w:rsidRPr="00393750">
        <w:rPr>
          <w:rFonts w:ascii="GHEA Grapalat" w:hAnsi="GHEA Grapalat" w:cs="Tahoma"/>
          <w:sz w:val="20"/>
          <w:lang w:val="es-ES"/>
        </w:rPr>
        <w:t xml:space="preserve">` </w:t>
      </w:r>
      <w:r w:rsidR="007A4BB9" w:rsidRPr="00393750">
        <w:rPr>
          <w:rFonts w:ascii="GHEA Grapalat" w:hAnsi="GHEA Grapalat" w:cs="Tahoma"/>
          <w:sz w:val="20"/>
        </w:rPr>
        <w:t>հանձնաժողով</w:t>
      </w:r>
      <w:r w:rsidR="007A4BB9" w:rsidRPr="00393750">
        <w:rPr>
          <w:rFonts w:ascii="GHEA Grapalat" w:hAnsi="GHEA Grapalat" w:cs="Tahoma"/>
          <w:sz w:val="20"/>
          <w:lang w:val="es-ES"/>
        </w:rPr>
        <w:t xml:space="preserve">) </w:t>
      </w:r>
      <w:r w:rsidR="007A4BB9" w:rsidRPr="00393750">
        <w:rPr>
          <w:rFonts w:ascii="GHEA Grapalat" w:hAnsi="GHEA Grapalat" w:cs="Tahoma"/>
          <w:sz w:val="20"/>
        </w:rPr>
        <w:t>գնահատում</w:t>
      </w:r>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r w:rsidR="007A4BB9" w:rsidRPr="00393750">
        <w:rPr>
          <w:rFonts w:ascii="GHEA Grapalat" w:hAnsi="GHEA Grapalat" w:cs="Tahoma"/>
          <w:sz w:val="20"/>
        </w:rPr>
        <w:t>սույն</w:t>
      </w:r>
      <w:r w:rsidR="007A4BB9" w:rsidRPr="00393750">
        <w:rPr>
          <w:rFonts w:ascii="GHEA Grapalat" w:hAnsi="GHEA Grapalat" w:cs="Tahoma"/>
          <w:sz w:val="20"/>
          <w:lang w:val="es-ES"/>
        </w:rPr>
        <w:t xml:space="preserve"> </w:t>
      </w:r>
      <w:r w:rsidR="007A4BB9" w:rsidRPr="00393750">
        <w:rPr>
          <w:rFonts w:ascii="GHEA Grapalat" w:hAnsi="GHEA Grapalat" w:cs="Tahoma"/>
          <w:sz w:val="20"/>
        </w:rPr>
        <w:t>հրավերով</w:t>
      </w:r>
      <w:r w:rsidR="007A4BB9" w:rsidRPr="00393750">
        <w:rPr>
          <w:rFonts w:ascii="GHEA Grapalat" w:hAnsi="GHEA Grapalat" w:cs="Tahoma"/>
          <w:sz w:val="20"/>
          <w:lang w:val="es-ES"/>
        </w:rPr>
        <w:t xml:space="preserve"> </w:t>
      </w:r>
      <w:r w:rsidR="007A4BB9" w:rsidRPr="00393750">
        <w:rPr>
          <w:rFonts w:ascii="GHEA Grapalat" w:hAnsi="GHEA Grapalat" w:cs="Tahoma"/>
          <w:sz w:val="20"/>
        </w:rPr>
        <w:t>սահմանված</w:t>
      </w:r>
      <w:r w:rsidR="007A4BB9" w:rsidRPr="00393750">
        <w:rPr>
          <w:rFonts w:ascii="GHEA Grapalat" w:hAnsi="GHEA Grapalat" w:cs="Tahoma"/>
          <w:sz w:val="20"/>
          <w:lang w:val="es-ES"/>
        </w:rPr>
        <w:t xml:space="preserve"> </w:t>
      </w:r>
      <w:r w:rsidR="007A4BB9" w:rsidRPr="00393750">
        <w:rPr>
          <w:rFonts w:ascii="GHEA Grapalat" w:hAnsi="GHEA Grapalat" w:cs="Tahoma"/>
          <w:sz w:val="20"/>
        </w:rPr>
        <w:t>պայմաններով</w:t>
      </w:r>
      <w:r w:rsidR="007A4BB9" w:rsidRPr="00393750">
        <w:rPr>
          <w:rFonts w:ascii="GHEA Grapalat" w:hAnsi="GHEA Grapalat" w:cs="Tahoma"/>
          <w:sz w:val="20"/>
          <w:lang w:val="es-ES"/>
        </w:rPr>
        <w:t>:</w:t>
      </w:r>
    </w:p>
    <w:p w14:paraId="64AEDC15" w14:textId="77777777" w:rsidR="00EA0E70" w:rsidRDefault="00EA0E70" w:rsidP="00EA0E70">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 xml:space="preserve">2.3 </w:t>
      </w:r>
      <w:r w:rsidRPr="00BA48A4">
        <w:rPr>
          <w:rFonts w:ascii="GHEA Grapalat" w:hAnsi="GHEA Grapalat" w:cs="Sylfaen"/>
          <w:sz w:val="20"/>
          <w:szCs w:val="20"/>
        </w:rPr>
        <w:t>Մասնակիցի՝</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r w:rsidRPr="00BA48A4">
        <w:rPr>
          <w:rFonts w:ascii="GHEA Grapalat" w:hAnsi="GHEA Grapalat" w:cs="Sylfaen"/>
          <w:sz w:val="20"/>
          <w:szCs w:val="20"/>
        </w:rPr>
        <w:t>րենքի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հոդվածի</w:t>
      </w:r>
      <w:r w:rsidRPr="00BA48A4">
        <w:rPr>
          <w:rFonts w:ascii="GHEA Grapalat" w:hAnsi="GHEA Grapalat" w:cs="Sylfaen"/>
          <w:sz w:val="20"/>
          <w:szCs w:val="20"/>
          <w:lang w:val="es-ES"/>
        </w:rPr>
        <w:t xml:space="preserve"> 1-</w:t>
      </w:r>
      <w:r w:rsidRPr="00BA48A4">
        <w:rPr>
          <w:rFonts w:ascii="GHEA Grapalat" w:hAnsi="GHEA Grapalat" w:cs="Sylfaen"/>
          <w:sz w:val="20"/>
          <w:szCs w:val="20"/>
        </w:rPr>
        <w:t>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կետով</w:t>
      </w:r>
      <w:r w:rsidRPr="00BA48A4">
        <w:rPr>
          <w:rFonts w:ascii="GHEA Grapalat" w:hAnsi="GHEA Grapalat" w:cs="Sylfaen"/>
          <w:sz w:val="20"/>
          <w:szCs w:val="20"/>
          <w:lang w:val="es-ES"/>
        </w:rPr>
        <w:t xml:space="preserve"> </w:t>
      </w:r>
      <w:bookmarkStart w:id="5" w:name="_Hlk201928997"/>
      <w:r>
        <w:rPr>
          <w:rFonts w:ascii="GHEA Grapalat" w:hAnsi="GHEA Grapalat" w:cs="Sylfaen"/>
          <w:sz w:val="20"/>
          <w:szCs w:val="20"/>
          <w:lang w:val="es-ES"/>
        </w:rPr>
        <w:t xml:space="preserve">ինչպես նաև </w:t>
      </w:r>
      <w:r w:rsidRPr="00564A7B">
        <w:rPr>
          <w:rFonts w:ascii="GHEA Grapalat" w:hAnsi="GHEA Grapalat" w:cs="Calibri"/>
          <w:color w:val="000000"/>
          <w:lang w:val="hy-AM"/>
        </w:rPr>
        <w:t xml:space="preserve">ՀՀ </w:t>
      </w:r>
      <w:r w:rsidRPr="00880AC0">
        <w:rPr>
          <w:rFonts w:ascii="GHEA Grapalat" w:hAnsi="GHEA Grapalat" w:cs="Sylfaen"/>
          <w:sz w:val="20"/>
          <w:szCs w:val="20"/>
        </w:rPr>
        <w:t>կառավարության</w:t>
      </w:r>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r w:rsidRPr="00880AC0">
        <w:rPr>
          <w:rFonts w:ascii="GHEA Grapalat" w:hAnsi="GHEA Grapalat" w:cs="Sylfaen"/>
          <w:sz w:val="20"/>
          <w:szCs w:val="20"/>
        </w:rPr>
        <w:t>որոշման</w:t>
      </w:r>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կետի 2-րդ ենթակետով նախատեսված </w:t>
      </w:r>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r>
        <w:rPr>
          <w:rFonts w:ascii="GHEA Grapalat" w:hAnsi="GHEA Grapalat" w:cs="Sylfaen"/>
          <w:sz w:val="20"/>
          <w:szCs w:val="20"/>
          <w:lang w:val="es-ES"/>
        </w:rPr>
        <w:t xml:space="preserve"> </w:t>
      </w:r>
      <w:bookmarkEnd w:id="5"/>
      <w:r w:rsidRPr="00BA48A4">
        <w:rPr>
          <w:rFonts w:ascii="GHEA Grapalat" w:hAnsi="GHEA Grapalat" w:cs="Sylfaen"/>
          <w:sz w:val="20"/>
          <w:szCs w:val="20"/>
        </w:rPr>
        <w:t>ներառվելը</w:t>
      </w:r>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գտնվելու</w:t>
      </w:r>
      <w:r w:rsidRPr="00BA48A4">
        <w:rPr>
          <w:rFonts w:ascii="GHEA Grapalat" w:hAnsi="GHEA Grapalat" w:cs="Sylfaen"/>
          <w:sz w:val="20"/>
          <w:szCs w:val="20"/>
          <w:lang w:val="es-ES"/>
        </w:rPr>
        <w:t xml:space="preserve"> </w:t>
      </w:r>
      <w:r w:rsidRPr="00BA48A4">
        <w:rPr>
          <w:rFonts w:ascii="GHEA Grapalat" w:hAnsi="GHEA Grapalat" w:cs="Sylfaen"/>
          <w:sz w:val="20"/>
          <w:szCs w:val="20"/>
        </w:rPr>
        <w:t>ժամանակահատվածում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ինքնաբերաբար</w:t>
      </w:r>
      <w:r w:rsidRPr="00BA48A4">
        <w:rPr>
          <w:rFonts w:ascii="GHEA Grapalat" w:hAnsi="GHEA Grapalat" w:cs="Sylfaen"/>
          <w:sz w:val="20"/>
          <w:szCs w:val="20"/>
          <w:lang w:val="es-ES"/>
        </w:rPr>
        <w:t xml:space="preserve"> </w:t>
      </w:r>
      <w:r w:rsidRPr="00BA48A4">
        <w:rPr>
          <w:rFonts w:ascii="GHEA Grapalat" w:hAnsi="GHEA Grapalat" w:cs="Sylfaen"/>
          <w:sz w:val="20"/>
          <w:szCs w:val="20"/>
        </w:rPr>
        <w:t>հանգեցնում</w:t>
      </w:r>
      <w:r w:rsidRPr="00BA48A4">
        <w:rPr>
          <w:rFonts w:ascii="GHEA Grapalat" w:hAnsi="GHEA Grapalat" w:cs="Sylfaen"/>
          <w:sz w:val="20"/>
          <w:szCs w:val="20"/>
          <w:lang w:val="es-ES"/>
        </w:rPr>
        <w:t xml:space="preserve"> </w:t>
      </w:r>
      <w:r>
        <w:rPr>
          <w:rFonts w:ascii="GHEA Grapalat" w:hAnsi="GHEA Grapalat" w:cs="Sylfaen"/>
          <w:sz w:val="20"/>
          <w:szCs w:val="20"/>
        </w:rPr>
        <w:t>են</w:t>
      </w:r>
      <w:r w:rsidRPr="00BA48A4">
        <w:rPr>
          <w:rFonts w:ascii="GHEA Grapalat" w:hAnsi="GHEA Grapalat" w:cs="Sylfaen"/>
          <w:sz w:val="20"/>
          <w:szCs w:val="20"/>
          <w:lang w:val="es-ES"/>
        </w:rPr>
        <w:t xml:space="preserve"> </w:t>
      </w:r>
      <w:r w:rsidRPr="00BA48A4">
        <w:rPr>
          <w:rFonts w:ascii="GHEA Grapalat" w:hAnsi="GHEA Grapalat" w:cs="Sylfaen"/>
          <w:sz w:val="20"/>
          <w:szCs w:val="20"/>
        </w:rPr>
        <w:t>վերջինիս</w:t>
      </w:r>
      <w:r w:rsidRPr="00BA48A4">
        <w:rPr>
          <w:rFonts w:ascii="GHEA Grapalat" w:hAnsi="GHEA Grapalat" w:cs="Sylfaen"/>
          <w:sz w:val="20"/>
          <w:szCs w:val="20"/>
          <w:lang w:val="es-ES"/>
        </w:rPr>
        <w:t xml:space="preserve"> </w:t>
      </w:r>
      <w:r w:rsidRPr="00BA48A4">
        <w:rPr>
          <w:rFonts w:ascii="GHEA Grapalat" w:hAnsi="GHEA Grapalat" w:cs="Sylfaen"/>
          <w:sz w:val="20"/>
          <w:szCs w:val="20"/>
        </w:rPr>
        <w:t>հետ</w:t>
      </w:r>
      <w:r w:rsidRPr="00BA48A4">
        <w:rPr>
          <w:rFonts w:ascii="GHEA Grapalat" w:hAnsi="GHEA Grapalat" w:cs="Sylfaen"/>
          <w:sz w:val="20"/>
          <w:szCs w:val="20"/>
          <w:lang w:val="es-ES"/>
        </w:rPr>
        <w:t xml:space="preserve"> </w:t>
      </w:r>
      <w:r w:rsidRPr="00BA48A4">
        <w:rPr>
          <w:rFonts w:ascii="GHEA Grapalat" w:hAnsi="GHEA Grapalat" w:cs="Sylfaen"/>
          <w:sz w:val="20"/>
          <w:szCs w:val="20"/>
        </w:rPr>
        <w:t>փոխկապակցված</w:t>
      </w:r>
      <w:r w:rsidRPr="00BA48A4">
        <w:rPr>
          <w:rFonts w:ascii="GHEA Grapalat" w:hAnsi="GHEA Grapalat" w:cs="Sylfaen"/>
          <w:sz w:val="20"/>
          <w:szCs w:val="20"/>
          <w:lang w:val="es-ES"/>
        </w:rPr>
        <w:t xml:space="preserve"> </w:t>
      </w:r>
      <w:r w:rsidRPr="00BA48A4">
        <w:rPr>
          <w:rFonts w:ascii="GHEA Grapalat" w:hAnsi="GHEA Grapalat" w:cs="Sylfaen"/>
          <w:sz w:val="20"/>
          <w:szCs w:val="20"/>
        </w:rPr>
        <w:t>անձանց</w:t>
      </w:r>
      <w:r w:rsidRPr="00BA48A4">
        <w:rPr>
          <w:rFonts w:ascii="GHEA Grapalat" w:hAnsi="GHEA Grapalat" w:cs="Sylfaen"/>
          <w:sz w:val="20"/>
          <w:szCs w:val="20"/>
          <w:lang w:val="es-ES"/>
        </w:rPr>
        <w:t xml:space="preserve"> </w:t>
      </w:r>
      <w:r w:rsidRPr="00BA48A4">
        <w:rPr>
          <w:rFonts w:ascii="GHEA Grapalat" w:hAnsi="GHEA Grapalat" w:cs="Sylfaen"/>
          <w:sz w:val="20"/>
          <w:szCs w:val="20"/>
        </w:rPr>
        <w:t>գնումների</w:t>
      </w:r>
      <w:r w:rsidRPr="00BA48A4">
        <w:rPr>
          <w:rFonts w:ascii="GHEA Grapalat" w:hAnsi="GHEA Grapalat" w:cs="Sylfaen"/>
          <w:sz w:val="20"/>
          <w:szCs w:val="20"/>
          <w:lang w:val="es-ES"/>
        </w:rPr>
        <w:t xml:space="preserve"> </w:t>
      </w:r>
      <w:r w:rsidRPr="00BA48A4">
        <w:rPr>
          <w:rFonts w:ascii="GHEA Grapalat" w:hAnsi="GHEA Grapalat" w:cs="Sylfaen"/>
          <w:sz w:val="20"/>
          <w:szCs w:val="20"/>
        </w:rPr>
        <w:t>գործընթացին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մասնակցության</w:t>
      </w:r>
      <w:r w:rsidRPr="00BA48A4">
        <w:rPr>
          <w:rFonts w:ascii="GHEA Grapalat" w:hAnsi="GHEA Grapalat" w:cs="Sylfaen"/>
          <w:sz w:val="20"/>
          <w:szCs w:val="20"/>
          <w:lang w:val="es-ES"/>
        </w:rPr>
        <w:t xml:space="preserve"> </w:t>
      </w:r>
      <w:r w:rsidRPr="00BA48A4">
        <w:rPr>
          <w:rFonts w:ascii="GHEA Grapalat" w:hAnsi="GHEA Grapalat" w:cs="Sylfaen"/>
          <w:sz w:val="20"/>
          <w:szCs w:val="20"/>
        </w:rPr>
        <w:t>իրավունքի</w:t>
      </w:r>
      <w:r w:rsidRPr="00BA48A4">
        <w:rPr>
          <w:rFonts w:ascii="GHEA Grapalat" w:hAnsi="GHEA Grapalat" w:cs="Sylfaen"/>
          <w:sz w:val="20"/>
          <w:szCs w:val="20"/>
          <w:lang w:val="es-ES"/>
        </w:rPr>
        <w:t xml:space="preserve"> </w:t>
      </w:r>
      <w:r w:rsidRPr="00BA48A4">
        <w:rPr>
          <w:rFonts w:ascii="GHEA Grapalat" w:hAnsi="GHEA Grapalat" w:cs="Sylfaen"/>
          <w:sz w:val="20"/>
          <w:szCs w:val="20"/>
        </w:rPr>
        <w:t>սահմանափակման</w:t>
      </w:r>
      <w:r w:rsidRPr="00BA48A4">
        <w:rPr>
          <w:rFonts w:ascii="GHEA Grapalat" w:hAnsi="GHEA Grapalat" w:cs="Sylfaen"/>
          <w:sz w:val="20"/>
          <w:szCs w:val="20"/>
          <w:lang w:val="es-ES"/>
        </w:rPr>
        <w:t>:</w:t>
      </w:r>
    </w:p>
    <w:p w14:paraId="233DFD9A" w14:textId="77777777" w:rsidR="00EA0E70" w:rsidRPr="00F566BF" w:rsidRDefault="00EA0E70" w:rsidP="00EA0E70">
      <w:pPr>
        <w:ind w:firstLine="720"/>
        <w:jc w:val="both"/>
        <w:rPr>
          <w:rFonts w:ascii="GHEA Grapalat" w:hAnsi="GHEA Grapalat"/>
          <w:sz w:val="20"/>
          <w:szCs w:val="20"/>
          <w:lang w:val="es-ES"/>
        </w:rPr>
      </w:pPr>
      <w:r w:rsidRPr="00BA48A4">
        <w:rPr>
          <w:rFonts w:ascii="GHEA Grapalat" w:hAnsi="GHEA Grapalat"/>
          <w:color w:val="000000"/>
          <w:lang w:val="es-ES"/>
        </w:rPr>
        <w:t xml:space="preserve"> </w:t>
      </w: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Pr="00F566BF">
        <w:rPr>
          <w:rFonts w:ascii="GHEA Grapalat" w:hAnsi="GHEA Grapalat"/>
          <w:sz w:val="20"/>
          <w:szCs w:val="20"/>
        </w:rPr>
        <w:t>փայաբաժին</w:t>
      </w:r>
      <w:r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ընթացակարգին</w:t>
      </w:r>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r w:rsidRPr="00F566BF">
        <w:rPr>
          <w:rFonts w:ascii="GHEA Grapalat" w:hAnsi="GHEA Grapalat" w:cs="Sylfaen"/>
          <w:sz w:val="20"/>
          <w:szCs w:val="20"/>
        </w:rPr>
        <w:t>միևնույն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չափաբաժնին</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rPr>
        <w:t>Կարգի</w:t>
      </w:r>
      <w:r w:rsidRPr="00393750">
        <w:rPr>
          <w:rFonts w:ascii="GHEA Grapalat" w:hAnsi="GHEA Grapalat"/>
          <w:sz w:val="20"/>
          <w:szCs w:val="20"/>
          <w:lang w:val="es-ES"/>
        </w:rPr>
        <w:t xml:space="preserve"> 119-</w:t>
      </w:r>
      <w:r w:rsidRPr="00393750">
        <w:rPr>
          <w:rFonts w:ascii="GHEA Grapalat" w:hAnsi="GHEA Grapalat"/>
          <w:sz w:val="20"/>
          <w:szCs w:val="20"/>
        </w:rPr>
        <w:t>րդ</w:t>
      </w:r>
      <w:r w:rsidRPr="00393750">
        <w:rPr>
          <w:rFonts w:ascii="GHEA Grapalat" w:hAnsi="GHEA Grapalat"/>
          <w:sz w:val="20"/>
          <w:szCs w:val="20"/>
          <w:lang w:val="es-ES"/>
        </w:rPr>
        <w:t xml:space="preserve"> </w:t>
      </w:r>
      <w:r w:rsidR="00EB487B" w:rsidRPr="00393750">
        <w:rPr>
          <w:rFonts w:ascii="GHEA Grapalat" w:hAnsi="GHEA Grapalat"/>
          <w:sz w:val="20"/>
          <w:szCs w:val="20"/>
        </w:rPr>
        <w:t>կետի</w:t>
      </w:r>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պայմանագրի</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կողմ</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չի</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կարող</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հանդիսանալ</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սույն</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ընթացակարգին</w:t>
      </w:r>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r w:rsidR="003A7A32" w:rsidRPr="00393750">
        <w:rPr>
          <w:rFonts w:ascii="GHEA Grapalat" w:hAnsi="GHEA Grapalat" w:cs="Sylfaen"/>
          <w:sz w:val="20"/>
        </w:rPr>
        <w:t>միևնույն</w:t>
      </w:r>
      <w:r w:rsidR="003A7A32" w:rsidRPr="00393750">
        <w:rPr>
          <w:rFonts w:ascii="GHEA Grapalat" w:hAnsi="GHEA Grapalat" w:cs="Sylfaen"/>
          <w:sz w:val="20"/>
          <w:lang w:val="af-ZA"/>
        </w:rPr>
        <w:t xml:space="preserve"> </w:t>
      </w:r>
      <w:r w:rsidR="003A7A32" w:rsidRPr="00393750">
        <w:rPr>
          <w:rFonts w:ascii="GHEA Grapalat" w:hAnsi="GHEA Grapalat" w:cs="Sylfaen"/>
          <w:sz w:val="20"/>
        </w:rPr>
        <w:t>չափաբաժնին</w:t>
      </w:r>
      <w:r w:rsidR="003A7A32" w:rsidRPr="00393750">
        <w:rPr>
          <w:rFonts w:ascii="GHEA Grapalat" w:hAnsi="GHEA Grapalat" w:cs="Sylfaen"/>
          <w:sz w:val="20"/>
          <w:lang w:val="af-ZA"/>
        </w:rPr>
        <w:t xml:space="preserve">) </w:t>
      </w:r>
      <w:r w:rsidR="000A6B75" w:rsidRPr="00393750">
        <w:rPr>
          <w:rFonts w:ascii="GHEA Grapalat" w:hAnsi="GHEA Grapalat" w:cs="Sylfaen"/>
          <w:sz w:val="20"/>
        </w:rPr>
        <w:t>մասնակցելու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նպատակով</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հայտ</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ներկայացրած</w:t>
      </w:r>
      <w:r w:rsidR="000A6B75" w:rsidRPr="00393750">
        <w:rPr>
          <w:rFonts w:ascii="GHEA Grapalat" w:hAnsi="GHEA Grapalat" w:cs="Sylfaen"/>
          <w:sz w:val="20"/>
          <w:lang w:val="af-ZA"/>
        </w:rPr>
        <w:t xml:space="preserve"> </w:t>
      </w:r>
      <w:r w:rsidR="000A6B75" w:rsidRPr="00393750">
        <w:rPr>
          <w:rFonts w:ascii="GHEA Grapalat" w:hAnsi="GHEA Grapalat" w:cs="Sylfaen"/>
          <w:sz w:val="20"/>
        </w:rPr>
        <w:t>մասնակիցը</w:t>
      </w:r>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r w:rsidR="003A7A32" w:rsidRPr="00393750">
        <w:rPr>
          <w:rFonts w:ascii="GHEA Grapalat" w:hAnsi="GHEA Grapalat" w:cs="Sylfaen"/>
          <w:lang w:val="en-US"/>
        </w:rPr>
        <w:t>միևնույն</w:t>
      </w:r>
      <w:r w:rsidR="003A7A32" w:rsidRPr="00393750">
        <w:rPr>
          <w:rFonts w:ascii="GHEA Grapalat" w:hAnsi="GHEA Grapalat" w:cs="Sylfaen"/>
        </w:rPr>
        <w:t xml:space="preserve"> </w:t>
      </w:r>
      <w:r w:rsidR="003A7A32" w:rsidRPr="00393750">
        <w:rPr>
          <w:rFonts w:ascii="GHEA Grapalat" w:hAnsi="GHEA Grapalat" w:cs="Sylfaen"/>
          <w:lang w:val="en-US"/>
        </w:rPr>
        <w:t>չափաբաժնին</w:t>
      </w:r>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lastRenderedPageBreak/>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r w:rsidRPr="00393750">
        <w:rPr>
          <w:rFonts w:ascii="GHEA Grapalat" w:hAnsi="GHEA Grapalat" w:cs="Sylfaen"/>
          <w:sz w:val="20"/>
        </w:rPr>
        <w:t>Օրենքի</w:t>
      </w:r>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r w:rsidRPr="00393750">
        <w:rPr>
          <w:rFonts w:ascii="GHEA Grapalat" w:hAnsi="GHEA Grapalat" w:cs="Sylfaen"/>
          <w:sz w:val="20"/>
        </w:rPr>
        <w:t>րդ</w:t>
      </w:r>
      <w:r w:rsidRPr="00393750">
        <w:rPr>
          <w:rFonts w:ascii="GHEA Grapalat" w:hAnsi="GHEA Grapalat" w:cs="Arial"/>
          <w:sz w:val="20"/>
          <w:lang w:val="af-ZA"/>
        </w:rPr>
        <w:t xml:space="preserve"> </w:t>
      </w:r>
      <w:r w:rsidRPr="00393750">
        <w:rPr>
          <w:rFonts w:ascii="GHEA Grapalat" w:hAnsi="GHEA Grapalat" w:cs="Sylfaen"/>
          <w:sz w:val="20"/>
        </w:rPr>
        <w:t>հոդվածի</w:t>
      </w:r>
      <w:r w:rsidRPr="00393750">
        <w:rPr>
          <w:rFonts w:ascii="GHEA Grapalat" w:hAnsi="GHEA Grapalat" w:cs="Arial"/>
          <w:sz w:val="20"/>
          <w:lang w:val="af-ZA"/>
        </w:rPr>
        <w:t xml:space="preserve"> </w:t>
      </w:r>
      <w:r w:rsidRPr="00393750">
        <w:rPr>
          <w:rFonts w:ascii="GHEA Grapalat" w:hAnsi="GHEA Grapalat" w:cs="Sylfaen"/>
          <w:sz w:val="20"/>
        </w:rPr>
        <w:t>համաձայն</w:t>
      </w:r>
      <w:r w:rsidRPr="00393750">
        <w:rPr>
          <w:rFonts w:ascii="GHEA Grapalat" w:hAnsi="GHEA Grapalat" w:cs="Arial"/>
          <w:sz w:val="20"/>
          <w:lang w:val="af-ZA"/>
        </w:rPr>
        <w:t xml:space="preserve">` </w:t>
      </w:r>
      <w:r w:rsidR="00051B7F" w:rsidRPr="00393750">
        <w:rPr>
          <w:rFonts w:ascii="GHEA Grapalat" w:hAnsi="GHEA Grapalat" w:cs="Arial"/>
          <w:sz w:val="20"/>
        </w:rPr>
        <w:t>մ</w:t>
      </w:r>
      <w:r w:rsidRPr="00393750">
        <w:rPr>
          <w:rFonts w:ascii="GHEA Grapalat" w:hAnsi="GHEA Grapalat" w:cs="Sylfaen"/>
          <w:sz w:val="20"/>
        </w:rPr>
        <w:t>ասնակիցն</w:t>
      </w:r>
      <w:r w:rsidRPr="00393750">
        <w:rPr>
          <w:rFonts w:ascii="GHEA Grapalat" w:hAnsi="GHEA Grapalat" w:cs="Arial"/>
          <w:sz w:val="20"/>
          <w:lang w:val="af-ZA"/>
        </w:rPr>
        <w:t xml:space="preserve"> </w:t>
      </w:r>
      <w:r w:rsidRPr="00393750">
        <w:rPr>
          <w:rFonts w:ascii="GHEA Grapalat" w:hAnsi="GHEA Grapalat" w:cs="Sylfaen"/>
          <w:sz w:val="20"/>
        </w:rPr>
        <w:t>իրավունք</w:t>
      </w:r>
      <w:r w:rsidRPr="00393750">
        <w:rPr>
          <w:rFonts w:ascii="GHEA Grapalat" w:hAnsi="GHEA Grapalat" w:cs="Arial"/>
          <w:sz w:val="20"/>
          <w:lang w:val="af-ZA"/>
        </w:rPr>
        <w:t xml:space="preserve"> </w:t>
      </w:r>
      <w:r w:rsidRPr="00393750">
        <w:rPr>
          <w:rFonts w:ascii="GHEA Grapalat" w:hAnsi="GHEA Grapalat" w:cs="Sylfaen"/>
          <w:sz w:val="20"/>
        </w:rPr>
        <w:t>ունի</w:t>
      </w:r>
      <w:r w:rsidRPr="00393750">
        <w:rPr>
          <w:rFonts w:ascii="GHEA Grapalat" w:hAnsi="GHEA Grapalat" w:cs="Arial"/>
          <w:sz w:val="20"/>
          <w:lang w:val="af-ZA"/>
        </w:rPr>
        <w:t xml:space="preserve"> </w:t>
      </w:r>
      <w:r w:rsidR="00AE4008" w:rsidRPr="00393750">
        <w:rPr>
          <w:rFonts w:ascii="GHEA Grapalat" w:hAnsi="GHEA Grapalat" w:cs="Sylfaen"/>
          <w:sz w:val="20"/>
        </w:rPr>
        <w:t>պ</w:t>
      </w:r>
      <w:r w:rsidRPr="00393750">
        <w:rPr>
          <w:rFonts w:ascii="GHEA Grapalat" w:hAnsi="GHEA Grapalat" w:cs="Sylfaen"/>
          <w:sz w:val="20"/>
        </w:rPr>
        <w:t>ատվիրատուից</w:t>
      </w:r>
      <w:r w:rsidRPr="00393750">
        <w:rPr>
          <w:rFonts w:ascii="GHEA Grapalat" w:hAnsi="GHEA Grapalat" w:cs="Arial"/>
          <w:sz w:val="20"/>
          <w:lang w:val="af-ZA"/>
        </w:rPr>
        <w:t xml:space="preserve"> </w:t>
      </w:r>
      <w:r w:rsidRPr="00393750">
        <w:rPr>
          <w:rFonts w:ascii="GHEA Grapalat" w:hAnsi="GHEA Grapalat" w:cs="Sylfaen"/>
          <w:sz w:val="20"/>
        </w:rPr>
        <w:t>պահանջել</w:t>
      </w:r>
      <w:r w:rsidRPr="00393750">
        <w:rPr>
          <w:rFonts w:ascii="GHEA Grapalat" w:hAnsi="GHEA Grapalat" w:cs="Arial"/>
          <w:sz w:val="20"/>
          <w:lang w:val="af-ZA"/>
        </w:rPr>
        <w:t xml:space="preserve"> </w:t>
      </w:r>
      <w:r w:rsidRPr="00393750">
        <w:rPr>
          <w:rFonts w:ascii="GHEA Grapalat" w:hAnsi="GHEA Grapalat" w:cs="Sylfaen"/>
          <w:sz w:val="20"/>
        </w:rPr>
        <w:t>հրավերի</w:t>
      </w:r>
      <w:r w:rsidRPr="00393750">
        <w:rPr>
          <w:rFonts w:ascii="GHEA Grapalat" w:hAnsi="GHEA Grapalat" w:cs="Arial"/>
          <w:sz w:val="20"/>
          <w:lang w:val="af-ZA"/>
        </w:rPr>
        <w:t xml:space="preserve"> </w:t>
      </w:r>
      <w:r w:rsidRPr="00393750">
        <w:rPr>
          <w:rFonts w:ascii="GHEA Grapalat" w:hAnsi="GHEA Grapalat" w:cs="Sylfaen"/>
          <w:sz w:val="20"/>
        </w:rPr>
        <w:t>պարզաբանում</w:t>
      </w:r>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r w:rsidRPr="00393750">
        <w:rPr>
          <w:rFonts w:ascii="GHEA Grapalat" w:hAnsi="GHEA Grapalat" w:cs="Sylfaen"/>
          <w:sz w:val="20"/>
        </w:rPr>
        <w:t>Մասնակիցն</w:t>
      </w:r>
      <w:r w:rsidRPr="00393750">
        <w:rPr>
          <w:rFonts w:ascii="GHEA Grapalat" w:hAnsi="GHEA Grapalat" w:cs="Arial"/>
          <w:sz w:val="20"/>
          <w:lang w:val="af-ZA"/>
        </w:rPr>
        <w:t xml:space="preserve"> </w:t>
      </w:r>
      <w:r w:rsidRPr="00393750">
        <w:rPr>
          <w:rFonts w:ascii="GHEA Grapalat" w:hAnsi="GHEA Grapalat" w:cs="Sylfaen"/>
          <w:sz w:val="20"/>
        </w:rPr>
        <w:t>իրավունք</w:t>
      </w:r>
      <w:r w:rsidRPr="00393750">
        <w:rPr>
          <w:rFonts w:ascii="GHEA Grapalat" w:hAnsi="GHEA Grapalat" w:cs="Arial"/>
          <w:sz w:val="20"/>
          <w:lang w:val="af-ZA"/>
        </w:rPr>
        <w:t xml:space="preserve"> </w:t>
      </w:r>
      <w:r w:rsidRPr="00393750">
        <w:rPr>
          <w:rFonts w:ascii="GHEA Grapalat" w:hAnsi="GHEA Grapalat" w:cs="Sylfaen"/>
          <w:sz w:val="20"/>
        </w:rPr>
        <w:t>ունի</w:t>
      </w:r>
      <w:r w:rsidRPr="00393750">
        <w:rPr>
          <w:rFonts w:ascii="GHEA Grapalat" w:hAnsi="GHEA Grapalat" w:cs="Arial"/>
          <w:sz w:val="20"/>
          <w:lang w:val="af-ZA"/>
        </w:rPr>
        <w:t xml:space="preserve"> </w:t>
      </w:r>
      <w:r w:rsidRPr="00393750">
        <w:rPr>
          <w:rFonts w:ascii="GHEA Grapalat" w:hAnsi="GHEA Grapalat" w:cs="Sylfaen"/>
          <w:sz w:val="20"/>
        </w:rPr>
        <w:t>հայտերի</w:t>
      </w:r>
      <w:r w:rsidRPr="00393750">
        <w:rPr>
          <w:rFonts w:ascii="GHEA Grapalat" w:hAnsi="GHEA Grapalat" w:cs="Arial"/>
          <w:sz w:val="20"/>
          <w:lang w:val="af-ZA"/>
        </w:rPr>
        <w:t xml:space="preserve"> </w:t>
      </w:r>
      <w:r w:rsidRPr="00393750">
        <w:rPr>
          <w:rFonts w:ascii="GHEA Grapalat" w:hAnsi="GHEA Grapalat" w:cs="Sylfaen"/>
          <w:sz w:val="20"/>
        </w:rPr>
        <w:t>ներկայացման</w:t>
      </w:r>
      <w:r w:rsidRPr="00393750">
        <w:rPr>
          <w:rFonts w:ascii="GHEA Grapalat" w:hAnsi="GHEA Grapalat" w:cs="Arial"/>
          <w:sz w:val="20"/>
          <w:lang w:val="af-ZA"/>
        </w:rPr>
        <w:t xml:space="preserve"> </w:t>
      </w:r>
      <w:r w:rsidRPr="00393750">
        <w:rPr>
          <w:rFonts w:ascii="GHEA Grapalat" w:hAnsi="GHEA Grapalat" w:cs="Sylfaen"/>
          <w:sz w:val="20"/>
        </w:rPr>
        <w:t>վերջնաժամկետը</w:t>
      </w:r>
      <w:r w:rsidRPr="00393750">
        <w:rPr>
          <w:rFonts w:ascii="GHEA Grapalat" w:hAnsi="GHEA Grapalat" w:cs="Arial"/>
          <w:sz w:val="20"/>
          <w:lang w:val="af-ZA"/>
        </w:rPr>
        <w:t xml:space="preserve"> </w:t>
      </w:r>
      <w:r w:rsidRPr="00393750">
        <w:rPr>
          <w:rFonts w:ascii="GHEA Grapalat" w:hAnsi="GHEA Grapalat" w:cs="Sylfaen"/>
          <w:sz w:val="20"/>
        </w:rPr>
        <w:t>լրանալուց</w:t>
      </w:r>
      <w:r w:rsidRPr="00393750">
        <w:rPr>
          <w:rFonts w:ascii="GHEA Grapalat" w:hAnsi="GHEA Grapalat" w:cs="Arial"/>
          <w:sz w:val="20"/>
          <w:lang w:val="af-ZA"/>
        </w:rPr>
        <w:t xml:space="preserve"> </w:t>
      </w:r>
      <w:r w:rsidRPr="00393750">
        <w:rPr>
          <w:rFonts w:ascii="GHEA Grapalat" w:hAnsi="GHEA Grapalat" w:cs="Sylfaen"/>
          <w:sz w:val="20"/>
        </w:rPr>
        <w:t>առնվազն</w:t>
      </w:r>
      <w:r w:rsidRPr="00393750">
        <w:rPr>
          <w:rFonts w:ascii="GHEA Grapalat" w:hAnsi="GHEA Grapalat" w:cs="Arial"/>
          <w:sz w:val="20"/>
          <w:lang w:val="af-ZA"/>
        </w:rPr>
        <w:t xml:space="preserve"> </w:t>
      </w:r>
      <w:r w:rsidRPr="00393750">
        <w:rPr>
          <w:rFonts w:ascii="GHEA Grapalat" w:hAnsi="GHEA Grapalat" w:cs="Sylfaen"/>
          <w:sz w:val="20"/>
        </w:rPr>
        <w:t>հինգ</w:t>
      </w:r>
      <w:r w:rsidRPr="00393750">
        <w:rPr>
          <w:rFonts w:ascii="GHEA Grapalat" w:hAnsi="GHEA Grapalat" w:cs="Arial"/>
          <w:sz w:val="20"/>
          <w:lang w:val="af-ZA"/>
        </w:rPr>
        <w:t xml:space="preserve"> </w:t>
      </w:r>
      <w:r w:rsidRPr="00393750">
        <w:rPr>
          <w:rFonts w:ascii="GHEA Grapalat" w:hAnsi="GHEA Grapalat" w:cs="Sylfaen"/>
          <w:sz w:val="20"/>
        </w:rPr>
        <w:t>օրացուցային</w:t>
      </w:r>
      <w:r w:rsidRPr="00393750">
        <w:rPr>
          <w:rFonts w:ascii="GHEA Grapalat" w:hAnsi="GHEA Grapalat" w:cs="Arial"/>
          <w:sz w:val="20"/>
          <w:lang w:val="af-ZA"/>
        </w:rPr>
        <w:t xml:space="preserve"> </w:t>
      </w:r>
      <w:r w:rsidRPr="00393750">
        <w:rPr>
          <w:rFonts w:ascii="GHEA Grapalat" w:hAnsi="GHEA Grapalat" w:cs="Sylfaen"/>
          <w:sz w:val="20"/>
        </w:rPr>
        <w:t>օր</w:t>
      </w:r>
      <w:r w:rsidR="002B5F87" w:rsidRPr="00393750">
        <w:rPr>
          <w:rFonts w:ascii="GHEA Grapalat" w:hAnsi="GHEA Grapalat" w:cs="Sylfaen"/>
          <w:sz w:val="20"/>
          <w:lang w:val="af-ZA"/>
        </w:rPr>
        <w:t xml:space="preserve"> </w:t>
      </w:r>
      <w:r w:rsidRPr="00393750">
        <w:rPr>
          <w:rFonts w:ascii="GHEA Grapalat" w:hAnsi="GHEA Grapalat" w:cs="Sylfaen"/>
          <w:sz w:val="20"/>
        </w:rPr>
        <w:t>առաջ</w:t>
      </w:r>
      <w:r w:rsidRPr="00393750">
        <w:rPr>
          <w:rFonts w:ascii="GHEA Grapalat" w:hAnsi="GHEA Grapalat" w:cs="Arial"/>
          <w:sz w:val="20"/>
          <w:lang w:val="af-ZA"/>
        </w:rPr>
        <w:t xml:space="preserve"> </w:t>
      </w:r>
      <w:r w:rsidR="00965B76" w:rsidRPr="00393750">
        <w:rPr>
          <w:rFonts w:ascii="GHEA Grapalat" w:hAnsi="GHEA Grapalat" w:cs="Arial"/>
          <w:sz w:val="20"/>
        </w:rPr>
        <w:t>համակարգի</w:t>
      </w:r>
      <w:r w:rsidR="00965B76" w:rsidRPr="00393750">
        <w:rPr>
          <w:rFonts w:ascii="GHEA Grapalat" w:hAnsi="GHEA Grapalat" w:cs="Arial"/>
          <w:sz w:val="20"/>
          <w:lang w:val="af-ZA"/>
        </w:rPr>
        <w:t xml:space="preserve"> </w:t>
      </w:r>
      <w:r w:rsidR="00965B76" w:rsidRPr="00393750">
        <w:rPr>
          <w:rFonts w:ascii="GHEA Grapalat" w:hAnsi="GHEA Grapalat" w:cs="Arial"/>
          <w:sz w:val="20"/>
        </w:rPr>
        <w:t>միջոցով</w:t>
      </w:r>
      <w:r w:rsidR="00965B76" w:rsidRPr="00393750">
        <w:rPr>
          <w:rFonts w:ascii="GHEA Grapalat" w:hAnsi="GHEA Grapalat" w:cs="Arial"/>
          <w:sz w:val="20"/>
          <w:lang w:val="af-ZA"/>
        </w:rPr>
        <w:t xml:space="preserve"> </w:t>
      </w:r>
      <w:r w:rsidR="000946A3" w:rsidRPr="00393750">
        <w:rPr>
          <w:rFonts w:ascii="GHEA Grapalat" w:hAnsi="GHEA Grapalat" w:cs="Sylfaen"/>
          <w:sz w:val="20"/>
        </w:rPr>
        <w:t>հանձնաժողովից</w:t>
      </w:r>
      <w:r w:rsidR="000946A3" w:rsidRPr="00393750">
        <w:rPr>
          <w:rFonts w:ascii="GHEA Grapalat" w:hAnsi="GHEA Grapalat" w:cs="Sylfaen"/>
          <w:sz w:val="20"/>
          <w:lang w:val="af-ZA"/>
        </w:rPr>
        <w:t xml:space="preserve"> </w:t>
      </w:r>
      <w:r w:rsidRPr="00393750">
        <w:rPr>
          <w:rFonts w:ascii="GHEA Grapalat" w:hAnsi="GHEA Grapalat" w:cs="Sylfaen"/>
          <w:sz w:val="20"/>
        </w:rPr>
        <w:t>պահանջելու</w:t>
      </w:r>
      <w:r w:rsidRPr="00393750">
        <w:rPr>
          <w:rFonts w:ascii="GHEA Grapalat" w:hAnsi="GHEA Grapalat" w:cs="Arial"/>
          <w:sz w:val="20"/>
          <w:lang w:val="af-ZA"/>
        </w:rPr>
        <w:t xml:space="preserve"> </w:t>
      </w:r>
      <w:r w:rsidRPr="00393750">
        <w:rPr>
          <w:rFonts w:ascii="GHEA Grapalat" w:hAnsi="GHEA Grapalat" w:cs="Sylfaen"/>
          <w:sz w:val="20"/>
        </w:rPr>
        <w:t>հրավերի</w:t>
      </w:r>
      <w:r w:rsidRPr="00393750">
        <w:rPr>
          <w:rFonts w:ascii="GHEA Grapalat" w:hAnsi="GHEA Grapalat" w:cs="Arial"/>
          <w:sz w:val="20"/>
          <w:lang w:val="af-ZA"/>
        </w:rPr>
        <w:t xml:space="preserve"> </w:t>
      </w:r>
      <w:r w:rsidRPr="00393750">
        <w:rPr>
          <w:rFonts w:ascii="GHEA Grapalat" w:hAnsi="GHEA Grapalat" w:cs="Sylfaen"/>
          <w:sz w:val="20"/>
        </w:rPr>
        <w:t>պարզաբանում</w:t>
      </w:r>
      <w:r w:rsidR="004D5671" w:rsidRPr="00393750">
        <w:rPr>
          <w:rFonts w:ascii="GHEA Grapalat" w:hAnsi="GHEA Grapalat" w:cs="Tahoma"/>
          <w:sz w:val="20"/>
        </w:rPr>
        <w:t>։</w:t>
      </w:r>
      <w:r w:rsidRPr="00393750">
        <w:rPr>
          <w:rFonts w:ascii="GHEA Grapalat" w:hAnsi="GHEA Grapalat"/>
          <w:sz w:val="20"/>
          <w:lang w:val="af-ZA"/>
        </w:rPr>
        <w:t xml:space="preserve"> </w:t>
      </w:r>
      <w:r w:rsidR="000946A3" w:rsidRPr="00393750">
        <w:rPr>
          <w:rFonts w:ascii="GHEA Grapalat" w:hAnsi="GHEA Grapalat"/>
          <w:sz w:val="20"/>
        </w:rPr>
        <w:t>Հանձնաժողովը</w:t>
      </w:r>
      <w:r w:rsidR="000946A3" w:rsidRPr="00393750">
        <w:rPr>
          <w:rFonts w:ascii="GHEA Grapalat" w:hAnsi="GHEA Grapalat"/>
          <w:sz w:val="20"/>
          <w:lang w:val="af-ZA"/>
        </w:rPr>
        <w:t xml:space="preserve"> </w:t>
      </w:r>
      <w:r w:rsidR="000946A3" w:rsidRPr="00393750">
        <w:rPr>
          <w:rFonts w:ascii="GHEA Grapalat" w:hAnsi="GHEA Grapalat" w:cs="Sylfaen"/>
          <w:sz w:val="20"/>
        </w:rPr>
        <w:t>հարցումը</w:t>
      </w:r>
      <w:r w:rsidR="000946A3" w:rsidRPr="00393750">
        <w:rPr>
          <w:rFonts w:ascii="GHEA Grapalat" w:hAnsi="GHEA Grapalat" w:cs="Arial"/>
          <w:sz w:val="20"/>
          <w:lang w:val="af-ZA"/>
        </w:rPr>
        <w:t xml:space="preserve"> </w:t>
      </w:r>
      <w:r w:rsidRPr="00393750">
        <w:rPr>
          <w:rFonts w:ascii="GHEA Grapalat" w:hAnsi="GHEA Grapalat" w:cs="Sylfaen"/>
          <w:sz w:val="20"/>
        </w:rPr>
        <w:t>կատարած</w:t>
      </w:r>
      <w:r w:rsidRPr="00393750">
        <w:rPr>
          <w:rFonts w:ascii="GHEA Grapalat" w:hAnsi="GHEA Grapalat" w:cs="Arial"/>
          <w:sz w:val="20"/>
          <w:lang w:val="af-ZA"/>
        </w:rPr>
        <w:t xml:space="preserve"> </w:t>
      </w:r>
      <w:r w:rsidR="000946A3" w:rsidRPr="00393750">
        <w:rPr>
          <w:rFonts w:ascii="GHEA Grapalat" w:hAnsi="GHEA Grapalat" w:cs="Arial"/>
          <w:sz w:val="20"/>
        </w:rPr>
        <w:t>մ</w:t>
      </w:r>
      <w:r w:rsidR="000946A3" w:rsidRPr="00393750">
        <w:rPr>
          <w:rFonts w:ascii="GHEA Grapalat" w:hAnsi="GHEA Grapalat" w:cs="Sylfaen"/>
          <w:sz w:val="20"/>
        </w:rPr>
        <w:t>ասնակցին</w:t>
      </w:r>
      <w:r w:rsidR="000946A3" w:rsidRPr="00393750">
        <w:rPr>
          <w:rFonts w:ascii="GHEA Grapalat" w:hAnsi="GHEA Grapalat" w:cs="Arial"/>
          <w:sz w:val="20"/>
          <w:lang w:val="af-ZA"/>
        </w:rPr>
        <w:t xml:space="preserve"> </w:t>
      </w:r>
      <w:r w:rsidRPr="00393750">
        <w:rPr>
          <w:rFonts w:ascii="GHEA Grapalat" w:hAnsi="GHEA Grapalat" w:cs="Sylfaen"/>
          <w:sz w:val="20"/>
        </w:rPr>
        <w:t>պարզաբանումը</w:t>
      </w:r>
      <w:r w:rsidRPr="00393750">
        <w:rPr>
          <w:rFonts w:ascii="GHEA Grapalat" w:hAnsi="GHEA Grapalat" w:cs="Arial"/>
          <w:sz w:val="20"/>
          <w:lang w:val="af-ZA"/>
        </w:rPr>
        <w:t xml:space="preserve"> </w:t>
      </w:r>
      <w:r w:rsidRPr="00393750">
        <w:rPr>
          <w:rFonts w:ascii="GHEA Grapalat" w:hAnsi="GHEA Grapalat" w:cs="Sylfaen"/>
          <w:sz w:val="20"/>
        </w:rPr>
        <w:t>տրամադրում</w:t>
      </w:r>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r w:rsidR="00926875" w:rsidRPr="00393750">
        <w:rPr>
          <w:rFonts w:ascii="GHEA Grapalat" w:hAnsi="GHEA Grapalat" w:cs="Sylfaen"/>
          <w:sz w:val="20"/>
        </w:rPr>
        <w:t>համակարգի</w:t>
      </w:r>
      <w:r w:rsidR="00926875" w:rsidRPr="00393750">
        <w:rPr>
          <w:rFonts w:ascii="GHEA Grapalat" w:hAnsi="GHEA Grapalat" w:cs="Sylfaen"/>
          <w:sz w:val="20"/>
          <w:lang w:val="af-ZA"/>
        </w:rPr>
        <w:t xml:space="preserve"> </w:t>
      </w:r>
      <w:r w:rsidR="00926875" w:rsidRPr="00393750">
        <w:rPr>
          <w:rFonts w:ascii="GHEA Grapalat" w:hAnsi="GHEA Grapalat" w:cs="Sylfaen"/>
          <w:sz w:val="20"/>
        </w:rPr>
        <w:t>միջոցով</w:t>
      </w:r>
      <w:r w:rsidR="00926875" w:rsidRPr="00393750">
        <w:rPr>
          <w:rFonts w:ascii="GHEA Grapalat" w:hAnsi="GHEA Grapalat" w:cs="Sylfaen"/>
          <w:sz w:val="20"/>
          <w:lang w:val="af-ZA"/>
        </w:rPr>
        <w:t xml:space="preserve">` </w:t>
      </w:r>
      <w:r w:rsidRPr="00393750">
        <w:rPr>
          <w:rFonts w:ascii="GHEA Grapalat" w:hAnsi="GHEA Grapalat" w:cs="Sylfaen"/>
          <w:sz w:val="20"/>
        </w:rPr>
        <w:t>հարցում</w:t>
      </w:r>
      <w:r w:rsidR="000946A3" w:rsidRPr="00393750">
        <w:rPr>
          <w:rFonts w:ascii="GHEA Grapalat" w:hAnsi="GHEA Grapalat" w:cs="Sylfaen"/>
          <w:sz w:val="20"/>
        </w:rPr>
        <w:t>ը</w:t>
      </w:r>
      <w:r w:rsidRPr="00393750">
        <w:rPr>
          <w:rFonts w:ascii="GHEA Grapalat" w:hAnsi="GHEA Grapalat" w:cs="Arial"/>
          <w:sz w:val="20"/>
          <w:lang w:val="af-ZA"/>
        </w:rPr>
        <w:t xml:space="preserve"> </w:t>
      </w:r>
      <w:r w:rsidRPr="00393750">
        <w:rPr>
          <w:rFonts w:ascii="GHEA Grapalat" w:hAnsi="GHEA Grapalat" w:cs="Sylfaen"/>
          <w:sz w:val="20"/>
        </w:rPr>
        <w:t>ստանալու</w:t>
      </w:r>
      <w:r w:rsidRPr="00393750">
        <w:rPr>
          <w:rFonts w:ascii="GHEA Grapalat" w:hAnsi="GHEA Grapalat" w:cs="Arial"/>
          <w:sz w:val="20"/>
          <w:lang w:val="af-ZA"/>
        </w:rPr>
        <w:t xml:space="preserve"> </w:t>
      </w:r>
      <w:r w:rsidRPr="00393750">
        <w:rPr>
          <w:rFonts w:ascii="GHEA Grapalat" w:hAnsi="GHEA Grapalat" w:cs="Sylfaen"/>
          <w:sz w:val="20"/>
        </w:rPr>
        <w:t>օրվան</w:t>
      </w:r>
      <w:r w:rsidRPr="00393750">
        <w:rPr>
          <w:rFonts w:ascii="GHEA Grapalat" w:hAnsi="GHEA Grapalat" w:cs="Arial"/>
          <w:sz w:val="20"/>
          <w:lang w:val="af-ZA"/>
        </w:rPr>
        <w:t xml:space="preserve"> </w:t>
      </w:r>
      <w:r w:rsidRPr="00393750">
        <w:rPr>
          <w:rFonts w:ascii="GHEA Grapalat" w:hAnsi="GHEA Grapalat" w:cs="Sylfaen"/>
          <w:sz w:val="20"/>
        </w:rPr>
        <w:t>հաջորդող</w:t>
      </w:r>
      <w:r w:rsidRPr="00393750">
        <w:rPr>
          <w:rFonts w:ascii="GHEA Grapalat" w:hAnsi="GHEA Grapalat" w:cs="Arial"/>
          <w:sz w:val="20"/>
          <w:lang w:val="af-ZA"/>
        </w:rPr>
        <w:t xml:space="preserve"> </w:t>
      </w:r>
      <w:r w:rsidRPr="00393750">
        <w:rPr>
          <w:rFonts w:ascii="GHEA Grapalat" w:hAnsi="GHEA Grapalat" w:cs="Sylfaen"/>
          <w:sz w:val="20"/>
        </w:rPr>
        <w:t>եր</w:t>
      </w:r>
      <w:r w:rsidR="00A93710" w:rsidRPr="00393750">
        <w:rPr>
          <w:rFonts w:ascii="GHEA Grapalat" w:hAnsi="GHEA Grapalat" w:cs="Sylfaen"/>
          <w:sz w:val="20"/>
        </w:rPr>
        <w:t>կու</w:t>
      </w:r>
      <w:r w:rsidRPr="00393750">
        <w:rPr>
          <w:rFonts w:ascii="GHEA Grapalat" w:hAnsi="GHEA Grapalat" w:cs="Arial"/>
          <w:sz w:val="20"/>
          <w:lang w:val="af-ZA"/>
        </w:rPr>
        <w:t xml:space="preserve"> </w:t>
      </w:r>
      <w:r w:rsidRPr="00393750">
        <w:rPr>
          <w:rFonts w:ascii="GHEA Grapalat" w:hAnsi="GHEA Grapalat" w:cs="Sylfaen"/>
          <w:sz w:val="20"/>
        </w:rPr>
        <w:t>օրացուցային</w:t>
      </w:r>
      <w:r w:rsidRPr="00393750">
        <w:rPr>
          <w:rFonts w:ascii="GHEA Grapalat" w:hAnsi="GHEA Grapalat" w:cs="Arial"/>
          <w:sz w:val="20"/>
          <w:lang w:val="af-ZA"/>
        </w:rPr>
        <w:t xml:space="preserve"> </w:t>
      </w:r>
      <w:r w:rsidRPr="00393750">
        <w:rPr>
          <w:rFonts w:ascii="GHEA Grapalat" w:hAnsi="GHEA Grapalat" w:cs="Sylfaen"/>
          <w:sz w:val="20"/>
        </w:rPr>
        <w:t>օրվա</w:t>
      </w:r>
      <w:r w:rsidRPr="00393750">
        <w:rPr>
          <w:rFonts w:ascii="GHEA Grapalat" w:hAnsi="GHEA Grapalat" w:cs="Arial"/>
          <w:sz w:val="20"/>
          <w:lang w:val="af-ZA"/>
        </w:rPr>
        <w:t xml:space="preserve"> </w:t>
      </w:r>
      <w:r w:rsidRPr="00393750">
        <w:rPr>
          <w:rFonts w:ascii="GHEA Grapalat" w:hAnsi="GHEA Grapalat" w:cs="Sylfaen"/>
          <w:sz w:val="20"/>
        </w:rPr>
        <w:t>ընթացքում</w:t>
      </w:r>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r w:rsidRPr="00393750">
        <w:rPr>
          <w:rFonts w:ascii="GHEA Grapalat" w:hAnsi="GHEA Grapalat" w:cs="Sylfaen"/>
          <w:sz w:val="20"/>
        </w:rPr>
        <w:t>Հարցման</w:t>
      </w:r>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r w:rsidRPr="00393750">
        <w:rPr>
          <w:rFonts w:ascii="GHEA Grapalat" w:hAnsi="GHEA Grapalat" w:cs="Sylfaen"/>
          <w:sz w:val="20"/>
        </w:rPr>
        <w:t>պարզաբանումների</w:t>
      </w:r>
      <w:r w:rsidRPr="00393750">
        <w:rPr>
          <w:rFonts w:ascii="GHEA Grapalat" w:hAnsi="GHEA Grapalat" w:cs="Arial"/>
          <w:sz w:val="20"/>
          <w:lang w:val="af-ZA"/>
        </w:rPr>
        <w:t xml:space="preserve"> </w:t>
      </w:r>
      <w:r w:rsidRPr="00393750">
        <w:rPr>
          <w:rFonts w:ascii="GHEA Grapalat" w:hAnsi="GHEA Grapalat" w:cs="Sylfaen"/>
          <w:sz w:val="20"/>
        </w:rPr>
        <w:t>բովանդակության</w:t>
      </w:r>
      <w:r w:rsidRPr="00393750">
        <w:rPr>
          <w:rFonts w:ascii="GHEA Grapalat" w:hAnsi="GHEA Grapalat" w:cs="Arial"/>
          <w:sz w:val="20"/>
          <w:lang w:val="af-ZA"/>
        </w:rPr>
        <w:t xml:space="preserve"> </w:t>
      </w:r>
      <w:r w:rsidRPr="00393750">
        <w:rPr>
          <w:rFonts w:ascii="GHEA Grapalat" w:hAnsi="GHEA Grapalat" w:cs="Sylfaen"/>
          <w:sz w:val="20"/>
        </w:rPr>
        <w:t>մասին</w:t>
      </w:r>
      <w:r w:rsidRPr="00393750">
        <w:rPr>
          <w:rFonts w:ascii="GHEA Grapalat" w:hAnsi="GHEA Grapalat" w:cs="Arial"/>
          <w:sz w:val="20"/>
          <w:lang w:val="af-ZA"/>
        </w:rPr>
        <w:t xml:space="preserve"> </w:t>
      </w:r>
      <w:r w:rsidRPr="00393750">
        <w:rPr>
          <w:rFonts w:ascii="GHEA Grapalat" w:hAnsi="GHEA Grapalat" w:cs="Sylfaen"/>
          <w:sz w:val="20"/>
        </w:rPr>
        <w:t>հայտարարությունը</w:t>
      </w:r>
      <w:r w:rsidRPr="00393750">
        <w:rPr>
          <w:rFonts w:ascii="GHEA Grapalat" w:hAnsi="GHEA Grapalat" w:cs="Arial"/>
          <w:sz w:val="20"/>
          <w:lang w:val="af-ZA"/>
        </w:rPr>
        <w:t xml:space="preserve"> </w:t>
      </w:r>
      <w:r w:rsidR="00781688" w:rsidRPr="00393750">
        <w:rPr>
          <w:rFonts w:ascii="GHEA Grapalat" w:hAnsi="GHEA Grapalat" w:cs="Arial"/>
          <w:sz w:val="20"/>
        </w:rPr>
        <w:t>պարզաբանումը</w:t>
      </w:r>
      <w:r w:rsidR="00781688" w:rsidRPr="00393750">
        <w:rPr>
          <w:rFonts w:ascii="GHEA Grapalat" w:hAnsi="GHEA Grapalat" w:cs="Arial"/>
          <w:sz w:val="20"/>
          <w:lang w:val="af-ZA"/>
        </w:rPr>
        <w:t xml:space="preserve"> </w:t>
      </w:r>
      <w:r w:rsidR="00781688" w:rsidRPr="00393750">
        <w:rPr>
          <w:rFonts w:ascii="GHEA Grapalat" w:hAnsi="GHEA Grapalat" w:cs="Arial"/>
          <w:sz w:val="20"/>
        </w:rPr>
        <w:t>տրամադրելու</w:t>
      </w:r>
      <w:r w:rsidR="00781688" w:rsidRPr="00393750">
        <w:rPr>
          <w:rFonts w:ascii="GHEA Grapalat" w:hAnsi="GHEA Grapalat" w:cs="Arial"/>
          <w:sz w:val="20"/>
          <w:lang w:val="af-ZA"/>
        </w:rPr>
        <w:t xml:space="preserve"> </w:t>
      </w:r>
      <w:r w:rsidR="00781688" w:rsidRPr="00393750">
        <w:rPr>
          <w:rFonts w:ascii="GHEA Grapalat" w:hAnsi="GHEA Grapalat" w:cs="Arial"/>
          <w:sz w:val="20"/>
        </w:rPr>
        <w:t>օրը</w:t>
      </w:r>
      <w:r w:rsidR="00781688" w:rsidRPr="00393750">
        <w:rPr>
          <w:rFonts w:ascii="GHEA Grapalat" w:hAnsi="GHEA Grapalat" w:cs="Arial"/>
          <w:sz w:val="20"/>
          <w:lang w:val="af-ZA"/>
        </w:rPr>
        <w:t xml:space="preserve"> </w:t>
      </w:r>
      <w:r w:rsidRPr="00393750">
        <w:rPr>
          <w:rFonts w:ascii="GHEA Grapalat" w:hAnsi="GHEA Grapalat" w:cs="Sylfaen"/>
          <w:sz w:val="20"/>
        </w:rPr>
        <w:t>հրապարակվում</w:t>
      </w:r>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r w:rsidR="00781688" w:rsidRPr="00393750">
        <w:rPr>
          <w:rFonts w:ascii="GHEA Grapalat" w:hAnsi="GHEA Grapalat" w:cs="Arial"/>
          <w:sz w:val="20"/>
        </w:rPr>
        <w:t>համակարգում</w:t>
      </w:r>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r w:rsidR="00757A3F" w:rsidRPr="00393750">
        <w:rPr>
          <w:rFonts w:ascii="GHEA Grapalat" w:hAnsi="GHEA Grapalat" w:cs="Sylfaen"/>
          <w:sz w:val="20"/>
        </w:rPr>
        <w:t>գործող</w:t>
      </w:r>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r w:rsidR="00051B7F" w:rsidRPr="00393750">
        <w:rPr>
          <w:rFonts w:ascii="GHEA Grapalat" w:hAnsi="GHEA Grapalat" w:cs="Sylfaen"/>
          <w:sz w:val="20"/>
        </w:rPr>
        <w:t>Գնումների</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հայտարարություններ</w:t>
      </w:r>
      <w:r w:rsidR="001C76F7" w:rsidRPr="00393750">
        <w:rPr>
          <w:rFonts w:ascii="GHEA Grapalat" w:hAnsi="GHEA Grapalat"/>
          <w:lang w:val="af-ZA"/>
        </w:rPr>
        <w:t>»</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բաժնի</w:t>
      </w:r>
      <w:r w:rsidR="00051B7F" w:rsidRPr="00393750">
        <w:rPr>
          <w:rFonts w:ascii="GHEA Grapalat" w:hAnsi="GHEA Grapalat" w:cs="Sylfaen"/>
          <w:sz w:val="20"/>
          <w:lang w:val="af-ZA"/>
        </w:rPr>
        <w:t xml:space="preserve"> </w:t>
      </w:r>
      <w:r w:rsidR="001C76F7" w:rsidRPr="00393750">
        <w:rPr>
          <w:rFonts w:ascii="GHEA Grapalat" w:hAnsi="GHEA Grapalat"/>
          <w:lang w:val="af-ZA"/>
        </w:rPr>
        <w:t>«</w:t>
      </w:r>
      <w:r w:rsidR="00051B7F" w:rsidRPr="00393750">
        <w:rPr>
          <w:rFonts w:ascii="GHEA Grapalat" w:hAnsi="GHEA Grapalat" w:cs="Sylfaen"/>
          <w:sz w:val="20"/>
        </w:rPr>
        <w:t>Հրավերների</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պարզաբանումների</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վերաբերյալ</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հայտարարություններ</w:t>
      </w:r>
      <w:r w:rsidR="001C76F7" w:rsidRPr="00393750">
        <w:rPr>
          <w:rFonts w:ascii="GHEA Grapalat" w:hAnsi="GHEA Grapalat"/>
          <w:lang w:val="af-ZA"/>
        </w:rPr>
        <w:t>»</w:t>
      </w:r>
      <w:r w:rsidR="00051B7F" w:rsidRPr="00393750">
        <w:rPr>
          <w:rFonts w:ascii="GHEA Grapalat" w:hAnsi="GHEA Grapalat" w:cs="Sylfaen"/>
          <w:sz w:val="20"/>
          <w:lang w:val="af-ZA"/>
        </w:rPr>
        <w:t xml:space="preserve"> </w:t>
      </w:r>
      <w:r w:rsidR="00051B7F" w:rsidRPr="00393750">
        <w:rPr>
          <w:rFonts w:ascii="GHEA Grapalat" w:hAnsi="GHEA Grapalat" w:cs="Sylfaen"/>
          <w:sz w:val="20"/>
        </w:rPr>
        <w:t>ենթաբա</w:t>
      </w:r>
      <w:r w:rsidR="009A73D5" w:rsidRPr="00393750">
        <w:rPr>
          <w:rFonts w:ascii="GHEA Grapalat" w:hAnsi="GHEA Grapalat" w:cs="Sylfaen"/>
          <w:sz w:val="20"/>
        </w:rPr>
        <w:t>բաժնում</w:t>
      </w:r>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r w:rsidRPr="00393750">
        <w:rPr>
          <w:rFonts w:ascii="GHEA Grapalat" w:hAnsi="GHEA Grapalat" w:cs="Sylfaen"/>
          <w:sz w:val="20"/>
        </w:rPr>
        <w:t>առանց</w:t>
      </w:r>
      <w:r w:rsidRPr="00393750">
        <w:rPr>
          <w:rFonts w:ascii="GHEA Grapalat" w:hAnsi="GHEA Grapalat" w:cs="Arial"/>
          <w:sz w:val="20"/>
          <w:lang w:val="af-ZA"/>
        </w:rPr>
        <w:t xml:space="preserve"> </w:t>
      </w:r>
      <w:r w:rsidRPr="00393750">
        <w:rPr>
          <w:rFonts w:ascii="GHEA Grapalat" w:hAnsi="GHEA Grapalat" w:cs="Sylfaen"/>
          <w:sz w:val="20"/>
        </w:rPr>
        <w:t>նշելու</w:t>
      </w:r>
      <w:r w:rsidRPr="00393750">
        <w:rPr>
          <w:rFonts w:ascii="GHEA Grapalat" w:hAnsi="GHEA Grapalat" w:cs="Arial"/>
          <w:sz w:val="20"/>
          <w:lang w:val="af-ZA"/>
        </w:rPr>
        <w:t xml:space="preserve"> </w:t>
      </w:r>
      <w:r w:rsidRPr="00393750">
        <w:rPr>
          <w:rFonts w:ascii="GHEA Grapalat" w:hAnsi="GHEA Grapalat" w:cs="Sylfaen"/>
          <w:sz w:val="20"/>
        </w:rPr>
        <w:t>հարցումը</w:t>
      </w:r>
      <w:r w:rsidRPr="00393750">
        <w:rPr>
          <w:rFonts w:ascii="GHEA Grapalat" w:hAnsi="GHEA Grapalat" w:cs="Arial"/>
          <w:sz w:val="20"/>
          <w:lang w:val="af-ZA"/>
        </w:rPr>
        <w:t xml:space="preserve"> </w:t>
      </w:r>
      <w:r w:rsidRPr="00393750">
        <w:rPr>
          <w:rFonts w:ascii="GHEA Grapalat" w:hAnsi="GHEA Grapalat" w:cs="Sylfaen"/>
          <w:sz w:val="20"/>
        </w:rPr>
        <w:t>կատարած</w:t>
      </w:r>
      <w:r w:rsidRPr="00393750">
        <w:rPr>
          <w:rFonts w:ascii="GHEA Grapalat" w:hAnsi="GHEA Grapalat" w:cs="Arial"/>
          <w:sz w:val="20"/>
          <w:lang w:val="af-ZA"/>
        </w:rPr>
        <w:t xml:space="preserve"> </w:t>
      </w:r>
      <w:r w:rsidR="00051B7F" w:rsidRPr="00393750">
        <w:rPr>
          <w:rFonts w:ascii="GHEA Grapalat" w:hAnsi="GHEA Grapalat" w:cs="Arial"/>
          <w:sz w:val="20"/>
        </w:rPr>
        <w:t>մ</w:t>
      </w:r>
      <w:r w:rsidRPr="00393750">
        <w:rPr>
          <w:rFonts w:ascii="GHEA Grapalat" w:hAnsi="GHEA Grapalat" w:cs="Sylfaen"/>
          <w:sz w:val="20"/>
        </w:rPr>
        <w:t>ասնակցի</w:t>
      </w:r>
      <w:r w:rsidRPr="00393750">
        <w:rPr>
          <w:rFonts w:ascii="GHEA Grapalat" w:hAnsi="GHEA Grapalat" w:cs="Arial"/>
          <w:sz w:val="20"/>
          <w:lang w:val="af-ZA"/>
        </w:rPr>
        <w:t xml:space="preserve"> </w:t>
      </w:r>
      <w:r w:rsidRPr="00393750">
        <w:rPr>
          <w:rFonts w:ascii="GHEA Grapalat" w:hAnsi="GHEA Grapalat" w:cs="Sylfaen"/>
          <w:sz w:val="20"/>
        </w:rPr>
        <w:t>տվյալները</w:t>
      </w:r>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r w:rsidRPr="00393750">
        <w:rPr>
          <w:rFonts w:ascii="GHEA Grapalat" w:hAnsi="GHEA Grapalat" w:cs="Sylfaen"/>
          <w:sz w:val="20"/>
        </w:rPr>
        <w:t>բաժն</w:t>
      </w:r>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009A73D5" w:rsidRPr="00393750">
        <w:rPr>
          <w:rFonts w:ascii="GHEA Grapalat" w:hAnsi="GHEA Grapalat" w:cs="Arial Unicode"/>
          <w:sz w:val="20"/>
        </w:rPr>
        <w:t>սույն</w:t>
      </w:r>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r w:rsidR="00A4729F" w:rsidRPr="00393750">
        <w:rPr>
          <w:rFonts w:ascii="GHEA Grapalat" w:hAnsi="GHEA Grapalat"/>
          <w:sz w:val="20"/>
          <w:szCs w:val="20"/>
        </w:rPr>
        <w:t>Ընդ</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որում</w:t>
      </w:r>
      <w:r w:rsidR="00A4729F" w:rsidRPr="00393750">
        <w:rPr>
          <w:rFonts w:ascii="GHEA Grapalat" w:hAnsi="GHEA Grapalat"/>
          <w:sz w:val="20"/>
          <w:szCs w:val="20"/>
          <w:lang w:val="af-ZA"/>
        </w:rPr>
        <w:t xml:space="preserve">, </w:t>
      </w:r>
      <w:r w:rsidR="00051B7F" w:rsidRPr="00393750">
        <w:rPr>
          <w:rFonts w:ascii="GHEA Grapalat" w:hAnsi="GHEA Grapalat"/>
          <w:sz w:val="20"/>
          <w:szCs w:val="20"/>
        </w:rPr>
        <w:t>մ</w:t>
      </w:r>
      <w:r w:rsidR="00A4729F" w:rsidRPr="00393750">
        <w:rPr>
          <w:rFonts w:ascii="GHEA Grapalat" w:hAnsi="GHEA Grapalat"/>
          <w:sz w:val="20"/>
          <w:szCs w:val="20"/>
        </w:rPr>
        <w:t>ասնակիցը</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գրավոր</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ծանուցվում</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պարզաբանում</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չտրամադրելու</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հիմքերի</w:t>
      </w:r>
      <w:r w:rsidR="00A4729F" w:rsidRPr="00393750">
        <w:rPr>
          <w:rFonts w:ascii="GHEA Grapalat" w:hAnsi="GHEA Grapalat"/>
          <w:sz w:val="20"/>
          <w:szCs w:val="20"/>
          <w:lang w:val="af-ZA"/>
        </w:rPr>
        <w:t xml:space="preserve"> </w:t>
      </w:r>
      <w:r w:rsidR="00A4729F" w:rsidRPr="00393750">
        <w:rPr>
          <w:rFonts w:ascii="GHEA Grapalat" w:hAnsi="GHEA Grapalat"/>
          <w:sz w:val="20"/>
          <w:szCs w:val="20"/>
        </w:rPr>
        <w:t>մասին</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հարցումը</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ստանալու</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օրվան</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հաջորդող</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երկու</w:t>
      </w:r>
      <w:r w:rsidR="00A4729F" w:rsidRPr="00393750">
        <w:rPr>
          <w:rFonts w:ascii="GHEA Grapalat" w:hAnsi="GHEA Grapalat" w:cs="Sylfaen"/>
          <w:sz w:val="20"/>
          <w:szCs w:val="20"/>
          <w:lang w:val="af-ZA"/>
        </w:rPr>
        <w:t xml:space="preserve"> </w:t>
      </w:r>
      <w:r w:rsidR="00A4729F" w:rsidRPr="00393750">
        <w:rPr>
          <w:rFonts w:ascii="GHEA Grapalat" w:hAnsi="GHEA Grapalat" w:cs="Sylfaen"/>
          <w:sz w:val="20"/>
          <w:szCs w:val="20"/>
        </w:rPr>
        <w:t>օրացուցային</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օրվա</w:t>
      </w:r>
      <w:r w:rsidR="00A4729F" w:rsidRPr="00393750">
        <w:rPr>
          <w:rFonts w:ascii="GHEA Grapalat" w:hAnsi="GHEA Grapalat"/>
          <w:sz w:val="20"/>
          <w:szCs w:val="20"/>
          <w:lang w:val="af-ZA"/>
        </w:rPr>
        <w:t xml:space="preserve"> </w:t>
      </w:r>
      <w:r w:rsidR="00A4729F" w:rsidRPr="00393750">
        <w:rPr>
          <w:rFonts w:ascii="GHEA Grapalat" w:hAnsi="GHEA Grapalat" w:cs="Sylfaen"/>
          <w:sz w:val="20"/>
          <w:szCs w:val="20"/>
        </w:rPr>
        <w:t>ընթացքում</w:t>
      </w:r>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r w:rsidR="00781688" w:rsidRPr="00393750">
        <w:rPr>
          <w:rFonts w:ascii="GHEA Grapalat" w:hAnsi="GHEA Grapalat" w:cs="Arial Unicode"/>
          <w:sz w:val="20"/>
        </w:rPr>
        <w:t>համակարգում</w:t>
      </w:r>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5EEEA466"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8722C5">
        <w:rPr>
          <w:rFonts w:ascii="GHEA Grapalat" w:hAnsi="GHEA Grapalat" w:cs="Times Armenian"/>
          <w:b/>
          <w:lang w:val="hy-AM"/>
        </w:rPr>
        <w:t>օգոստոսի</w:t>
      </w:r>
      <w:r w:rsidR="00E673E5">
        <w:rPr>
          <w:rFonts w:ascii="GHEA Grapalat" w:hAnsi="GHEA Grapalat" w:cs="Times Armenian"/>
        </w:rPr>
        <w:t xml:space="preserve"> </w:t>
      </w:r>
      <w:r w:rsidR="008722C5" w:rsidRPr="008722C5">
        <w:rPr>
          <w:rFonts w:ascii="GHEA Grapalat" w:hAnsi="GHEA Grapalat" w:cs="Times Armenian"/>
          <w:b/>
          <w:bCs/>
        </w:rPr>
        <w:t>15</w:t>
      </w:r>
      <w:r w:rsidR="007867FF" w:rsidRPr="008722C5">
        <w:rPr>
          <w:rFonts w:ascii="GHEA Grapalat" w:hAnsi="GHEA Grapalat" w:cs="Times Armenian"/>
          <w:b/>
          <w:bCs/>
        </w:rPr>
        <w:t>-</w:t>
      </w:r>
      <w:r w:rsidR="007867FF" w:rsidRPr="008722C5">
        <w:rPr>
          <w:rFonts w:ascii="GHEA Grapalat" w:hAnsi="GHEA Grapalat" w:cs="Times Armenian"/>
          <w:b/>
          <w:bCs/>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910962">
        <w:rPr>
          <w:rFonts w:ascii="GHEA Grapalat" w:hAnsi="GHEA Grapalat"/>
          <w:b/>
          <w:lang w:val="hy-AM"/>
        </w:rPr>
        <w:t>11:00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r w:rsidR="007367E3" w:rsidRPr="00393750">
        <w:rPr>
          <w:rFonts w:ascii="GHEA Grapalat" w:hAnsi="GHEA Grapalat" w:cs="Sylfaen"/>
          <w:sz w:val="20"/>
          <w:lang w:val="es-ES"/>
        </w:rPr>
        <w:t xml:space="preserve">ծառայության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r w:rsidR="00220C7C" w:rsidRPr="00393750">
        <w:rPr>
          <w:rFonts w:ascii="GHEA Grapalat" w:hAnsi="GHEA Grapalat"/>
          <w:sz w:val="20"/>
          <w:lang w:val="es-ES"/>
        </w:rPr>
        <w:t>հ</w:t>
      </w:r>
      <w:r w:rsidR="00A45946" w:rsidRPr="00393750">
        <w:rPr>
          <w:rFonts w:ascii="GHEA Grapalat" w:hAnsi="GHEA Grapalat"/>
          <w:sz w:val="20"/>
          <w:lang w:val="es-ES"/>
        </w:rPr>
        <w:t>ամակարգի միջոցով:</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r w:rsidR="00A45946" w:rsidRPr="00393750">
        <w:rPr>
          <w:rFonts w:ascii="GHEA Grapalat" w:hAnsi="GHEA Grapalat" w:cs="Sylfaen"/>
          <w:sz w:val="20"/>
        </w:rPr>
        <w:t>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r w:rsidR="00337F3C" w:rsidRPr="00393750">
        <w:rPr>
          <w:rFonts w:ascii="GHEA Grapalat" w:hAnsi="GHEA Grapalat" w:cs="Sylfaen"/>
          <w:sz w:val="20"/>
          <w:szCs w:val="24"/>
          <w:lang w:val="es-ES" w:eastAsia="en-US"/>
        </w:rPr>
        <w:t>Ընդ որում՝</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r w:rsidRPr="00393750">
        <w:rPr>
          <w:rFonts w:ascii="GHEA Grapalat" w:hAnsi="GHEA Grapalat" w:cs="Sylfaen"/>
          <w:sz w:val="20"/>
          <w:szCs w:val="24"/>
          <w:lang w:eastAsia="en-US"/>
        </w:rPr>
        <w:t>ու</w:t>
      </w:r>
      <w:r w:rsidRPr="00393750">
        <w:rPr>
          <w:rFonts w:ascii="GHEA Grapalat" w:hAnsi="GHEA Grapalat" w:cs="Sylfaen"/>
          <w:sz w:val="20"/>
          <w:szCs w:val="24"/>
          <w:lang w:val="hy-AM" w:eastAsia="en-US"/>
        </w:rPr>
        <w:t xml:space="preserve"> համեմատումն իրականացվում </w:t>
      </w:r>
      <w:r w:rsidRPr="00393750">
        <w:rPr>
          <w:rFonts w:ascii="GHEA Grapalat" w:hAnsi="GHEA Grapalat" w:cs="Sylfaen"/>
          <w:sz w:val="20"/>
          <w:szCs w:val="24"/>
          <w:lang w:eastAsia="en-US"/>
        </w:rPr>
        <w:t>են</w:t>
      </w:r>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93750">
        <w:rPr>
          <w:rFonts w:ascii="GHEA Grapalat" w:hAnsi="GHEA Grapalat"/>
          <w:sz w:val="20"/>
          <w:lang w:val="es-ES"/>
        </w:rPr>
        <w:t>մ</w:t>
      </w:r>
      <w:r w:rsidR="00A45946" w:rsidRPr="00393750">
        <w:rPr>
          <w:rFonts w:ascii="GHEA Grapalat" w:hAnsi="GHEA Grapalat"/>
          <w:sz w:val="20"/>
          <w:lang w:val="es-ES"/>
        </w:rPr>
        <w:t>ասնակցի շահույթի չափը չի կարող հրավերով սահմանափակվել:</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4DEECCC8"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8722C5">
        <w:rPr>
          <w:rFonts w:ascii="GHEA Grapalat" w:hAnsi="GHEA Grapalat" w:cs="Times Armenian"/>
          <w:b/>
          <w:lang w:val="hy-AM"/>
        </w:rPr>
        <w:t>օգոստոսի</w:t>
      </w:r>
      <w:r w:rsidR="008722C5">
        <w:rPr>
          <w:rFonts w:ascii="GHEA Grapalat" w:hAnsi="GHEA Grapalat" w:cs="Times Armenian"/>
        </w:rPr>
        <w:t xml:space="preserve"> </w:t>
      </w:r>
      <w:r w:rsidR="008722C5" w:rsidRPr="008722C5">
        <w:rPr>
          <w:rFonts w:ascii="GHEA Grapalat" w:hAnsi="GHEA Grapalat" w:cs="Times Armenian"/>
          <w:b/>
          <w:bCs/>
        </w:rPr>
        <w:t>15</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910962">
        <w:rPr>
          <w:rFonts w:ascii="GHEA Grapalat" w:hAnsi="GHEA Grapalat"/>
          <w:b/>
          <w:lang w:val="hy-AM"/>
        </w:rPr>
        <w:t>11:00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r w:rsidRPr="00393750">
        <w:rPr>
          <w:rFonts w:ascii="GHEA Grapalat" w:hAnsi="GHEA Grapalat" w:cs="Sylfaen"/>
          <w:sz w:val="20"/>
        </w:rPr>
        <w:t>հանձնաժողովի</w:t>
      </w:r>
      <w:r w:rsidRPr="00393750">
        <w:rPr>
          <w:rFonts w:ascii="GHEA Grapalat" w:hAnsi="GHEA Grapalat" w:cs="Sylfaen"/>
          <w:sz w:val="20"/>
          <w:lang w:val="af-ZA"/>
        </w:rPr>
        <w:t xml:space="preserve"> </w:t>
      </w:r>
      <w:r w:rsidRPr="00393750">
        <w:rPr>
          <w:rFonts w:ascii="GHEA Grapalat" w:hAnsi="GHEA Grapalat" w:cs="Sylfaen"/>
          <w:sz w:val="20"/>
        </w:rPr>
        <w:t>նախագահը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r w:rsidR="00A222D7" w:rsidRPr="00393750">
        <w:rPr>
          <w:rFonts w:ascii="GHEA Grapalat" w:hAnsi="GHEA Grapalat" w:cs="Sylfaen"/>
          <w:sz w:val="20"/>
        </w:rPr>
        <w:t>սույն</w:t>
      </w:r>
      <w:r w:rsidR="00A222D7" w:rsidRPr="00393750">
        <w:rPr>
          <w:rFonts w:ascii="GHEA Grapalat" w:hAnsi="GHEA Grapalat" w:cs="Sylfaen"/>
          <w:sz w:val="20"/>
          <w:lang w:val="af-ZA"/>
        </w:rPr>
        <w:t xml:space="preserve"> </w:t>
      </w:r>
      <w:r w:rsidR="00A222D7" w:rsidRPr="00393750">
        <w:rPr>
          <w:rFonts w:ascii="GHEA Grapalat" w:hAnsi="GHEA Grapalat" w:cs="Sylfaen"/>
          <w:sz w:val="20"/>
        </w:rPr>
        <w:t>ընթացակարգի</w:t>
      </w:r>
      <w:r w:rsidR="00A222D7" w:rsidRPr="00393750">
        <w:rPr>
          <w:rFonts w:ascii="GHEA Grapalat" w:hAnsi="GHEA Grapalat" w:cs="Sylfaen"/>
          <w:sz w:val="20"/>
          <w:lang w:val="af-ZA"/>
        </w:rPr>
        <w:t xml:space="preserve"> </w:t>
      </w:r>
      <w:r w:rsidR="00A222D7" w:rsidRPr="00393750">
        <w:rPr>
          <w:rFonts w:ascii="GHEA Grapalat" w:hAnsi="GHEA Grapalat" w:cs="Sylfaen"/>
          <w:sz w:val="20"/>
        </w:rPr>
        <w:t>շրջանակում</w:t>
      </w:r>
      <w:r w:rsidR="00A222D7" w:rsidRPr="00393750">
        <w:rPr>
          <w:rFonts w:ascii="GHEA Grapalat" w:hAnsi="GHEA Grapalat" w:cs="Sylfaen"/>
          <w:sz w:val="20"/>
          <w:lang w:val="af-ZA"/>
        </w:rPr>
        <w:t xml:space="preserve"> </w:t>
      </w:r>
      <w:r w:rsidR="00A222D7" w:rsidRPr="00393750">
        <w:rPr>
          <w:rFonts w:ascii="GHEA Grapalat" w:hAnsi="GHEA Grapalat" w:cs="Sylfaen"/>
          <w:sz w:val="20"/>
        </w:rPr>
        <w:t>գնվելիք</w:t>
      </w:r>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r w:rsidR="00745561" w:rsidRPr="00393750">
        <w:rPr>
          <w:rFonts w:ascii="GHEA Grapalat" w:hAnsi="GHEA Grapalat" w:cs="Sylfaen"/>
          <w:sz w:val="20"/>
        </w:rPr>
        <w:t>ինչպես</w:t>
      </w:r>
      <w:r w:rsidR="00745561" w:rsidRPr="00393750">
        <w:rPr>
          <w:rFonts w:ascii="GHEA Grapalat" w:hAnsi="GHEA Grapalat" w:cs="Sylfaen"/>
          <w:sz w:val="20"/>
          <w:lang w:val="af-ZA"/>
        </w:rPr>
        <w:t xml:space="preserve"> </w:t>
      </w:r>
      <w:r w:rsidR="00745561" w:rsidRPr="00393750">
        <w:rPr>
          <w:rFonts w:ascii="GHEA Grapalat" w:hAnsi="GHEA Grapalat" w:cs="Sylfaen"/>
          <w:sz w:val="20"/>
        </w:rPr>
        <w:t>նաև</w:t>
      </w:r>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lastRenderedPageBreak/>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r w:rsidR="00F61898" w:rsidRPr="00393750">
        <w:rPr>
          <w:rFonts w:ascii="GHEA Grapalat" w:hAnsi="GHEA Grapalat" w:cs="Sylfaen"/>
          <w:sz w:val="20"/>
        </w:rPr>
        <w:t>Հայտերը</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գնահատվում</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են</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սույն</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հրավերով</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սահմանված</w:t>
      </w:r>
      <w:r w:rsidR="00F61898" w:rsidRPr="00393750">
        <w:rPr>
          <w:rFonts w:ascii="GHEA Grapalat" w:hAnsi="GHEA Grapalat" w:cs="Sylfaen"/>
          <w:sz w:val="20"/>
          <w:lang w:val="af-ZA"/>
        </w:rPr>
        <w:t xml:space="preserve"> </w:t>
      </w:r>
      <w:r w:rsidR="00F61898" w:rsidRPr="00393750">
        <w:rPr>
          <w:rFonts w:ascii="GHEA Grapalat" w:hAnsi="GHEA Grapalat" w:cs="Sylfaen"/>
          <w:sz w:val="20"/>
        </w:rPr>
        <w:t>կարգով</w:t>
      </w:r>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r w:rsidRPr="00393750">
        <w:rPr>
          <w:rFonts w:ascii="GHEA Grapalat" w:hAnsi="GHEA Grapalat" w:cs="Sylfaen"/>
          <w:sz w:val="20"/>
        </w:rPr>
        <w:t>Գնման</w:t>
      </w:r>
      <w:r w:rsidRPr="00393750">
        <w:rPr>
          <w:rFonts w:ascii="GHEA Grapalat" w:hAnsi="GHEA Grapalat" w:cs="Sylfaen"/>
          <w:sz w:val="20"/>
          <w:lang w:val="af-ZA"/>
        </w:rPr>
        <w:t xml:space="preserve"> </w:t>
      </w:r>
      <w:r w:rsidRPr="00393750">
        <w:rPr>
          <w:rFonts w:ascii="GHEA Grapalat" w:hAnsi="GHEA Grapalat" w:cs="Sylfaen"/>
          <w:sz w:val="20"/>
        </w:rPr>
        <w:t>ընթացակարգի</w:t>
      </w:r>
      <w:r w:rsidRPr="00393750">
        <w:rPr>
          <w:rFonts w:ascii="GHEA Grapalat" w:hAnsi="GHEA Grapalat" w:cs="Sylfaen"/>
          <w:sz w:val="20"/>
          <w:lang w:val="af-ZA"/>
        </w:rPr>
        <w:t xml:space="preserve"> </w:t>
      </w:r>
      <w:r w:rsidRPr="00393750">
        <w:rPr>
          <w:rFonts w:ascii="GHEA Grapalat" w:hAnsi="GHEA Grapalat" w:cs="Sylfaen"/>
          <w:sz w:val="20"/>
        </w:rPr>
        <w:t>չափաբաժինների</w:t>
      </w:r>
      <w:r w:rsidRPr="00393750">
        <w:rPr>
          <w:rFonts w:ascii="GHEA Grapalat" w:hAnsi="GHEA Grapalat" w:cs="Sylfaen"/>
          <w:sz w:val="20"/>
          <w:lang w:val="af-ZA"/>
        </w:rPr>
        <w:t xml:space="preserve"> </w:t>
      </w:r>
      <w:r w:rsidRPr="00393750">
        <w:rPr>
          <w:rFonts w:ascii="GHEA Grapalat" w:hAnsi="GHEA Grapalat" w:cs="Sylfaen"/>
          <w:sz w:val="20"/>
        </w:rPr>
        <w:t>քանակը</w:t>
      </w:r>
      <w:r w:rsidRPr="00393750">
        <w:rPr>
          <w:rFonts w:ascii="GHEA Grapalat" w:hAnsi="GHEA Grapalat" w:cs="Sylfaen"/>
          <w:sz w:val="20"/>
          <w:lang w:val="af-ZA"/>
        </w:rPr>
        <w:t xml:space="preserve"> </w:t>
      </w:r>
      <w:r w:rsidRPr="00393750">
        <w:rPr>
          <w:rFonts w:ascii="GHEA Grapalat" w:hAnsi="GHEA Grapalat" w:cs="Sylfaen"/>
          <w:sz w:val="20"/>
        </w:rPr>
        <w:t>յոթանասունհինգը</w:t>
      </w:r>
      <w:r w:rsidRPr="00393750">
        <w:rPr>
          <w:rFonts w:ascii="GHEA Grapalat" w:hAnsi="GHEA Grapalat" w:cs="Sylfaen"/>
          <w:sz w:val="20"/>
          <w:lang w:val="af-ZA"/>
        </w:rPr>
        <w:t xml:space="preserve"> </w:t>
      </w:r>
      <w:r w:rsidRPr="00393750">
        <w:rPr>
          <w:rFonts w:ascii="GHEA Grapalat" w:hAnsi="GHEA Grapalat" w:cs="Sylfaen"/>
          <w:sz w:val="20"/>
        </w:rPr>
        <w:t>չգերազանցելու</w:t>
      </w:r>
      <w:r w:rsidRPr="00393750">
        <w:rPr>
          <w:rFonts w:ascii="GHEA Grapalat" w:hAnsi="GHEA Grapalat" w:cs="Sylfaen"/>
          <w:sz w:val="20"/>
          <w:lang w:val="af-ZA"/>
        </w:rPr>
        <w:t xml:space="preserve"> </w:t>
      </w:r>
      <w:r w:rsidRPr="00393750">
        <w:rPr>
          <w:rFonts w:ascii="GHEA Grapalat" w:hAnsi="GHEA Grapalat" w:cs="Sylfaen"/>
          <w:sz w:val="20"/>
        </w:rPr>
        <w:t>դեպքում</w:t>
      </w:r>
      <w:r w:rsidRPr="00393750">
        <w:rPr>
          <w:rFonts w:ascii="GHEA Grapalat" w:hAnsi="GHEA Grapalat" w:cs="Sylfaen"/>
          <w:sz w:val="20"/>
          <w:lang w:val="af-ZA"/>
        </w:rPr>
        <w:t xml:space="preserve"> </w:t>
      </w:r>
      <w:r w:rsidRPr="00393750">
        <w:rPr>
          <w:rFonts w:ascii="GHEA Grapalat" w:hAnsi="GHEA Grapalat" w:cs="Sylfaen"/>
          <w:sz w:val="20"/>
        </w:rPr>
        <w:t>հ</w:t>
      </w:r>
      <w:r w:rsidR="009A796C" w:rsidRPr="00393750">
        <w:rPr>
          <w:rFonts w:ascii="GHEA Grapalat" w:hAnsi="GHEA Grapalat" w:cs="Sylfaen"/>
          <w:sz w:val="20"/>
        </w:rPr>
        <w:t>այտերի</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գնահատումն</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իրականացվում</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դրանց</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ներկայացման</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վերջնաժամկետը</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լրանալու</w:t>
      </w:r>
      <w:r w:rsidR="009A796C" w:rsidRPr="00393750">
        <w:rPr>
          <w:rFonts w:ascii="GHEA Grapalat" w:hAnsi="GHEA Grapalat" w:cs="Sylfaen"/>
          <w:sz w:val="20"/>
          <w:lang w:val="af-ZA"/>
        </w:rPr>
        <w:t xml:space="preserve"> </w:t>
      </w:r>
      <w:r w:rsidR="009A796C" w:rsidRPr="00393750">
        <w:rPr>
          <w:rFonts w:ascii="GHEA Grapalat" w:hAnsi="GHEA Grapalat" w:cs="Sylfaen"/>
          <w:sz w:val="20"/>
        </w:rPr>
        <w:t>օրվանից</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հաշված</w:t>
      </w:r>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r w:rsidR="009A796C" w:rsidRPr="00393750">
        <w:rPr>
          <w:rFonts w:ascii="GHEA Grapalat" w:hAnsi="GHEA Grapalat" w:cs="Sylfaen"/>
          <w:sz w:val="20"/>
        </w:rPr>
        <w:t>տաս</w:t>
      </w:r>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r w:rsidRPr="00393750">
        <w:rPr>
          <w:rFonts w:ascii="GHEA Grapalat" w:hAnsi="GHEA Grapalat" w:cs="Sylfaen"/>
          <w:sz w:val="20"/>
        </w:rPr>
        <w:t>իսկ</w:t>
      </w:r>
      <w:r w:rsidRPr="00393750">
        <w:rPr>
          <w:rFonts w:ascii="GHEA Grapalat" w:hAnsi="GHEA Grapalat" w:cs="Sylfaen"/>
          <w:sz w:val="20"/>
          <w:lang w:val="af-ZA"/>
        </w:rPr>
        <w:t xml:space="preserve"> </w:t>
      </w:r>
      <w:r w:rsidRPr="00393750">
        <w:rPr>
          <w:rFonts w:ascii="GHEA Grapalat" w:hAnsi="GHEA Grapalat" w:cs="Sylfaen"/>
          <w:sz w:val="20"/>
        </w:rPr>
        <w:t>գերազանցելու</w:t>
      </w:r>
      <w:r w:rsidRPr="00393750">
        <w:rPr>
          <w:rFonts w:ascii="GHEA Grapalat" w:hAnsi="GHEA Grapalat" w:cs="Sylfaen"/>
          <w:sz w:val="20"/>
          <w:lang w:val="af-ZA"/>
        </w:rPr>
        <w:t xml:space="preserve"> </w:t>
      </w:r>
      <w:r w:rsidRPr="00393750">
        <w:rPr>
          <w:rFonts w:ascii="GHEA Grapalat" w:hAnsi="GHEA Grapalat" w:cs="Sylfaen"/>
          <w:sz w:val="20"/>
        </w:rPr>
        <w:t>դեպքում՝</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r w:rsidR="009A796C" w:rsidRPr="00393750">
        <w:rPr>
          <w:rFonts w:ascii="GHEA Grapalat" w:hAnsi="GHEA Grapalat" w:cs="Sylfaen"/>
          <w:sz w:val="20"/>
        </w:rPr>
        <w:t>աշխատանքային</w:t>
      </w:r>
      <w:r w:rsidR="009A796C" w:rsidRPr="00393750">
        <w:rPr>
          <w:rFonts w:ascii="GHEA Grapalat" w:hAnsi="GHEA Grapalat" w:cs="Sylfaen"/>
          <w:sz w:val="20"/>
          <w:lang w:val="af-ZA"/>
        </w:rPr>
        <w:t xml:space="preserve"> </w:t>
      </w:r>
      <w:r w:rsidR="009A796C" w:rsidRPr="00393750">
        <w:rPr>
          <w:rFonts w:ascii="GHEA Grapalat" w:hAnsi="GHEA Grapalat" w:cs="Sylfaen"/>
          <w:sz w:val="20"/>
        </w:rPr>
        <w:t>օրվա</w:t>
      </w:r>
      <w:r w:rsidR="009A796C" w:rsidRPr="00393750">
        <w:rPr>
          <w:rFonts w:ascii="GHEA Grapalat" w:hAnsi="GHEA Grapalat" w:cs="Sylfaen"/>
          <w:sz w:val="20"/>
          <w:lang w:val="af-ZA"/>
        </w:rPr>
        <w:t xml:space="preserve"> </w:t>
      </w:r>
      <w:r w:rsidR="009A796C" w:rsidRPr="00393750">
        <w:rPr>
          <w:rFonts w:ascii="GHEA Grapalat" w:hAnsi="GHEA Grapalat" w:cs="Sylfaen"/>
          <w:sz w:val="20"/>
        </w:rPr>
        <w:t>ընթացքում</w:t>
      </w:r>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r w:rsidRPr="00393750">
        <w:rPr>
          <w:rFonts w:ascii="GHEA Grapalat" w:hAnsi="GHEA Grapalat" w:cs="Sylfaen"/>
          <w:sz w:val="20"/>
        </w:rPr>
        <w:t>Բավարար</w:t>
      </w:r>
      <w:r w:rsidRPr="00393750">
        <w:rPr>
          <w:rFonts w:ascii="GHEA Grapalat" w:hAnsi="GHEA Grapalat" w:cs="Sylfaen"/>
          <w:sz w:val="20"/>
          <w:lang w:val="af-ZA"/>
        </w:rPr>
        <w:t xml:space="preserve"> </w:t>
      </w:r>
      <w:r w:rsidRPr="00393750">
        <w:rPr>
          <w:rFonts w:ascii="GHEA Grapalat" w:hAnsi="GHEA Grapalat" w:cs="Sylfaen"/>
          <w:sz w:val="20"/>
        </w:rPr>
        <w:t>են</w:t>
      </w:r>
      <w:r w:rsidRPr="00393750">
        <w:rPr>
          <w:rFonts w:ascii="GHEA Grapalat" w:hAnsi="GHEA Grapalat" w:cs="Sylfaen"/>
          <w:sz w:val="20"/>
          <w:lang w:val="af-ZA"/>
        </w:rPr>
        <w:t xml:space="preserve"> </w:t>
      </w:r>
      <w:r w:rsidRPr="00393750">
        <w:rPr>
          <w:rFonts w:ascii="GHEA Grapalat" w:hAnsi="GHEA Grapalat" w:cs="Sylfaen"/>
          <w:sz w:val="20"/>
        </w:rPr>
        <w:t>գնահատվում</w:t>
      </w:r>
      <w:r w:rsidRPr="00393750">
        <w:rPr>
          <w:rFonts w:ascii="GHEA Grapalat" w:hAnsi="GHEA Grapalat" w:cs="Sylfaen"/>
          <w:sz w:val="20"/>
          <w:lang w:val="af-ZA"/>
        </w:rPr>
        <w:t xml:space="preserve"> </w:t>
      </w:r>
      <w:r w:rsidRPr="00393750">
        <w:rPr>
          <w:rFonts w:ascii="GHEA Grapalat" w:hAnsi="GHEA Grapalat" w:cs="Sylfaen"/>
          <w:sz w:val="20"/>
        </w:rPr>
        <w:t>սույն</w:t>
      </w:r>
      <w:r w:rsidRPr="00393750">
        <w:rPr>
          <w:rFonts w:ascii="GHEA Grapalat" w:hAnsi="GHEA Grapalat" w:cs="Sylfaen"/>
          <w:sz w:val="20"/>
          <w:lang w:val="af-ZA"/>
        </w:rPr>
        <w:t xml:space="preserve"> </w:t>
      </w:r>
      <w:r w:rsidRPr="00393750">
        <w:rPr>
          <w:rFonts w:ascii="GHEA Grapalat" w:hAnsi="GHEA Grapalat" w:cs="Sylfaen"/>
          <w:sz w:val="20"/>
        </w:rPr>
        <w:t>հրավերով</w:t>
      </w:r>
      <w:r w:rsidRPr="00393750">
        <w:rPr>
          <w:rFonts w:ascii="GHEA Grapalat" w:hAnsi="GHEA Grapalat" w:cs="Sylfaen"/>
          <w:sz w:val="20"/>
          <w:lang w:val="af-ZA"/>
        </w:rPr>
        <w:t xml:space="preserve"> </w:t>
      </w:r>
      <w:r w:rsidRPr="00393750">
        <w:rPr>
          <w:rFonts w:ascii="GHEA Grapalat" w:hAnsi="GHEA Grapalat" w:cs="Sylfaen"/>
          <w:sz w:val="20"/>
        </w:rPr>
        <w:t>նախատեսված</w:t>
      </w:r>
      <w:r w:rsidRPr="00393750">
        <w:rPr>
          <w:rFonts w:ascii="GHEA Grapalat" w:hAnsi="GHEA Grapalat" w:cs="Sylfaen"/>
          <w:sz w:val="20"/>
          <w:lang w:val="af-ZA"/>
        </w:rPr>
        <w:t xml:space="preserve"> </w:t>
      </w:r>
      <w:r w:rsidRPr="00393750">
        <w:rPr>
          <w:rFonts w:ascii="GHEA Grapalat" w:hAnsi="GHEA Grapalat" w:cs="Sylfaen"/>
          <w:sz w:val="20"/>
        </w:rPr>
        <w:t>պայմաններին</w:t>
      </w:r>
      <w:r w:rsidRPr="00393750">
        <w:rPr>
          <w:rFonts w:ascii="GHEA Grapalat" w:hAnsi="GHEA Grapalat" w:cs="Sylfaen"/>
          <w:sz w:val="20"/>
          <w:lang w:val="af-ZA"/>
        </w:rPr>
        <w:t xml:space="preserve"> </w:t>
      </w:r>
      <w:r w:rsidRPr="00393750">
        <w:rPr>
          <w:rFonts w:ascii="GHEA Grapalat" w:hAnsi="GHEA Grapalat" w:cs="Sylfaen"/>
          <w:sz w:val="20"/>
        </w:rPr>
        <w:t>համապատասխանող</w:t>
      </w:r>
      <w:r w:rsidRPr="00393750">
        <w:rPr>
          <w:rFonts w:ascii="GHEA Grapalat" w:hAnsi="GHEA Grapalat" w:cs="Sylfaen"/>
          <w:sz w:val="20"/>
          <w:lang w:val="af-ZA"/>
        </w:rPr>
        <w:t xml:space="preserve"> </w:t>
      </w:r>
      <w:r w:rsidRPr="00393750">
        <w:rPr>
          <w:rFonts w:ascii="GHEA Grapalat" w:hAnsi="GHEA Grapalat" w:cs="Sylfaen"/>
          <w:sz w:val="20"/>
        </w:rPr>
        <w:t>հայտերը</w:t>
      </w:r>
      <w:r w:rsidRPr="00393750">
        <w:rPr>
          <w:rFonts w:ascii="GHEA Grapalat" w:hAnsi="GHEA Grapalat" w:cs="Sylfaen"/>
          <w:sz w:val="20"/>
          <w:lang w:val="af-ZA"/>
        </w:rPr>
        <w:t xml:space="preserve">, </w:t>
      </w:r>
      <w:r w:rsidRPr="00393750">
        <w:rPr>
          <w:rFonts w:ascii="GHEA Grapalat" w:hAnsi="GHEA Grapalat" w:cs="Sylfaen"/>
          <w:sz w:val="20"/>
        </w:rPr>
        <w:t>հակառակ</w:t>
      </w:r>
      <w:r w:rsidRPr="00393750">
        <w:rPr>
          <w:rFonts w:ascii="GHEA Grapalat" w:hAnsi="GHEA Grapalat" w:cs="Sylfaen"/>
          <w:sz w:val="20"/>
          <w:lang w:val="af-ZA"/>
        </w:rPr>
        <w:t xml:space="preserve"> </w:t>
      </w:r>
      <w:r w:rsidRPr="00393750">
        <w:rPr>
          <w:rFonts w:ascii="GHEA Grapalat" w:hAnsi="GHEA Grapalat" w:cs="Sylfaen"/>
          <w:sz w:val="20"/>
        </w:rPr>
        <w:t>դեպքում</w:t>
      </w:r>
      <w:r w:rsidRPr="00393750">
        <w:rPr>
          <w:rFonts w:ascii="GHEA Grapalat" w:hAnsi="GHEA Grapalat" w:cs="Sylfaen"/>
          <w:sz w:val="20"/>
          <w:lang w:val="af-ZA"/>
        </w:rPr>
        <w:t xml:space="preserve"> </w:t>
      </w:r>
      <w:r w:rsidRPr="00393750">
        <w:rPr>
          <w:rFonts w:ascii="GHEA Grapalat" w:hAnsi="GHEA Grapalat" w:cs="Sylfaen"/>
          <w:sz w:val="20"/>
        </w:rPr>
        <w:t>հայտերը</w:t>
      </w:r>
      <w:r w:rsidRPr="00393750">
        <w:rPr>
          <w:rFonts w:ascii="GHEA Grapalat" w:hAnsi="GHEA Grapalat" w:cs="Sylfaen"/>
          <w:sz w:val="20"/>
          <w:lang w:val="af-ZA"/>
        </w:rPr>
        <w:t xml:space="preserve"> </w:t>
      </w:r>
      <w:r w:rsidRPr="00393750">
        <w:rPr>
          <w:rFonts w:ascii="GHEA Grapalat" w:hAnsi="GHEA Grapalat" w:cs="Sylfaen"/>
          <w:sz w:val="20"/>
        </w:rPr>
        <w:t>գնահատվում</w:t>
      </w:r>
      <w:r w:rsidRPr="00393750">
        <w:rPr>
          <w:rFonts w:ascii="GHEA Grapalat" w:hAnsi="GHEA Grapalat" w:cs="Sylfaen"/>
          <w:sz w:val="20"/>
          <w:lang w:val="af-ZA"/>
        </w:rPr>
        <w:t xml:space="preserve"> </w:t>
      </w:r>
      <w:r w:rsidRPr="00393750">
        <w:rPr>
          <w:rFonts w:ascii="GHEA Grapalat" w:hAnsi="GHEA Grapalat" w:cs="Sylfaen"/>
          <w:sz w:val="20"/>
        </w:rPr>
        <w:t>են</w:t>
      </w:r>
      <w:r w:rsidRPr="00393750">
        <w:rPr>
          <w:rFonts w:ascii="GHEA Grapalat" w:hAnsi="GHEA Grapalat" w:cs="Sylfaen"/>
          <w:sz w:val="20"/>
          <w:lang w:val="af-ZA"/>
        </w:rPr>
        <w:t xml:space="preserve"> </w:t>
      </w:r>
      <w:r w:rsidRPr="00393750">
        <w:rPr>
          <w:rFonts w:ascii="GHEA Grapalat" w:hAnsi="GHEA Grapalat" w:cs="Sylfaen"/>
          <w:sz w:val="20"/>
        </w:rPr>
        <w:t>անբավարար</w:t>
      </w:r>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r w:rsidRPr="00393750">
        <w:rPr>
          <w:rFonts w:ascii="GHEA Grapalat" w:hAnsi="GHEA Grapalat" w:cs="Sylfaen"/>
          <w:sz w:val="20"/>
        </w:rPr>
        <w:t>մերժվում</w:t>
      </w:r>
      <w:r w:rsidRPr="00393750">
        <w:rPr>
          <w:rFonts w:ascii="GHEA Grapalat" w:hAnsi="GHEA Grapalat" w:cs="Sylfaen"/>
          <w:sz w:val="20"/>
          <w:lang w:val="af-ZA"/>
        </w:rPr>
        <w:t xml:space="preserve"> </w:t>
      </w:r>
      <w:r w:rsidRPr="00393750">
        <w:rPr>
          <w:rFonts w:ascii="GHEA Grapalat" w:hAnsi="GHEA Grapalat" w:cs="Sylfaen"/>
          <w:sz w:val="20"/>
        </w:rPr>
        <w:t>են</w:t>
      </w:r>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r w:rsidR="00B46279" w:rsidRPr="00393750">
        <w:rPr>
          <w:rFonts w:ascii="GHEA Grapalat" w:hAnsi="GHEA Grapalat" w:cs="Sylfaen"/>
          <w:sz w:val="20"/>
        </w:rPr>
        <w:t>Ընդ</w:t>
      </w:r>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r w:rsidR="00B46279" w:rsidRPr="00393750">
        <w:rPr>
          <w:rFonts w:ascii="GHEA Grapalat" w:hAnsi="GHEA Grapalat" w:cs="Sylfaen"/>
          <w:sz w:val="20"/>
        </w:rPr>
        <w:t>որոնցում</w:t>
      </w:r>
      <w:r w:rsidR="00B46279" w:rsidRPr="00393750">
        <w:rPr>
          <w:rFonts w:ascii="GHEA Grapalat" w:hAnsi="GHEA Grapalat" w:cs="Sylfaen"/>
          <w:sz w:val="20"/>
          <w:lang w:val="af-ZA"/>
        </w:rPr>
        <w:t xml:space="preserve"> </w:t>
      </w:r>
      <w:r w:rsidR="00ED6836" w:rsidRPr="00393750">
        <w:rPr>
          <w:rFonts w:ascii="GHEA Grapalat" w:hAnsi="GHEA Grapalat" w:cs="Sylfaen"/>
          <w:sz w:val="20"/>
        </w:rPr>
        <w:t>բացակայում</w:t>
      </w:r>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r w:rsidR="00ED6836" w:rsidRPr="00393750">
        <w:rPr>
          <w:rFonts w:ascii="GHEA Grapalat" w:hAnsi="GHEA Grapalat" w:cs="Sylfaen"/>
          <w:sz w:val="20"/>
        </w:rPr>
        <w:t>գնային</w:t>
      </w:r>
      <w:r w:rsidR="00ED6836" w:rsidRPr="00393750">
        <w:rPr>
          <w:rFonts w:ascii="GHEA Grapalat" w:hAnsi="GHEA Grapalat" w:cs="Sylfaen"/>
          <w:sz w:val="20"/>
          <w:lang w:val="af-ZA"/>
        </w:rPr>
        <w:t xml:space="preserve"> </w:t>
      </w:r>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r w:rsidR="00ED6836" w:rsidRPr="00393750">
        <w:rPr>
          <w:rFonts w:ascii="GHEA Grapalat" w:hAnsi="GHEA Grapalat" w:cs="Sylfaen"/>
          <w:sz w:val="20"/>
        </w:rPr>
        <w:t>կամ</w:t>
      </w:r>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r w:rsidR="00ED6836" w:rsidRPr="00393750">
        <w:rPr>
          <w:rFonts w:ascii="GHEA Grapalat" w:hAnsi="GHEA Grapalat" w:cs="Sylfaen"/>
          <w:sz w:val="20"/>
        </w:rPr>
        <w:t>ներկայացված</w:t>
      </w:r>
      <w:r w:rsidR="00ED6836" w:rsidRPr="00393750">
        <w:rPr>
          <w:rFonts w:ascii="GHEA Grapalat" w:hAnsi="GHEA Grapalat" w:cs="Sylfaen"/>
          <w:sz w:val="20"/>
          <w:lang w:val="af-ZA"/>
        </w:rPr>
        <w:t xml:space="preserve"> </w:t>
      </w:r>
      <w:r w:rsidR="00ED6836" w:rsidRPr="00393750">
        <w:rPr>
          <w:rFonts w:ascii="GHEA Grapalat" w:hAnsi="GHEA Grapalat" w:cs="Sylfaen"/>
          <w:sz w:val="20"/>
        </w:rPr>
        <w:t>են</w:t>
      </w:r>
      <w:r w:rsidR="00B1695D" w:rsidRPr="00393750">
        <w:rPr>
          <w:rFonts w:ascii="GHEA Grapalat" w:hAnsi="GHEA Grapalat" w:cs="Sylfaen"/>
          <w:sz w:val="20"/>
          <w:lang w:val="af-ZA"/>
        </w:rPr>
        <w:t xml:space="preserve"> </w:t>
      </w:r>
      <w:r w:rsidR="00ED6836" w:rsidRPr="00393750">
        <w:rPr>
          <w:rFonts w:ascii="GHEA Grapalat" w:hAnsi="GHEA Grapalat" w:cs="Sylfaen"/>
          <w:sz w:val="20"/>
        </w:rPr>
        <w:t>հրավերի</w:t>
      </w:r>
      <w:r w:rsidR="00ED6836" w:rsidRPr="00393750">
        <w:rPr>
          <w:rFonts w:ascii="GHEA Grapalat" w:hAnsi="GHEA Grapalat" w:cs="Sylfaen"/>
          <w:sz w:val="20"/>
          <w:lang w:val="af-ZA"/>
        </w:rPr>
        <w:t xml:space="preserve"> </w:t>
      </w:r>
      <w:r w:rsidR="00ED6836" w:rsidRPr="00393750">
        <w:rPr>
          <w:rFonts w:ascii="GHEA Grapalat" w:hAnsi="GHEA Grapalat" w:cs="Sylfaen"/>
          <w:sz w:val="20"/>
        </w:rPr>
        <w:t>պահանջներին</w:t>
      </w:r>
      <w:r w:rsidR="00ED6836" w:rsidRPr="00393750">
        <w:rPr>
          <w:rFonts w:ascii="GHEA Grapalat" w:hAnsi="GHEA Grapalat" w:cs="Sylfaen"/>
          <w:sz w:val="20"/>
          <w:lang w:val="af-ZA"/>
        </w:rPr>
        <w:t xml:space="preserve"> </w:t>
      </w:r>
      <w:r w:rsidR="00ED6836" w:rsidRPr="00393750">
        <w:rPr>
          <w:rFonts w:ascii="GHEA Grapalat" w:hAnsi="GHEA Grapalat" w:cs="Sylfaen"/>
          <w:sz w:val="20"/>
        </w:rPr>
        <w:t>անհամապատասխան</w:t>
      </w:r>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r w:rsidR="003755FD" w:rsidRPr="00393750">
        <w:rPr>
          <w:rFonts w:ascii="GHEA Grapalat" w:hAnsi="GHEA Grapalat" w:cs="Sylfaen"/>
          <w:sz w:val="20"/>
          <w:szCs w:val="24"/>
          <w:lang w:eastAsia="en-US"/>
        </w:rPr>
        <w:t>մասնակիցների</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որոշման</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նպատակով</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հանձնաժողովի</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նախագահն</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ավտոմատ</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եղանակով</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ստեղծում</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հայտերի</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գնահատման</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մասին</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արձանագրություն</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որը</w:t>
      </w:r>
      <w:r w:rsidR="003755FD" w:rsidRPr="00393750">
        <w:rPr>
          <w:rFonts w:ascii="GHEA Grapalat" w:hAnsi="GHEA Grapalat" w:cs="Sylfaen"/>
          <w:sz w:val="20"/>
          <w:szCs w:val="24"/>
          <w:lang w:val="af-ZA" w:eastAsia="en-US"/>
        </w:rPr>
        <w:t xml:space="preserve"> </w:t>
      </w:r>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հաստատվում</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հանձնաժողովի</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անդամների</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կողմից</w:t>
      </w:r>
      <w:r w:rsidR="003755FD" w:rsidRPr="00393750">
        <w:rPr>
          <w:rFonts w:ascii="GHEA Grapalat" w:hAnsi="GHEA Grapalat" w:cs="Sylfaen"/>
          <w:sz w:val="20"/>
          <w:szCs w:val="24"/>
          <w:lang w:val="af-ZA" w:eastAsia="en-US"/>
        </w:rPr>
        <w:t xml:space="preserve">` </w:t>
      </w:r>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նշում</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կատարելու</w:t>
      </w:r>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միջոցով</w:t>
      </w:r>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r w:rsidR="00F61898" w:rsidRPr="00393750">
        <w:rPr>
          <w:rFonts w:ascii="GHEA Grapalat" w:hAnsi="GHEA Grapalat" w:cs="Sylfaen"/>
          <w:lang w:val="en-US"/>
        </w:rPr>
        <w:t>հիմք</w:t>
      </w:r>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r w:rsidR="00F61898" w:rsidRPr="00393750">
        <w:rPr>
          <w:rFonts w:ascii="GHEA Grapalat" w:hAnsi="GHEA Grapalat" w:cs="Sylfaen"/>
          <w:lang w:val="en-US"/>
        </w:rPr>
        <w:t>ընդունում</w:t>
      </w:r>
      <w:r w:rsidR="00F61898" w:rsidRPr="00393750">
        <w:rPr>
          <w:rFonts w:ascii="GHEA Grapalat" w:hAnsi="GHEA Grapalat" w:cs="Sylfaen"/>
        </w:rPr>
        <w:t xml:space="preserve"> </w:t>
      </w:r>
      <w:r w:rsidR="00153C87" w:rsidRPr="00393750">
        <w:rPr>
          <w:rFonts w:ascii="GHEA Grapalat" w:hAnsi="GHEA Grapalat" w:cs="Sylfaen"/>
        </w:rPr>
        <w:t>հ</w:t>
      </w:r>
      <w:r w:rsidR="00153C87" w:rsidRPr="00393750">
        <w:rPr>
          <w:rFonts w:ascii="GHEA Grapalat" w:hAnsi="GHEA Grapalat" w:cs="Sylfaen"/>
          <w:lang w:val="en-US"/>
        </w:rPr>
        <w:t>ամակարգում</w:t>
      </w:r>
      <w:r w:rsidR="00153C87" w:rsidRPr="00393750">
        <w:rPr>
          <w:rFonts w:ascii="GHEA Grapalat" w:hAnsi="GHEA Grapalat" w:cs="Sylfaen"/>
        </w:rPr>
        <w:t xml:space="preserve"> </w:t>
      </w:r>
      <w:r w:rsidR="00F61898" w:rsidRPr="00393750">
        <w:rPr>
          <w:rFonts w:ascii="GHEA Grapalat" w:hAnsi="GHEA Grapalat" w:cs="Sylfaen"/>
          <w:lang w:val="en-US"/>
        </w:rPr>
        <w:t>կցված</w:t>
      </w:r>
      <w:r w:rsidR="00F61898" w:rsidRPr="00393750">
        <w:rPr>
          <w:rFonts w:ascii="GHEA Grapalat" w:hAnsi="GHEA Grapalat" w:cs="Sylfaen"/>
        </w:rPr>
        <w:t xml:space="preserve">` </w:t>
      </w:r>
      <w:r w:rsidR="00AE4008" w:rsidRPr="00393750">
        <w:rPr>
          <w:rFonts w:ascii="GHEA Grapalat" w:hAnsi="GHEA Grapalat" w:cs="Sylfaen"/>
          <w:lang w:val="en-US"/>
        </w:rPr>
        <w:t>մ</w:t>
      </w:r>
      <w:r w:rsidR="00F61898" w:rsidRPr="00393750">
        <w:rPr>
          <w:rFonts w:ascii="GHEA Grapalat" w:hAnsi="GHEA Grapalat" w:cs="Sylfaen"/>
          <w:lang w:val="en-US"/>
        </w:rPr>
        <w:t>ասնակցի</w:t>
      </w:r>
      <w:r w:rsidR="00F61898" w:rsidRPr="00393750">
        <w:rPr>
          <w:rFonts w:ascii="GHEA Grapalat" w:hAnsi="GHEA Grapalat" w:cs="Sylfaen"/>
        </w:rPr>
        <w:t xml:space="preserve"> </w:t>
      </w:r>
      <w:r w:rsidR="00F61898" w:rsidRPr="00393750">
        <w:rPr>
          <w:rFonts w:ascii="GHEA Grapalat" w:hAnsi="GHEA Grapalat" w:cs="Sylfaen"/>
          <w:lang w:val="en-US"/>
        </w:rPr>
        <w:t>կողմից</w:t>
      </w:r>
      <w:r w:rsidR="00F61898" w:rsidRPr="00393750">
        <w:rPr>
          <w:rFonts w:ascii="GHEA Grapalat" w:hAnsi="GHEA Grapalat" w:cs="Sylfaen"/>
        </w:rPr>
        <w:t xml:space="preserve"> </w:t>
      </w:r>
      <w:r w:rsidR="00F61898" w:rsidRPr="00393750">
        <w:rPr>
          <w:rFonts w:ascii="GHEA Grapalat" w:hAnsi="GHEA Grapalat" w:cs="Sylfaen"/>
          <w:lang w:val="en-US"/>
        </w:rPr>
        <w:t>հաստատված</w:t>
      </w:r>
      <w:r w:rsidR="00F61898" w:rsidRPr="00393750">
        <w:rPr>
          <w:rFonts w:ascii="GHEA Grapalat" w:hAnsi="GHEA Grapalat" w:cs="Sylfaen"/>
        </w:rPr>
        <w:t xml:space="preserve"> </w:t>
      </w:r>
      <w:r w:rsidR="00F61898" w:rsidRPr="00393750">
        <w:rPr>
          <w:rFonts w:ascii="GHEA Grapalat" w:hAnsi="GHEA Grapalat" w:cs="Sylfaen"/>
          <w:lang w:val="en-US"/>
        </w:rPr>
        <w:t>գնային</w:t>
      </w:r>
      <w:r w:rsidR="00F61898" w:rsidRPr="00393750">
        <w:rPr>
          <w:rFonts w:ascii="GHEA Grapalat" w:hAnsi="GHEA Grapalat" w:cs="Sylfaen"/>
        </w:rPr>
        <w:t xml:space="preserve"> </w:t>
      </w:r>
      <w:r w:rsidR="00F61898" w:rsidRPr="00393750">
        <w:rPr>
          <w:rFonts w:ascii="GHEA Grapalat" w:hAnsi="GHEA Grapalat" w:cs="Sylfaen"/>
          <w:lang w:val="en-US"/>
        </w:rPr>
        <w:t>առաջարկը</w:t>
      </w:r>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յուրաքանչյուր</w:t>
      </w:r>
      <w:r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տվյալ</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պահին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ներկայացրած</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գնային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առաջարկը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հրապարակվում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մյուս</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eastAsia="en-US"/>
        </w:rPr>
        <w:t>մասնակցի</w:t>
      </w:r>
      <w:r w:rsidR="00DA10D3"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համար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մինչև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համար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նախատեսված</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վերջնաժամկետի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ավարտը</w:t>
      </w:r>
      <w:r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կարող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վերանայել</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իր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գնային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առաջարկը</w:t>
      </w:r>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lastRenderedPageBreak/>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29384A18" w14:textId="77777777" w:rsidR="00C22774" w:rsidRPr="00F566BF" w:rsidRDefault="00C22774" w:rsidP="00C22774">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F7F3F80" w14:textId="77777777" w:rsidR="00C22774" w:rsidRDefault="00C22774" w:rsidP="00C22774">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7FB407F5" w14:textId="661461B7" w:rsidR="00C22774" w:rsidRDefault="00C22774" w:rsidP="00C22774">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    8.9.1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r w:rsidR="00EA58C8" w:rsidRPr="00393750">
        <w:rPr>
          <w:rFonts w:ascii="GHEA Grapalat" w:hAnsi="GHEA Grapalat" w:cs="Sylfaen"/>
          <w:szCs w:val="24"/>
          <w:lang w:val="es-ES"/>
        </w:rPr>
        <w:t xml:space="preserve">Հայտերը բացվելուց </w:t>
      </w:r>
      <w:r w:rsidR="007A3F75" w:rsidRPr="00393750">
        <w:rPr>
          <w:rFonts w:ascii="GHEA Grapalat" w:hAnsi="GHEA Grapalat" w:cs="Sylfaen"/>
          <w:szCs w:val="24"/>
          <w:lang w:val="es-ES"/>
        </w:rPr>
        <w:t xml:space="preserve">և գնահատվելուց  </w:t>
      </w:r>
      <w:r w:rsidR="00EA58C8" w:rsidRPr="00393750">
        <w:rPr>
          <w:rFonts w:ascii="GHEA Grapalat" w:hAnsi="GHEA Grapalat" w:cs="Sylfaen"/>
          <w:szCs w:val="24"/>
          <w:lang w:val="es-ES"/>
        </w:rPr>
        <w:t>հետո կազմվում է արձանագրություն`</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29B528D0"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bookmarkStart w:id="13" w:name="_Hlk195887778"/>
      <w:r w:rsidR="00BB0AEF" w:rsidRPr="0008536B">
        <w:rPr>
          <w:rFonts w:ascii="GHEA Grapalat" w:hAnsi="GHEA Grapalat" w:cs="Sylfaen"/>
          <w:sz w:val="20"/>
          <w:lang w:val="af-ZA"/>
        </w:rPr>
        <w:t xml:space="preserve">8.14 </w:t>
      </w:r>
      <w:r w:rsidR="00BB0AEF" w:rsidRPr="0008536B">
        <w:rPr>
          <w:rFonts w:ascii="GHEA Grapalat" w:hAnsi="GHEA Grapalat" w:cs="Sylfaen"/>
          <w:sz w:val="20"/>
        </w:rPr>
        <w:t>Օրենքի</w:t>
      </w:r>
      <w:r w:rsidR="00BB0AEF" w:rsidRPr="0008536B">
        <w:rPr>
          <w:rFonts w:ascii="GHEA Grapalat" w:hAnsi="GHEA Grapalat" w:cs="Sylfaen"/>
          <w:sz w:val="20"/>
          <w:lang w:val="af-ZA"/>
        </w:rPr>
        <w:t xml:space="preserve"> 6-</w:t>
      </w:r>
      <w:r w:rsidR="00BB0AEF" w:rsidRPr="0008536B">
        <w:rPr>
          <w:rFonts w:ascii="GHEA Grapalat" w:hAnsi="GHEA Grapalat" w:cs="Sylfaen"/>
          <w:sz w:val="20"/>
        </w:rPr>
        <w:t>րդ</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հոդվածի</w:t>
      </w:r>
      <w:r w:rsidR="00BB0AEF" w:rsidRPr="0008536B">
        <w:rPr>
          <w:rFonts w:ascii="GHEA Grapalat" w:hAnsi="GHEA Grapalat" w:cs="Sylfaen"/>
          <w:sz w:val="20"/>
          <w:lang w:val="af-ZA"/>
        </w:rPr>
        <w:t xml:space="preserve"> 1-</w:t>
      </w:r>
      <w:r w:rsidR="00BB0AEF" w:rsidRPr="0008536B">
        <w:rPr>
          <w:rFonts w:ascii="GHEA Grapalat" w:hAnsi="GHEA Grapalat" w:cs="Sylfaen"/>
          <w:sz w:val="20"/>
        </w:rPr>
        <w:t>ին</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մասի</w:t>
      </w:r>
      <w:r w:rsidR="00BB0AEF" w:rsidRPr="0008536B">
        <w:rPr>
          <w:rFonts w:ascii="GHEA Grapalat" w:hAnsi="GHEA Grapalat" w:cs="Sylfaen"/>
          <w:sz w:val="20"/>
          <w:lang w:val="af-ZA"/>
        </w:rPr>
        <w:t xml:space="preserve"> 6-</w:t>
      </w:r>
      <w:r w:rsidR="00BB0AEF" w:rsidRPr="0008536B">
        <w:rPr>
          <w:rFonts w:ascii="GHEA Grapalat" w:hAnsi="GHEA Grapalat" w:cs="Sylfaen"/>
          <w:sz w:val="20"/>
        </w:rPr>
        <w:t>րդ</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կետով</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նախատեսված</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հիմքերն</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հայտ</w:t>
      </w:r>
      <w:r w:rsidR="00BB0AEF" w:rsidRPr="0008536B">
        <w:rPr>
          <w:rFonts w:ascii="GHEA Grapalat" w:hAnsi="GHEA Grapalat" w:cs="Sylfaen"/>
          <w:sz w:val="20"/>
          <w:lang w:val="af-ZA"/>
        </w:rPr>
        <w:t xml:space="preserve"> </w:t>
      </w:r>
      <w:r w:rsidR="00BB0AEF" w:rsidRPr="0008536B">
        <w:rPr>
          <w:rFonts w:ascii="GHEA Grapalat" w:hAnsi="GHEA Grapalat" w:cs="Sylfaen"/>
          <w:sz w:val="20"/>
        </w:rPr>
        <w:t>գալու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r w:rsidR="00BB0AEF" w:rsidRPr="00DC0D0F">
        <w:rPr>
          <w:rFonts w:ascii="GHEA Grapalat" w:hAnsi="GHEA Grapalat" w:cs="Sylfaen"/>
          <w:sz w:val="20"/>
        </w:rPr>
        <w:t>որոշումը</w:t>
      </w:r>
      <w:r w:rsidR="00BB0AEF" w:rsidRPr="00DC0D0F">
        <w:rPr>
          <w:rFonts w:ascii="GHEA Grapalat" w:hAnsi="GHEA Grapalat" w:cs="Sylfaen"/>
          <w:sz w:val="20"/>
          <w:lang w:val="af-ZA"/>
        </w:rPr>
        <w:t xml:space="preserve">  </w:t>
      </w:r>
      <w:r w:rsidR="00BB0AEF" w:rsidRPr="00DC0D0F">
        <w:rPr>
          <w:rFonts w:ascii="GHEA Grapalat" w:hAnsi="GHEA Grapalat" w:cs="Sylfaen"/>
          <w:sz w:val="20"/>
        </w:rPr>
        <w:t>ստանալու</w:t>
      </w:r>
      <w:r w:rsidR="00BB0AEF" w:rsidRPr="00DC0D0F">
        <w:rPr>
          <w:rFonts w:ascii="GHEA Grapalat" w:hAnsi="GHEA Grapalat" w:cs="Sylfaen"/>
          <w:sz w:val="20"/>
          <w:lang w:val="af-ZA"/>
        </w:rPr>
        <w:t xml:space="preserve"> </w:t>
      </w:r>
      <w:r w:rsidR="00BB0AEF" w:rsidRPr="00DC0D0F">
        <w:rPr>
          <w:rFonts w:ascii="GHEA Grapalat" w:hAnsi="GHEA Grapalat" w:cs="Sylfaen"/>
          <w:sz w:val="20"/>
        </w:rPr>
        <w:t>օրվան</w:t>
      </w:r>
      <w:r w:rsidR="00BB0AEF" w:rsidRPr="00DC0D0F">
        <w:rPr>
          <w:rFonts w:ascii="GHEA Grapalat" w:hAnsi="GHEA Grapalat" w:cs="Sylfaen"/>
          <w:sz w:val="20"/>
          <w:lang w:val="af-ZA"/>
        </w:rPr>
        <w:t xml:space="preserve"> </w:t>
      </w:r>
      <w:r w:rsidR="00BB0AEF" w:rsidRPr="00DC0D0F">
        <w:rPr>
          <w:rFonts w:ascii="GHEA Grapalat" w:hAnsi="GHEA Grapalat" w:cs="Sylfaen"/>
          <w:sz w:val="20"/>
        </w:rPr>
        <w:t>հաջորդող</w:t>
      </w:r>
      <w:r w:rsidR="00BB0AEF" w:rsidRPr="00DC0D0F">
        <w:rPr>
          <w:rFonts w:ascii="GHEA Grapalat" w:hAnsi="GHEA Grapalat" w:cs="Sylfaen"/>
          <w:sz w:val="20"/>
          <w:lang w:val="af-ZA"/>
        </w:rPr>
        <w:t xml:space="preserve"> </w:t>
      </w:r>
      <w:r w:rsidR="00BB0AEF" w:rsidRPr="00DC0D0F">
        <w:rPr>
          <w:rFonts w:ascii="GHEA Grapalat" w:hAnsi="GHEA Grapalat" w:cs="Sylfaen"/>
          <w:sz w:val="20"/>
        </w:rPr>
        <w:t>հինգ</w:t>
      </w:r>
      <w:r w:rsidR="00BB0AEF" w:rsidRPr="00DC0D0F">
        <w:rPr>
          <w:rFonts w:ascii="GHEA Grapalat" w:hAnsi="GHEA Grapalat" w:cs="Sylfaen"/>
          <w:sz w:val="20"/>
          <w:lang w:val="af-ZA"/>
        </w:rPr>
        <w:t xml:space="preserve"> </w:t>
      </w:r>
      <w:r w:rsidR="00BB0AEF" w:rsidRPr="00DC0D0F">
        <w:rPr>
          <w:rFonts w:ascii="GHEA Grapalat" w:hAnsi="GHEA Grapalat" w:cs="Sylfaen"/>
          <w:sz w:val="20"/>
        </w:rPr>
        <w:t>աշխատանքային</w:t>
      </w:r>
      <w:r w:rsidR="00BB0AEF" w:rsidRPr="00DC0D0F">
        <w:rPr>
          <w:rFonts w:ascii="GHEA Grapalat" w:hAnsi="GHEA Grapalat" w:cs="Sylfaen"/>
          <w:sz w:val="20"/>
          <w:lang w:val="af-ZA"/>
        </w:rPr>
        <w:t xml:space="preserve"> </w:t>
      </w:r>
      <w:r w:rsidR="00BB0AEF" w:rsidRPr="00DC0D0F">
        <w:rPr>
          <w:rFonts w:ascii="GHEA Grapalat" w:hAnsi="GHEA Grapalat" w:cs="Sylfaen"/>
          <w:sz w:val="20"/>
        </w:rPr>
        <w:t>օրվա</w:t>
      </w:r>
      <w:r w:rsidR="00BB0AEF" w:rsidRPr="00DC0D0F">
        <w:rPr>
          <w:rFonts w:ascii="GHEA Grapalat" w:hAnsi="GHEA Grapalat" w:cs="Sylfaen"/>
          <w:sz w:val="20"/>
          <w:lang w:val="af-ZA"/>
        </w:rPr>
        <w:t xml:space="preserve"> </w:t>
      </w:r>
      <w:r w:rsidR="00BB0AEF" w:rsidRPr="00DC0D0F">
        <w:rPr>
          <w:rFonts w:ascii="GHEA Grapalat" w:hAnsi="GHEA Grapalat" w:cs="Sylfaen"/>
          <w:sz w:val="20"/>
        </w:rPr>
        <w:t>ընթացքում</w:t>
      </w:r>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lastRenderedPageBreak/>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Pr>
          <w:rFonts w:ascii="GHEA Grapalat" w:hAnsi="GHEA Grapalat" w:cs="Sylfaen"/>
          <w:sz w:val="20"/>
          <w:lang w:val="hy-AM"/>
        </w:rPr>
        <w:t xml:space="preserve"> </w:t>
      </w:r>
      <w:r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2A4BB16A" w14:textId="77777777" w:rsidR="00AE7307" w:rsidRPr="00AE7307" w:rsidRDefault="00AE7307" w:rsidP="00AE7307">
      <w:pPr>
        <w:ind w:left="360"/>
        <w:jc w:val="both"/>
        <w:rPr>
          <w:rFonts w:ascii="GHEA Grapalat" w:hAnsi="GHEA Grapalat" w:cs="Sylfaen"/>
          <w:sz w:val="20"/>
          <w:lang w:val="af-ZA"/>
        </w:rPr>
      </w:pPr>
      <w:r w:rsidRPr="00AE7307">
        <w:rPr>
          <w:rFonts w:ascii="GHEA Grapalat" w:hAnsi="GHEA Grapalat" w:cs="Sylfaen"/>
          <w:sz w:val="20"/>
          <w:lang w:val="hy-AM"/>
        </w:rPr>
        <w:t>Ընդ որում</w:t>
      </w:r>
      <w:r w:rsidRPr="00AE7307">
        <w:rPr>
          <w:rFonts w:ascii="GHEA Grapalat" w:hAnsi="GHEA Grapalat" w:cs="Sylfaen"/>
          <w:sz w:val="20"/>
          <w:lang w:val="af-ZA"/>
        </w:rPr>
        <w:t>.</w:t>
      </w:r>
    </w:p>
    <w:p w14:paraId="34E1FD5C" w14:textId="77777777" w:rsidR="00AE7307" w:rsidRPr="00AE7307" w:rsidRDefault="00AE7307" w:rsidP="00AE7307">
      <w:pPr>
        <w:jc w:val="both"/>
        <w:rPr>
          <w:rFonts w:ascii="GHEA Grapalat" w:hAnsi="GHEA Grapalat" w:cs="Sylfaen"/>
          <w:sz w:val="20"/>
          <w:lang w:val="af-ZA"/>
        </w:rPr>
      </w:pPr>
      <w:r w:rsidRPr="00AE7307">
        <w:rPr>
          <w:rFonts w:ascii="GHEA Grapalat" w:hAnsi="GHEA Grapalat" w:cs="Sylfaen"/>
          <w:sz w:val="20"/>
          <w:lang w:val="af-ZA"/>
        </w:rPr>
        <w:t>-</w:t>
      </w:r>
      <w:r w:rsidRPr="00AE7307">
        <w:rPr>
          <w:rFonts w:ascii="GHEA Grapalat" w:hAnsi="GHEA Grapalat" w:cs="Sylfaen"/>
          <w:sz w:val="20"/>
          <w:lang w:val="hy-AM"/>
        </w:rPr>
        <w:t xml:space="preserve">  եթե</w:t>
      </w:r>
      <w:r w:rsidRPr="00AE7307">
        <w:rPr>
          <w:rFonts w:ascii="GHEA Grapalat" w:hAnsi="GHEA Grapalat" w:cs="Sylfaen"/>
          <w:sz w:val="20"/>
          <w:lang w:val="af-ZA"/>
        </w:rPr>
        <w:t xml:space="preserve"> </w:t>
      </w:r>
      <w:r w:rsidRPr="00AE7307">
        <w:rPr>
          <w:rFonts w:ascii="GHEA Grapalat" w:hAnsi="GHEA Grapalat" w:cs="Sylfaen"/>
          <w:sz w:val="20"/>
          <w:lang w:val="hy-AM"/>
        </w:rPr>
        <w:t>մասնակցի</w:t>
      </w:r>
      <w:r w:rsidRPr="00AE7307">
        <w:rPr>
          <w:rFonts w:ascii="GHEA Grapalat" w:hAnsi="GHEA Grapalat" w:cs="Sylfaen"/>
          <w:sz w:val="20"/>
          <w:lang w:val="af-ZA"/>
        </w:rPr>
        <w:t xml:space="preserve"> </w:t>
      </w:r>
      <w:r w:rsidRPr="00AE7307">
        <w:rPr>
          <w:rFonts w:ascii="GHEA Grapalat" w:hAnsi="GHEA Grapalat" w:cs="Sylfaen"/>
          <w:sz w:val="20"/>
          <w:lang w:val="hy-AM"/>
        </w:rPr>
        <w:t>գնումներին</w:t>
      </w:r>
      <w:r w:rsidRPr="00AE7307">
        <w:rPr>
          <w:rFonts w:ascii="GHEA Grapalat" w:hAnsi="GHEA Grapalat" w:cs="Sylfaen"/>
          <w:sz w:val="20"/>
          <w:lang w:val="af-ZA"/>
        </w:rPr>
        <w:t xml:space="preserve"> </w:t>
      </w:r>
      <w:r w:rsidRPr="00AE7307">
        <w:rPr>
          <w:rFonts w:ascii="GHEA Grapalat" w:hAnsi="GHEA Grapalat" w:cs="Sylfaen"/>
          <w:sz w:val="20"/>
          <w:lang w:val="hy-AM"/>
        </w:rPr>
        <w:t>մասնակցելու</w:t>
      </w:r>
      <w:r w:rsidRPr="00AE7307">
        <w:rPr>
          <w:rFonts w:ascii="GHEA Grapalat" w:hAnsi="GHEA Grapalat" w:cs="Sylfaen"/>
          <w:sz w:val="20"/>
          <w:lang w:val="af-ZA"/>
        </w:rPr>
        <w:t xml:space="preserve"> </w:t>
      </w:r>
      <w:r w:rsidRPr="00AE7307">
        <w:rPr>
          <w:rFonts w:ascii="GHEA Grapalat" w:hAnsi="GHEA Grapalat" w:cs="Sylfaen"/>
          <w:sz w:val="20"/>
          <w:lang w:val="hy-AM"/>
        </w:rPr>
        <w:t>իրավունք</w:t>
      </w:r>
      <w:r w:rsidRPr="00AE7307">
        <w:rPr>
          <w:rFonts w:ascii="GHEA Grapalat" w:hAnsi="GHEA Grapalat" w:cs="Sylfaen"/>
          <w:sz w:val="20"/>
          <w:lang w:val="af-ZA"/>
        </w:rPr>
        <w:t xml:space="preserve"> </w:t>
      </w:r>
      <w:r w:rsidRPr="00AE7307">
        <w:rPr>
          <w:rFonts w:ascii="GHEA Grapalat" w:hAnsi="GHEA Grapalat" w:cs="Sylfaen"/>
          <w:sz w:val="20"/>
          <w:lang w:val="hy-AM"/>
        </w:rPr>
        <w:t>ունենալու մասին դիմում-հայտարարությունը որակվում</w:t>
      </w:r>
      <w:r w:rsidRPr="00AE7307">
        <w:rPr>
          <w:rFonts w:ascii="GHEA Grapalat" w:hAnsi="GHEA Grapalat" w:cs="Sylfaen"/>
          <w:sz w:val="20"/>
          <w:lang w:val="af-ZA"/>
        </w:rPr>
        <w:t xml:space="preserve"> </w:t>
      </w:r>
      <w:r w:rsidRPr="00AE7307">
        <w:rPr>
          <w:rFonts w:ascii="GHEA Grapalat" w:hAnsi="GHEA Grapalat" w:cs="Sylfaen"/>
          <w:sz w:val="20"/>
          <w:lang w:val="hy-AM"/>
        </w:rPr>
        <w:t>է</w:t>
      </w:r>
      <w:r w:rsidRPr="00AE7307">
        <w:rPr>
          <w:rFonts w:ascii="GHEA Grapalat" w:hAnsi="GHEA Grapalat" w:cs="Sylfaen"/>
          <w:sz w:val="20"/>
          <w:lang w:val="af-ZA"/>
        </w:rPr>
        <w:t xml:space="preserve"> </w:t>
      </w:r>
      <w:r w:rsidRPr="00AE7307">
        <w:rPr>
          <w:rFonts w:ascii="GHEA Grapalat" w:hAnsi="GHEA Grapalat" w:cs="Sylfaen"/>
          <w:sz w:val="20"/>
          <w:lang w:val="hy-AM"/>
        </w:rPr>
        <w:t>որպես</w:t>
      </w:r>
      <w:r w:rsidRPr="00AE7307">
        <w:rPr>
          <w:rFonts w:ascii="GHEA Grapalat" w:hAnsi="GHEA Grapalat" w:cs="Sylfaen"/>
          <w:sz w:val="20"/>
          <w:lang w:val="af-ZA"/>
        </w:rPr>
        <w:t xml:space="preserve"> </w:t>
      </w:r>
      <w:r w:rsidRPr="00AE7307">
        <w:rPr>
          <w:rFonts w:ascii="GHEA Grapalat" w:hAnsi="GHEA Grapalat" w:cs="Sylfaen"/>
          <w:sz w:val="20"/>
          <w:lang w:val="hy-AM"/>
        </w:rPr>
        <w:t>իրականությանը</w:t>
      </w:r>
      <w:r w:rsidRPr="00AE7307">
        <w:rPr>
          <w:rFonts w:ascii="GHEA Grapalat" w:hAnsi="GHEA Grapalat" w:cs="Sylfaen"/>
          <w:sz w:val="20"/>
          <w:lang w:val="af-ZA"/>
        </w:rPr>
        <w:t xml:space="preserve"> </w:t>
      </w:r>
      <w:r w:rsidRPr="00AE7307">
        <w:rPr>
          <w:rFonts w:ascii="GHEA Grapalat" w:hAnsi="GHEA Grapalat" w:cs="Sylfaen"/>
          <w:sz w:val="20"/>
          <w:lang w:val="hy-AM"/>
        </w:rPr>
        <w:t>չհամապատասխանող</w:t>
      </w:r>
      <w:r w:rsidRPr="00AE7307">
        <w:rPr>
          <w:rFonts w:ascii="GHEA Grapalat" w:hAnsi="GHEA Grapalat" w:cs="Sylfaen"/>
          <w:sz w:val="20"/>
          <w:lang w:val="af-ZA"/>
        </w:rPr>
        <w:t xml:space="preserve"> </w:t>
      </w:r>
      <w:r w:rsidRPr="00AE7307">
        <w:rPr>
          <w:rFonts w:ascii="GHEA Grapalat" w:hAnsi="GHEA Grapalat" w:cs="Sylfaen"/>
          <w:sz w:val="20"/>
          <w:lang w:val="hy-AM"/>
        </w:rPr>
        <w:t>կամ</w:t>
      </w:r>
      <w:r w:rsidRPr="00AE7307">
        <w:rPr>
          <w:rFonts w:ascii="GHEA Grapalat" w:hAnsi="GHEA Grapalat" w:cs="Sylfaen"/>
          <w:sz w:val="20"/>
          <w:lang w:val="af-ZA"/>
        </w:rPr>
        <w:t xml:space="preserve"> </w:t>
      </w:r>
      <w:r w:rsidRPr="00AE7307">
        <w:rPr>
          <w:rFonts w:ascii="GHEA Grapalat" w:hAnsi="GHEA Grapalat" w:cs="Sylfaen"/>
          <w:sz w:val="20"/>
          <w:lang w:val="hy-AM"/>
        </w:rPr>
        <w:t>մասնակիցը</w:t>
      </w:r>
      <w:r w:rsidRPr="00AE7307">
        <w:rPr>
          <w:rFonts w:ascii="GHEA Grapalat" w:hAnsi="GHEA Grapalat" w:cs="Sylfaen"/>
          <w:sz w:val="20"/>
          <w:lang w:val="af-ZA"/>
        </w:rPr>
        <w:t xml:space="preserve"> սույն </w:t>
      </w:r>
      <w:r w:rsidRPr="00AE7307">
        <w:rPr>
          <w:rFonts w:ascii="GHEA Grapalat" w:hAnsi="GHEA Grapalat" w:cs="Sylfaen"/>
          <w:sz w:val="20"/>
          <w:lang w:val="hy-AM"/>
        </w:rPr>
        <w:t>հրավերով</w:t>
      </w:r>
      <w:r w:rsidRPr="00AE7307">
        <w:rPr>
          <w:rFonts w:ascii="GHEA Grapalat" w:hAnsi="GHEA Grapalat" w:cs="Sylfaen"/>
          <w:sz w:val="20"/>
          <w:lang w:val="af-ZA"/>
        </w:rPr>
        <w:t xml:space="preserve"> </w:t>
      </w:r>
      <w:r w:rsidRPr="00AE7307">
        <w:rPr>
          <w:rFonts w:ascii="GHEA Grapalat" w:hAnsi="GHEA Grapalat" w:cs="Sylfaen"/>
          <w:sz w:val="20"/>
          <w:lang w:val="hy-AM"/>
        </w:rPr>
        <w:t>սահմանված</w:t>
      </w:r>
      <w:r w:rsidRPr="00AE7307">
        <w:rPr>
          <w:rFonts w:ascii="GHEA Grapalat" w:hAnsi="GHEA Grapalat" w:cs="Sylfaen"/>
          <w:sz w:val="20"/>
          <w:lang w:val="af-ZA"/>
        </w:rPr>
        <w:t xml:space="preserve"> </w:t>
      </w:r>
      <w:r w:rsidRPr="00AE7307">
        <w:rPr>
          <w:rFonts w:ascii="GHEA Grapalat" w:hAnsi="GHEA Grapalat" w:cs="Sylfaen"/>
          <w:sz w:val="20"/>
          <w:lang w:val="hy-AM"/>
        </w:rPr>
        <w:t>կարգով</w:t>
      </w:r>
      <w:r w:rsidRPr="00AE7307">
        <w:rPr>
          <w:rFonts w:ascii="GHEA Grapalat" w:hAnsi="GHEA Grapalat" w:cs="Sylfaen"/>
          <w:sz w:val="20"/>
          <w:lang w:val="af-ZA"/>
        </w:rPr>
        <w:t xml:space="preserve"> </w:t>
      </w:r>
      <w:r w:rsidRPr="00AE7307">
        <w:rPr>
          <w:rFonts w:ascii="GHEA Grapalat" w:hAnsi="GHEA Grapalat" w:cs="Sylfaen"/>
          <w:sz w:val="20"/>
          <w:lang w:val="hy-AM"/>
        </w:rPr>
        <w:t>և</w:t>
      </w:r>
      <w:r w:rsidRPr="00AE7307">
        <w:rPr>
          <w:rFonts w:ascii="GHEA Grapalat" w:hAnsi="GHEA Grapalat" w:cs="Sylfaen"/>
          <w:sz w:val="20"/>
          <w:lang w:val="af-ZA"/>
        </w:rPr>
        <w:t xml:space="preserve"> </w:t>
      </w:r>
      <w:r w:rsidRPr="00AE7307">
        <w:rPr>
          <w:rFonts w:ascii="GHEA Grapalat" w:hAnsi="GHEA Grapalat" w:cs="Sylfaen"/>
          <w:sz w:val="20"/>
          <w:lang w:val="hy-AM"/>
        </w:rPr>
        <w:t>ժամկետներում</w:t>
      </w:r>
      <w:r w:rsidRPr="00AE7307">
        <w:rPr>
          <w:rFonts w:ascii="GHEA Grapalat" w:hAnsi="GHEA Grapalat" w:cs="Sylfaen"/>
          <w:sz w:val="20"/>
          <w:lang w:val="af-ZA"/>
        </w:rPr>
        <w:t xml:space="preserve"> </w:t>
      </w:r>
      <w:r w:rsidRPr="00AE7307">
        <w:rPr>
          <w:rFonts w:ascii="GHEA Grapalat" w:hAnsi="GHEA Grapalat" w:cs="Sylfaen"/>
          <w:sz w:val="20"/>
          <w:lang w:val="hy-AM"/>
        </w:rPr>
        <w:t>չի</w:t>
      </w:r>
      <w:r w:rsidRPr="00AE7307">
        <w:rPr>
          <w:rFonts w:ascii="GHEA Grapalat" w:hAnsi="GHEA Grapalat" w:cs="Sylfaen"/>
          <w:sz w:val="20"/>
          <w:lang w:val="af-ZA"/>
        </w:rPr>
        <w:t xml:space="preserve"> </w:t>
      </w:r>
      <w:r w:rsidRPr="00AE7307">
        <w:rPr>
          <w:rFonts w:ascii="GHEA Grapalat" w:hAnsi="GHEA Grapalat" w:cs="Sylfaen"/>
          <w:sz w:val="20"/>
          <w:lang w:val="hy-AM"/>
        </w:rPr>
        <w:t>ներկայացնում</w:t>
      </w:r>
      <w:r w:rsidRPr="00AE7307">
        <w:rPr>
          <w:rFonts w:ascii="GHEA Grapalat" w:hAnsi="GHEA Grapalat" w:cs="Sylfaen"/>
          <w:sz w:val="20"/>
          <w:lang w:val="af-ZA"/>
        </w:rPr>
        <w:t xml:space="preserve"> </w:t>
      </w:r>
      <w:r w:rsidRPr="00AE7307">
        <w:rPr>
          <w:rFonts w:ascii="GHEA Grapalat" w:hAnsi="GHEA Grapalat" w:cs="Sylfaen"/>
          <w:sz w:val="20"/>
          <w:lang w:val="hy-AM"/>
        </w:rPr>
        <w:t>հրավերով</w:t>
      </w:r>
      <w:r w:rsidRPr="00AE7307">
        <w:rPr>
          <w:rFonts w:ascii="GHEA Grapalat" w:hAnsi="GHEA Grapalat" w:cs="Sylfaen"/>
          <w:sz w:val="20"/>
          <w:lang w:val="af-ZA"/>
        </w:rPr>
        <w:t xml:space="preserve"> </w:t>
      </w:r>
      <w:r w:rsidRPr="00AE7307">
        <w:rPr>
          <w:rFonts w:ascii="GHEA Grapalat" w:hAnsi="GHEA Grapalat" w:cs="Sylfaen"/>
          <w:sz w:val="20"/>
          <w:lang w:val="hy-AM"/>
        </w:rPr>
        <w:t>նախատեսված</w:t>
      </w:r>
      <w:r w:rsidRPr="00AE7307">
        <w:rPr>
          <w:rFonts w:ascii="GHEA Grapalat" w:hAnsi="GHEA Grapalat" w:cs="Sylfaen"/>
          <w:sz w:val="20"/>
          <w:lang w:val="af-ZA"/>
        </w:rPr>
        <w:t xml:space="preserve"> </w:t>
      </w:r>
      <w:r w:rsidRPr="00AE7307">
        <w:rPr>
          <w:rFonts w:ascii="GHEA Grapalat" w:hAnsi="GHEA Grapalat" w:cs="Sylfaen"/>
          <w:sz w:val="20"/>
          <w:lang w:val="hy-AM"/>
        </w:rPr>
        <w:t>փաստաթղթերը</w:t>
      </w:r>
      <w:r w:rsidRPr="00AE7307">
        <w:rPr>
          <w:rFonts w:ascii="GHEA Grapalat" w:hAnsi="GHEA Grapalat" w:cs="Sylfaen"/>
          <w:sz w:val="20"/>
          <w:lang w:val="af-ZA"/>
        </w:rPr>
        <w:t xml:space="preserve"> </w:t>
      </w:r>
      <w:bookmarkStart w:id="14" w:name="_Hlk193180492"/>
      <w:r w:rsidRPr="00AE7307">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AE7307">
        <w:rPr>
          <w:rFonts w:ascii="GHEA Grapalat" w:hAnsi="GHEA Grapalat" w:cs="Sylfaen"/>
          <w:sz w:val="20"/>
        </w:rPr>
        <w:t>՝</w:t>
      </w:r>
      <w:r w:rsidRPr="00AE7307">
        <w:rPr>
          <w:rFonts w:ascii="GHEA Grapalat" w:hAnsi="GHEA Grapalat" w:cs="Sylfaen"/>
          <w:sz w:val="20"/>
          <w:lang w:val="af-ZA"/>
        </w:rPr>
        <w:t xml:space="preserve"> </w:t>
      </w:r>
      <w:bookmarkStart w:id="15" w:name="_Hlk201942453"/>
      <w:r w:rsidRPr="00AE7307">
        <w:rPr>
          <w:rFonts w:ascii="GHEA Grapalat" w:hAnsi="GHEA Grapalat" w:cs="Sylfaen"/>
          <w:sz w:val="20"/>
        </w:rPr>
        <w:t>այդ</w:t>
      </w:r>
      <w:r w:rsidRPr="00AE7307">
        <w:rPr>
          <w:rFonts w:ascii="GHEA Grapalat" w:hAnsi="GHEA Grapalat" w:cs="Sylfaen"/>
          <w:sz w:val="20"/>
          <w:lang w:val="af-ZA"/>
        </w:rPr>
        <w:t xml:space="preserve"> թվում՝ երբ </w:t>
      </w:r>
      <w:r w:rsidRPr="00AE7307">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AE7307">
        <w:rPr>
          <w:rFonts w:ascii="GHEA Grapalat" w:hAnsi="GHEA Grapalat" w:cs="Sylfaen"/>
          <w:sz w:val="20"/>
          <w:lang w:val="af-ZA"/>
        </w:rPr>
        <w:t xml:space="preserve"> անձը </w:t>
      </w:r>
      <w:r w:rsidRPr="00AE7307">
        <w:rPr>
          <w:rFonts w:ascii="GHEA Grapalat" w:hAnsi="GHEA Grapalat" w:cs="Sylfaen"/>
          <w:sz w:val="20"/>
          <w:lang w:val="hy-AM"/>
        </w:rPr>
        <w:t>մասնակցի կողմից առաջարկվում է որպես գործակալ /կատարող</w:t>
      </w:r>
      <w:r w:rsidRPr="00AE7307">
        <w:rPr>
          <w:rFonts w:ascii="GHEA Grapalat" w:hAnsi="GHEA Grapalat" w:cs="Sylfaen"/>
          <w:sz w:val="20"/>
          <w:lang w:val="af-ZA"/>
        </w:rPr>
        <w:t>/</w:t>
      </w:r>
      <w:r w:rsidRPr="00AE7307">
        <w:rPr>
          <w:rFonts w:ascii="GHEA Grapalat" w:hAnsi="GHEA Grapalat" w:cs="Sylfaen"/>
          <w:sz w:val="20"/>
          <w:lang w:val="hy-AM"/>
        </w:rPr>
        <w:t>,</w:t>
      </w:r>
      <w:r w:rsidRPr="00AE7307">
        <w:rPr>
          <w:rFonts w:ascii="GHEA Grapalat" w:hAnsi="GHEA Grapalat" w:cs="Sylfaen"/>
          <w:lang w:val="af-ZA"/>
        </w:rPr>
        <w:t xml:space="preserve"> </w:t>
      </w:r>
      <w:bookmarkEnd w:id="15"/>
      <w:r w:rsidRPr="00AE7307">
        <w:rPr>
          <w:rFonts w:ascii="GHEA Grapalat" w:hAnsi="GHEA Grapalat" w:cs="Sylfaen"/>
          <w:lang w:val="af-ZA"/>
        </w:rPr>
        <w:t xml:space="preserve"> </w:t>
      </w:r>
      <w:r w:rsidRPr="00AE7307">
        <w:rPr>
          <w:rFonts w:ascii="GHEA Grapalat" w:hAnsi="GHEA Grapalat" w:cs="Sylfaen"/>
          <w:sz w:val="20"/>
          <w:lang w:val="af-ZA"/>
        </w:rPr>
        <w:t xml:space="preserve"> </w:t>
      </w:r>
      <w:r w:rsidRPr="00AE7307">
        <w:rPr>
          <w:rFonts w:ascii="GHEA Grapalat" w:hAnsi="GHEA Grapalat" w:cs="Sylfaen"/>
          <w:sz w:val="20"/>
          <w:lang w:val="hy-AM"/>
        </w:rPr>
        <w:t>կամ</w:t>
      </w:r>
      <w:r w:rsidRPr="00AE7307" w:rsidDel="00365F29">
        <w:rPr>
          <w:rFonts w:ascii="GHEA Grapalat" w:hAnsi="GHEA Grapalat" w:cs="Sylfaen"/>
          <w:sz w:val="20"/>
          <w:lang w:val="af-ZA"/>
        </w:rPr>
        <w:t xml:space="preserve"> </w:t>
      </w:r>
      <w:r w:rsidRPr="00AE7307">
        <w:rPr>
          <w:rFonts w:ascii="GHEA Grapalat" w:hAnsi="GHEA Grapalat" w:cs="Sylfaen"/>
          <w:sz w:val="20"/>
          <w:lang w:val="hy-AM"/>
        </w:rPr>
        <w:t>կամ</w:t>
      </w:r>
      <w:r w:rsidRPr="00AE7307">
        <w:rPr>
          <w:rFonts w:ascii="GHEA Grapalat" w:hAnsi="GHEA Grapalat" w:cs="Sylfaen"/>
          <w:sz w:val="20"/>
          <w:lang w:val="af-ZA"/>
        </w:rPr>
        <w:t xml:space="preserve"> </w:t>
      </w:r>
      <w:r w:rsidRPr="00AE7307">
        <w:rPr>
          <w:rFonts w:ascii="GHEA Grapalat" w:hAnsi="GHEA Grapalat" w:cs="Sylfaen"/>
          <w:sz w:val="20"/>
          <w:lang w:val="hy-AM"/>
        </w:rPr>
        <w:t>ընտրված</w:t>
      </w:r>
      <w:r w:rsidRPr="00AE7307">
        <w:rPr>
          <w:rFonts w:ascii="GHEA Grapalat" w:hAnsi="GHEA Grapalat" w:cs="Sylfaen"/>
          <w:sz w:val="20"/>
          <w:lang w:val="af-ZA"/>
        </w:rPr>
        <w:t xml:space="preserve"> </w:t>
      </w:r>
      <w:r w:rsidRPr="00AE7307">
        <w:rPr>
          <w:rFonts w:ascii="GHEA Grapalat" w:hAnsi="GHEA Grapalat" w:cs="Sylfaen"/>
          <w:sz w:val="20"/>
          <w:lang w:val="hy-AM"/>
        </w:rPr>
        <w:t>մասնակիցը</w:t>
      </w:r>
      <w:r w:rsidRPr="00AE7307">
        <w:rPr>
          <w:rFonts w:ascii="GHEA Grapalat" w:hAnsi="GHEA Grapalat" w:cs="Sylfaen"/>
          <w:sz w:val="20"/>
          <w:lang w:val="af-ZA"/>
        </w:rPr>
        <w:t xml:space="preserve"> </w:t>
      </w:r>
      <w:r w:rsidRPr="00AE7307">
        <w:rPr>
          <w:rFonts w:ascii="GHEA Grapalat" w:hAnsi="GHEA Grapalat" w:cs="Sylfaen"/>
          <w:sz w:val="20"/>
          <w:lang w:val="hy-AM"/>
        </w:rPr>
        <w:t>չի</w:t>
      </w:r>
      <w:r w:rsidRPr="00AE7307">
        <w:rPr>
          <w:rFonts w:ascii="GHEA Grapalat" w:hAnsi="GHEA Grapalat" w:cs="Sylfaen"/>
          <w:sz w:val="20"/>
          <w:lang w:val="af-ZA"/>
        </w:rPr>
        <w:t xml:space="preserve"> </w:t>
      </w:r>
      <w:r w:rsidRPr="00AE7307">
        <w:rPr>
          <w:rFonts w:ascii="GHEA Grapalat" w:hAnsi="GHEA Grapalat" w:cs="Sylfaen"/>
          <w:sz w:val="20"/>
          <w:lang w:val="hy-AM"/>
        </w:rPr>
        <w:t>ներկայացնում</w:t>
      </w:r>
      <w:r w:rsidRPr="00AE7307">
        <w:rPr>
          <w:rFonts w:ascii="GHEA Grapalat" w:hAnsi="GHEA Grapalat" w:cs="Sylfaen"/>
          <w:sz w:val="20"/>
          <w:lang w:val="af-ZA"/>
        </w:rPr>
        <w:t xml:space="preserve"> </w:t>
      </w:r>
      <w:r w:rsidRPr="00AE7307">
        <w:rPr>
          <w:rFonts w:ascii="GHEA Grapalat" w:hAnsi="GHEA Grapalat" w:cs="Sylfaen"/>
          <w:sz w:val="20"/>
          <w:lang w:val="hy-AM"/>
        </w:rPr>
        <w:t>որակավորման</w:t>
      </w:r>
      <w:r w:rsidRPr="00AE7307">
        <w:rPr>
          <w:rFonts w:ascii="GHEA Grapalat" w:hAnsi="GHEA Grapalat" w:cs="Sylfaen"/>
          <w:sz w:val="20"/>
          <w:lang w:val="af-ZA"/>
        </w:rPr>
        <w:t xml:space="preserve"> </w:t>
      </w:r>
      <w:r w:rsidRPr="00AE7307">
        <w:rPr>
          <w:rFonts w:ascii="GHEA Grapalat" w:hAnsi="GHEA Grapalat" w:cs="Sylfaen"/>
          <w:sz w:val="20"/>
          <w:lang w:val="hy-AM"/>
        </w:rPr>
        <w:t>կամ</w:t>
      </w:r>
      <w:r w:rsidRPr="00AE7307">
        <w:rPr>
          <w:rFonts w:ascii="GHEA Grapalat" w:hAnsi="GHEA Grapalat" w:cs="Sylfaen"/>
          <w:sz w:val="20"/>
          <w:lang w:val="af-ZA"/>
        </w:rPr>
        <w:t xml:space="preserve"> </w:t>
      </w:r>
      <w:r w:rsidRPr="00AE7307">
        <w:rPr>
          <w:rFonts w:ascii="GHEA Grapalat" w:hAnsi="GHEA Grapalat" w:cs="Sylfaen"/>
          <w:sz w:val="20"/>
          <w:lang w:val="hy-AM"/>
        </w:rPr>
        <w:t>պայմանագրի</w:t>
      </w:r>
      <w:r w:rsidRPr="00AE7307">
        <w:rPr>
          <w:rFonts w:ascii="GHEA Grapalat" w:hAnsi="GHEA Grapalat" w:cs="Sylfaen"/>
          <w:sz w:val="20"/>
          <w:lang w:val="af-ZA"/>
        </w:rPr>
        <w:t xml:space="preserve"> </w:t>
      </w:r>
      <w:r w:rsidRPr="00AE7307">
        <w:rPr>
          <w:rFonts w:ascii="GHEA Grapalat" w:hAnsi="GHEA Grapalat" w:cs="Sylfaen"/>
          <w:sz w:val="20"/>
          <w:lang w:val="hy-AM"/>
        </w:rPr>
        <w:t>ապահովում</w:t>
      </w:r>
      <w:r w:rsidRPr="00AE7307">
        <w:rPr>
          <w:rFonts w:ascii="GHEA Grapalat" w:hAnsi="GHEA Grapalat" w:cs="Sylfaen"/>
          <w:sz w:val="20"/>
          <w:lang w:val="af-ZA"/>
        </w:rPr>
        <w:t xml:space="preserve"> </w:t>
      </w:r>
      <w:r w:rsidRPr="00AE7307">
        <w:rPr>
          <w:rFonts w:ascii="GHEA Grapalat" w:hAnsi="GHEA Grapalat" w:cs="Sylfaen"/>
          <w:sz w:val="20"/>
          <w:lang w:val="hy-AM"/>
        </w:rPr>
        <w:t>կամ</w:t>
      </w:r>
      <w:r w:rsidRPr="00AE7307">
        <w:rPr>
          <w:rFonts w:ascii="GHEA Grapalat" w:hAnsi="GHEA Grapalat" w:cs="Sylfaen"/>
          <w:sz w:val="20"/>
          <w:lang w:val="af-ZA"/>
        </w:rPr>
        <w:t xml:space="preserve"> եթե ընթացակարգը կազմակերպված է </w:t>
      </w:r>
      <w:r w:rsidRPr="00AE7307">
        <w:rPr>
          <w:rFonts w:ascii="GHEA Grapalat" w:hAnsi="GHEA Grapalat" w:cs="Sylfaen"/>
          <w:sz w:val="20"/>
          <w:lang w:val="hy-AM"/>
        </w:rPr>
        <w:t>Օ</w:t>
      </w:r>
      <w:r w:rsidRPr="00AE7307">
        <w:rPr>
          <w:rFonts w:ascii="GHEA Grapalat" w:hAnsi="GHEA Grapalat" w:cs="Sylfaen"/>
          <w:sz w:val="20"/>
          <w:lang w:val="af-ZA"/>
        </w:rPr>
        <w:t xml:space="preserve">րենքի 15-րդ հոդվածի 6-րդ մասով նախատեսված կարգավորմանը համապատասխան և դրա </w:t>
      </w:r>
      <w:r w:rsidRPr="00AE7307">
        <w:rPr>
          <w:rFonts w:ascii="GHEA Grapalat" w:hAnsi="GHEA Grapalat" w:cs="Sylfaen"/>
          <w:sz w:val="20"/>
        </w:rPr>
        <w:t>արդյունքում</w:t>
      </w:r>
      <w:r w:rsidRPr="00AE7307">
        <w:rPr>
          <w:rFonts w:ascii="GHEA Grapalat" w:hAnsi="GHEA Grapalat" w:cs="Sylfaen"/>
          <w:sz w:val="20"/>
          <w:lang w:val="af-ZA"/>
        </w:rPr>
        <w:t xml:space="preserve"> </w:t>
      </w:r>
      <w:r w:rsidRPr="00AE7307">
        <w:rPr>
          <w:rFonts w:ascii="GHEA Grapalat" w:hAnsi="GHEA Grapalat" w:cs="Sylfaen"/>
          <w:sz w:val="20"/>
        </w:rPr>
        <w:t>համաձայնագիր</w:t>
      </w:r>
      <w:r w:rsidRPr="00AE7307">
        <w:rPr>
          <w:rFonts w:ascii="GHEA Grapalat" w:hAnsi="GHEA Grapalat" w:cs="Sylfaen"/>
          <w:sz w:val="20"/>
          <w:lang w:val="af-ZA"/>
        </w:rPr>
        <w:t xml:space="preserve"> </w:t>
      </w:r>
      <w:r w:rsidRPr="00AE7307">
        <w:rPr>
          <w:rFonts w:ascii="GHEA Grapalat" w:hAnsi="GHEA Grapalat" w:cs="Sylfaen"/>
          <w:sz w:val="20"/>
        </w:rPr>
        <w:t>կնքելու</w:t>
      </w:r>
      <w:r w:rsidRPr="00AE7307">
        <w:rPr>
          <w:rFonts w:ascii="GHEA Grapalat" w:hAnsi="GHEA Grapalat" w:cs="Sylfaen"/>
          <w:sz w:val="20"/>
          <w:lang w:val="af-ZA"/>
        </w:rPr>
        <w:t xml:space="preserve"> </w:t>
      </w:r>
      <w:r w:rsidRPr="00AE7307">
        <w:rPr>
          <w:rFonts w:ascii="GHEA Grapalat" w:hAnsi="GHEA Grapalat" w:cs="Sylfaen"/>
          <w:sz w:val="20"/>
        </w:rPr>
        <w:t>նպատակով</w:t>
      </w:r>
      <w:r w:rsidRPr="00AE7307">
        <w:rPr>
          <w:rFonts w:ascii="GHEA Grapalat" w:hAnsi="GHEA Grapalat" w:cs="Sylfaen"/>
          <w:sz w:val="20"/>
          <w:lang w:val="af-ZA"/>
        </w:rPr>
        <w:t xml:space="preserve"> </w:t>
      </w:r>
      <w:r w:rsidRPr="00AE7307">
        <w:rPr>
          <w:rFonts w:ascii="GHEA Grapalat" w:hAnsi="GHEA Grapalat" w:cs="Sylfaen"/>
          <w:sz w:val="20"/>
        </w:rPr>
        <w:t>պայմանագիրը</w:t>
      </w:r>
      <w:r w:rsidRPr="00AE7307">
        <w:rPr>
          <w:rFonts w:ascii="GHEA Grapalat" w:hAnsi="GHEA Grapalat" w:cs="Sylfaen"/>
          <w:sz w:val="20"/>
          <w:lang w:val="af-ZA"/>
        </w:rPr>
        <w:t xml:space="preserve"> </w:t>
      </w:r>
      <w:r w:rsidRPr="00AE7307">
        <w:rPr>
          <w:rFonts w:ascii="GHEA Grapalat" w:hAnsi="GHEA Grapalat" w:cs="Sylfaen"/>
          <w:sz w:val="20"/>
        </w:rPr>
        <w:t>կնքած</w:t>
      </w:r>
      <w:r w:rsidRPr="00AE7307">
        <w:rPr>
          <w:rFonts w:ascii="GHEA Grapalat" w:hAnsi="GHEA Grapalat" w:cs="Sylfaen"/>
          <w:sz w:val="20"/>
          <w:lang w:val="af-ZA"/>
        </w:rPr>
        <w:t xml:space="preserve"> </w:t>
      </w:r>
      <w:r w:rsidRPr="00AE7307">
        <w:rPr>
          <w:rFonts w:ascii="GHEA Grapalat" w:hAnsi="GHEA Grapalat" w:cs="Sylfaen"/>
          <w:sz w:val="20"/>
        </w:rPr>
        <w:t>անձը</w:t>
      </w:r>
      <w:r w:rsidRPr="00AE7307">
        <w:rPr>
          <w:rFonts w:ascii="GHEA Grapalat" w:hAnsi="GHEA Grapalat" w:cs="Sylfaen"/>
          <w:sz w:val="20"/>
          <w:lang w:val="af-ZA"/>
        </w:rPr>
        <w:t xml:space="preserve"> </w:t>
      </w:r>
      <w:r w:rsidRPr="00AE7307">
        <w:rPr>
          <w:rFonts w:ascii="GHEA Grapalat" w:hAnsi="GHEA Grapalat" w:cs="Sylfaen"/>
          <w:sz w:val="20"/>
        </w:rPr>
        <w:t>սահմանված</w:t>
      </w:r>
      <w:r w:rsidRPr="00AE7307">
        <w:rPr>
          <w:rFonts w:ascii="GHEA Grapalat" w:hAnsi="GHEA Grapalat" w:cs="Sylfaen"/>
          <w:sz w:val="20"/>
          <w:lang w:val="af-ZA"/>
        </w:rPr>
        <w:t xml:space="preserve"> </w:t>
      </w:r>
      <w:r w:rsidRPr="00AE7307">
        <w:rPr>
          <w:rFonts w:ascii="GHEA Grapalat" w:hAnsi="GHEA Grapalat" w:cs="Sylfaen"/>
          <w:sz w:val="20"/>
        </w:rPr>
        <w:t>ժամկետում</w:t>
      </w:r>
      <w:r w:rsidRPr="00AE7307">
        <w:rPr>
          <w:rFonts w:ascii="GHEA Grapalat" w:hAnsi="GHEA Grapalat" w:cs="Sylfaen"/>
          <w:sz w:val="20"/>
          <w:lang w:val="af-ZA"/>
        </w:rPr>
        <w:t xml:space="preserve"> </w:t>
      </w:r>
      <w:r w:rsidRPr="00AE7307">
        <w:rPr>
          <w:rFonts w:ascii="GHEA Grapalat" w:hAnsi="GHEA Grapalat" w:cs="Sylfaen"/>
          <w:sz w:val="20"/>
        </w:rPr>
        <w:t>միակողմանի</w:t>
      </w:r>
      <w:r w:rsidRPr="00AE7307">
        <w:rPr>
          <w:rFonts w:ascii="GHEA Grapalat" w:hAnsi="GHEA Grapalat" w:cs="Sylfaen"/>
          <w:sz w:val="20"/>
          <w:lang w:val="af-ZA"/>
        </w:rPr>
        <w:t xml:space="preserve"> </w:t>
      </w:r>
      <w:r w:rsidRPr="00AE7307">
        <w:rPr>
          <w:rFonts w:ascii="GHEA Grapalat" w:hAnsi="GHEA Grapalat" w:cs="Sylfaen"/>
          <w:sz w:val="20"/>
        </w:rPr>
        <w:t>հաստատված</w:t>
      </w:r>
      <w:r w:rsidRPr="00AE7307">
        <w:rPr>
          <w:rFonts w:ascii="GHEA Grapalat" w:hAnsi="GHEA Grapalat" w:cs="Sylfaen"/>
          <w:sz w:val="20"/>
          <w:lang w:val="af-ZA"/>
        </w:rPr>
        <w:t xml:space="preserve"> </w:t>
      </w:r>
      <w:r w:rsidRPr="00AE7307">
        <w:rPr>
          <w:rFonts w:ascii="GHEA Grapalat" w:hAnsi="GHEA Grapalat" w:cs="Sylfaen"/>
          <w:sz w:val="20"/>
        </w:rPr>
        <w:t>հայտարարության</w:t>
      </w:r>
      <w:r w:rsidRPr="00AE7307">
        <w:rPr>
          <w:rFonts w:ascii="GHEA Grapalat" w:hAnsi="GHEA Grapalat" w:cs="Sylfaen"/>
          <w:sz w:val="20"/>
          <w:lang w:val="af-ZA"/>
        </w:rPr>
        <w:t xml:space="preserve">` </w:t>
      </w:r>
      <w:r w:rsidRPr="00AE7307">
        <w:rPr>
          <w:rFonts w:ascii="GHEA Grapalat" w:hAnsi="GHEA Grapalat" w:cs="Sylfaen"/>
          <w:sz w:val="20"/>
        </w:rPr>
        <w:t>տուժանքի</w:t>
      </w:r>
      <w:r w:rsidRPr="00AE7307">
        <w:rPr>
          <w:rFonts w:ascii="GHEA Grapalat" w:hAnsi="GHEA Grapalat" w:cs="Sylfaen"/>
          <w:sz w:val="20"/>
          <w:lang w:val="af-ZA"/>
        </w:rPr>
        <w:t xml:space="preserve"> (</w:t>
      </w:r>
      <w:r w:rsidRPr="00AE7307">
        <w:rPr>
          <w:rFonts w:ascii="GHEA Grapalat" w:hAnsi="GHEA Grapalat" w:cs="Sylfaen"/>
          <w:sz w:val="20"/>
        </w:rPr>
        <w:t>այսուհետ</w:t>
      </w:r>
      <w:r w:rsidRPr="00AE7307">
        <w:rPr>
          <w:rFonts w:ascii="GHEA Grapalat" w:hAnsi="GHEA Grapalat" w:cs="Sylfaen"/>
          <w:sz w:val="20"/>
          <w:lang w:val="af-ZA"/>
        </w:rPr>
        <w:t xml:space="preserve"> </w:t>
      </w:r>
      <w:r w:rsidRPr="00AE7307">
        <w:rPr>
          <w:rFonts w:ascii="GHEA Grapalat" w:hAnsi="GHEA Grapalat" w:cs="Sylfaen"/>
          <w:sz w:val="20"/>
        </w:rPr>
        <w:t>նաև</w:t>
      </w:r>
      <w:r w:rsidRPr="00AE7307">
        <w:rPr>
          <w:rFonts w:ascii="GHEA Grapalat" w:hAnsi="GHEA Grapalat" w:cs="Sylfaen"/>
          <w:sz w:val="20"/>
          <w:lang w:val="af-ZA"/>
        </w:rPr>
        <w:t xml:space="preserve"> </w:t>
      </w:r>
      <w:r w:rsidRPr="00AE7307">
        <w:rPr>
          <w:rFonts w:ascii="GHEA Grapalat" w:hAnsi="GHEA Grapalat" w:cs="Sylfaen"/>
          <w:sz w:val="20"/>
        </w:rPr>
        <w:t>տուժանք</w:t>
      </w:r>
      <w:r w:rsidRPr="00AE7307">
        <w:rPr>
          <w:rFonts w:ascii="GHEA Grapalat" w:hAnsi="GHEA Grapalat" w:cs="Sylfaen"/>
          <w:sz w:val="20"/>
          <w:lang w:val="af-ZA"/>
        </w:rPr>
        <w:t xml:space="preserve">) </w:t>
      </w:r>
      <w:r w:rsidRPr="00AE7307">
        <w:rPr>
          <w:rFonts w:ascii="GHEA Grapalat" w:hAnsi="GHEA Grapalat" w:cs="Sylfaen"/>
          <w:sz w:val="20"/>
        </w:rPr>
        <w:t>ձևով</w:t>
      </w:r>
      <w:r w:rsidRPr="00AE7307">
        <w:rPr>
          <w:rFonts w:ascii="GHEA Grapalat" w:hAnsi="GHEA Grapalat" w:cs="Sylfaen"/>
          <w:sz w:val="20"/>
          <w:lang w:val="af-ZA"/>
        </w:rPr>
        <w:t xml:space="preserve"> </w:t>
      </w:r>
      <w:r w:rsidRPr="00AE7307">
        <w:rPr>
          <w:rFonts w:ascii="GHEA Grapalat" w:hAnsi="GHEA Grapalat" w:cs="Sylfaen"/>
          <w:sz w:val="20"/>
        </w:rPr>
        <w:t>ներկայացված</w:t>
      </w:r>
      <w:r w:rsidRPr="00AE7307">
        <w:rPr>
          <w:rFonts w:ascii="GHEA Grapalat" w:hAnsi="GHEA Grapalat" w:cs="Sylfaen"/>
          <w:sz w:val="20"/>
          <w:lang w:val="af-ZA"/>
        </w:rPr>
        <w:t xml:space="preserve"> </w:t>
      </w:r>
      <w:r w:rsidRPr="00AE7307">
        <w:rPr>
          <w:rFonts w:ascii="GHEA Grapalat" w:hAnsi="GHEA Grapalat" w:cs="Sylfaen"/>
          <w:sz w:val="20"/>
        </w:rPr>
        <w:t>պայմանագրի</w:t>
      </w:r>
      <w:r w:rsidRPr="00AE7307">
        <w:rPr>
          <w:rFonts w:ascii="GHEA Grapalat" w:hAnsi="GHEA Grapalat" w:cs="Sylfaen"/>
          <w:sz w:val="20"/>
          <w:lang w:val="af-ZA"/>
        </w:rPr>
        <w:t xml:space="preserve"> </w:t>
      </w:r>
      <w:r w:rsidRPr="00AE7307">
        <w:rPr>
          <w:rFonts w:ascii="GHEA Grapalat" w:hAnsi="GHEA Grapalat" w:cs="Sylfaen"/>
          <w:sz w:val="20"/>
        </w:rPr>
        <w:t>և</w:t>
      </w:r>
      <w:r w:rsidRPr="00AE7307">
        <w:rPr>
          <w:rFonts w:ascii="GHEA Grapalat" w:hAnsi="GHEA Grapalat" w:cs="Sylfaen"/>
          <w:sz w:val="20"/>
          <w:lang w:val="af-ZA"/>
        </w:rPr>
        <w:t xml:space="preserve"> (</w:t>
      </w:r>
      <w:r w:rsidRPr="00AE7307">
        <w:rPr>
          <w:rFonts w:ascii="GHEA Grapalat" w:hAnsi="GHEA Grapalat" w:cs="Sylfaen"/>
          <w:sz w:val="20"/>
        </w:rPr>
        <w:t>կամ</w:t>
      </w:r>
      <w:r w:rsidRPr="00AE7307">
        <w:rPr>
          <w:rFonts w:ascii="GHEA Grapalat" w:hAnsi="GHEA Grapalat" w:cs="Sylfaen"/>
          <w:sz w:val="20"/>
          <w:lang w:val="af-ZA"/>
        </w:rPr>
        <w:t xml:space="preserve">) </w:t>
      </w:r>
      <w:r w:rsidRPr="00AE7307">
        <w:rPr>
          <w:rFonts w:ascii="GHEA Grapalat" w:hAnsi="GHEA Grapalat" w:cs="Sylfaen"/>
          <w:sz w:val="20"/>
        </w:rPr>
        <w:t>որակավորման</w:t>
      </w:r>
      <w:r w:rsidRPr="00AE7307">
        <w:rPr>
          <w:rFonts w:ascii="GHEA Grapalat" w:hAnsi="GHEA Grapalat" w:cs="Sylfaen"/>
          <w:sz w:val="20"/>
          <w:lang w:val="af-ZA"/>
        </w:rPr>
        <w:t xml:space="preserve"> </w:t>
      </w:r>
      <w:r w:rsidRPr="00AE7307">
        <w:rPr>
          <w:rFonts w:ascii="GHEA Grapalat" w:hAnsi="GHEA Grapalat" w:cs="Sylfaen"/>
          <w:sz w:val="20"/>
        </w:rPr>
        <w:t>ապահովումը</w:t>
      </w:r>
      <w:r w:rsidRPr="00AE7307">
        <w:rPr>
          <w:rFonts w:ascii="GHEA Grapalat" w:hAnsi="GHEA Grapalat" w:cs="Sylfaen"/>
          <w:sz w:val="20"/>
          <w:lang w:val="af-ZA"/>
        </w:rPr>
        <w:t xml:space="preserve"> </w:t>
      </w:r>
      <w:r w:rsidRPr="00AE7307">
        <w:rPr>
          <w:rFonts w:ascii="GHEA Grapalat" w:hAnsi="GHEA Grapalat" w:cs="Sylfaen"/>
          <w:sz w:val="20"/>
        </w:rPr>
        <w:t>չի</w:t>
      </w:r>
      <w:r w:rsidRPr="00AE7307">
        <w:rPr>
          <w:rFonts w:ascii="GHEA Grapalat" w:hAnsi="GHEA Grapalat" w:cs="Sylfaen"/>
          <w:sz w:val="20"/>
          <w:lang w:val="af-ZA"/>
        </w:rPr>
        <w:t xml:space="preserve"> </w:t>
      </w:r>
      <w:r w:rsidRPr="00AE7307">
        <w:rPr>
          <w:rFonts w:ascii="GHEA Grapalat" w:hAnsi="GHEA Grapalat" w:cs="Sylfaen"/>
          <w:sz w:val="20"/>
        </w:rPr>
        <w:t>փոխարինում</w:t>
      </w:r>
      <w:r w:rsidRPr="00AE7307">
        <w:rPr>
          <w:rFonts w:ascii="GHEA Grapalat" w:hAnsi="GHEA Grapalat" w:cs="Sylfaen"/>
          <w:sz w:val="20"/>
          <w:lang w:val="af-ZA"/>
        </w:rPr>
        <w:t xml:space="preserve"> </w:t>
      </w:r>
      <w:r w:rsidRPr="00AE7307">
        <w:rPr>
          <w:rFonts w:ascii="GHEA Grapalat" w:hAnsi="GHEA Grapalat" w:cs="Sylfaen"/>
          <w:sz w:val="20"/>
        </w:rPr>
        <w:t>բանկային</w:t>
      </w:r>
      <w:r w:rsidRPr="00AE7307">
        <w:rPr>
          <w:rFonts w:ascii="GHEA Grapalat" w:hAnsi="GHEA Grapalat" w:cs="Sylfaen"/>
          <w:sz w:val="20"/>
          <w:lang w:val="af-ZA"/>
        </w:rPr>
        <w:t xml:space="preserve"> </w:t>
      </w:r>
      <w:r w:rsidRPr="00AE7307">
        <w:rPr>
          <w:rFonts w:ascii="GHEA Grapalat" w:hAnsi="GHEA Grapalat" w:cs="Sylfaen"/>
          <w:sz w:val="20"/>
        </w:rPr>
        <w:t>երաշխիքվ</w:t>
      </w:r>
      <w:r w:rsidRPr="00AE7307">
        <w:rPr>
          <w:rFonts w:ascii="GHEA Grapalat" w:hAnsi="GHEA Grapalat" w:cs="Sylfaen"/>
          <w:sz w:val="20"/>
          <w:lang w:val="af-ZA"/>
        </w:rPr>
        <w:t xml:space="preserve"> </w:t>
      </w:r>
      <w:r w:rsidRPr="00AE7307">
        <w:rPr>
          <w:rFonts w:ascii="GHEA Grapalat" w:hAnsi="GHEA Grapalat" w:cs="Sylfaen"/>
          <w:sz w:val="20"/>
        </w:rPr>
        <w:t>կամ</w:t>
      </w:r>
      <w:r w:rsidRPr="00AE7307">
        <w:rPr>
          <w:rFonts w:ascii="GHEA Grapalat" w:hAnsi="GHEA Grapalat" w:cs="Sylfaen"/>
          <w:sz w:val="20"/>
          <w:lang w:val="af-ZA"/>
        </w:rPr>
        <w:t xml:space="preserve"> </w:t>
      </w:r>
      <w:r w:rsidRPr="00AE7307">
        <w:rPr>
          <w:rFonts w:ascii="GHEA Grapalat" w:hAnsi="GHEA Grapalat" w:cs="Sylfaen"/>
          <w:sz w:val="20"/>
        </w:rPr>
        <w:t>կանխիկ</w:t>
      </w:r>
      <w:r w:rsidRPr="00AE7307">
        <w:rPr>
          <w:rFonts w:ascii="GHEA Grapalat" w:hAnsi="GHEA Grapalat" w:cs="Sylfaen"/>
          <w:sz w:val="20"/>
          <w:lang w:val="af-ZA"/>
        </w:rPr>
        <w:t xml:space="preserve"> </w:t>
      </w:r>
      <w:r w:rsidRPr="00AE7307">
        <w:rPr>
          <w:rFonts w:ascii="GHEA Grapalat" w:hAnsi="GHEA Grapalat" w:cs="Sylfaen"/>
          <w:sz w:val="20"/>
        </w:rPr>
        <w:t>փողով</w:t>
      </w:r>
      <w:r w:rsidRPr="00AE7307">
        <w:rPr>
          <w:rFonts w:ascii="GHEA Grapalat" w:hAnsi="GHEA Grapalat" w:cs="Sylfaen"/>
          <w:sz w:val="20"/>
          <w:lang w:val="af-ZA"/>
        </w:rPr>
        <w:t xml:space="preserve">, </w:t>
      </w:r>
      <w:r w:rsidRPr="00AE7307">
        <w:rPr>
          <w:rFonts w:ascii="GHEA Grapalat" w:hAnsi="GHEA Grapalat" w:cs="Sylfaen"/>
          <w:sz w:val="20"/>
        </w:rPr>
        <w:t>ապա</w:t>
      </w:r>
      <w:r w:rsidRPr="00AE7307">
        <w:rPr>
          <w:rFonts w:ascii="GHEA Grapalat" w:hAnsi="GHEA Grapalat" w:cs="Sylfaen"/>
          <w:sz w:val="20"/>
          <w:lang w:val="af-ZA"/>
        </w:rPr>
        <w:t xml:space="preserve"> </w:t>
      </w:r>
      <w:r w:rsidRPr="00AE7307">
        <w:rPr>
          <w:rFonts w:ascii="GHEA Grapalat" w:hAnsi="GHEA Grapalat" w:cs="Sylfaen"/>
          <w:sz w:val="20"/>
        </w:rPr>
        <w:t>այդ</w:t>
      </w:r>
      <w:r w:rsidRPr="00AE7307">
        <w:rPr>
          <w:rFonts w:ascii="GHEA Grapalat" w:hAnsi="GHEA Grapalat" w:cs="Sylfaen"/>
          <w:sz w:val="20"/>
          <w:lang w:val="af-ZA"/>
        </w:rPr>
        <w:t xml:space="preserve"> </w:t>
      </w:r>
      <w:r w:rsidRPr="00AE7307">
        <w:rPr>
          <w:rFonts w:ascii="GHEA Grapalat" w:hAnsi="GHEA Grapalat" w:cs="Sylfaen"/>
          <w:sz w:val="20"/>
        </w:rPr>
        <w:t>հանգամանքը</w:t>
      </w:r>
      <w:r w:rsidRPr="00AE7307">
        <w:rPr>
          <w:rFonts w:ascii="GHEA Grapalat" w:hAnsi="GHEA Grapalat" w:cs="Sylfaen"/>
          <w:sz w:val="20"/>
          <w:lang w:val="af-ZA"/>
        </w:rPr>
        <w:t xml:space="preserve"> </w:t>
      </w:r>
      <w:r w:rsidRPr="00AE7307">
        <w:rPr>
          <w:rFonts w:ascii="GHEA Grapalat" w:hAnsi="GHEA Grapalat" w:cs="Sylfaen"/>
          <w:sz w:val="20"/>
        </w:rPr>
        <w:t>համարվում</w:t>
      </w:r>
      <w:r w:rsidRPr="00AE7307">
        <w:rPr>
          <w:rFonts w:ascii="GHEA Grapalat" w:hAnsi="GHEA Grapalat" w:cs="Sylfaen"/>
          <w:sz w:val="20"/>
          <w:lang w:val="af-ZA"/>
        </w:rPr>
        <w:t xml:space="preserve"> </w:t>
      </w:r>
      <w:r w:rsidRPr="00AE7307">
        <w:rPr>
          <w:rFonts w:ascii="GHEA Grapalat" w:hAnsi="GHEA Grapalat" w:cs="Sylfaen"/>
          <w:sz w:val="20"/>
        </w:rPr>
        <w:t>է</w:t>
      </w:r>
      <w:r w:rsidRPr="00AE7307">
        <w:rPr>
          <w:rFonts w:ascii="GHEA Grapalat" w:hAnsi="GHEA Grapalat" w:cs="Sylfaen"/>
          <w:sz w:val="20"/>
          <w:lang w:val="af-ZA"/>
        </w:rPr>
        <w:t xml:space="preserve"> </w:t>
      </w:r>
      <w:r w:rsidRPr="00AE7307">
        <w:rPr>
          <w:rFonts w:ascii="GHEA Grapalat" w:hAnsi="GHEA Grapalat" w:cs="Sylfaen"/>
          <w:sz w:val="20"/>
        </w:rPr>
        <w:t>որպես</w:t>
      </w:r>
      <w:r w:rsidRPr="00AE7307">
        <w:rPr>
          <w:rFonts w:ascii="GHEA Grapalat" w:hAnsi="GHEA Grapalat" w:cs="Sylfaen"/>
          <w:sz w:val="20"/>
          <w:lang w:val="af-ZA"/>
        </w:rPr>
        <w:t xml:space="preserve"> </w:t>
      </w:r>
      <w:r w:rsidRPr="00AE7307">
        <w:rPr>
          <w:rFonts w:ascii="GHEA Grapalat" w:hAnsi="GHEA Grapalat" w:cs="Sylfaen"/>
          <w:sz w:val="20"/>
        </w:rPr>
        <w:t>գնման</w:t>
      </w:r>
      <w:r w:rsidRPr="00AE7307">
        <w:rPr>
          <w:rFonts w:ascii="GHEA Grapalat" w:hAnsi="GHEA Grapalat" w:cs="Sylfaen"/>
          <w:sz w:val="20"/>
          <w:lang w:val="af-ZA"/>
        </w:rPr>
        <w:t xml:space="preserve"> </w:t>
      </w:r>
      <w:r w:rsidRPr="00AE7307">
        <w:rPr>
          <w:rFonts w:ascii="GHEA Grapalat" w:hAnsi="GHEA Grapalat" w:cs="Sylfaen"/>
          <w:sz w:val="20"/>
        </w:rPr>
        <w:t>գործընթացի</w:t>
      </w:r>
      <w:r w:rsidRPr="00AE7307">
        <w:rPr>
          <w:rFonts w:ascii="GHEA Grapalat" w:hAnsi="GHEA Grapalat" w:cs="Sylfaen"/>
          <w:sz w:val="20"/>
          <w:lang w:val="af-ZA"/>
        </w:rPr>
        <w:t xml:space="preserve"> </w:t>
      </w:r>
      <w:r w:rsidRPr="00AE7307">
        <w:rPr>
          <w:rFonts w:ascii="GHEA Grapalat" w:hAnsi="GHEA Grapalat" w:cs="Sylfaen"/>
          <w:sz w:val="20"/>
        </w:rPr>
        <w:t>շրջանակում</w:t>
      </w:r>
      <w:r w:rsidRPr="00AE7307">
        <w:rPr>
          <w:rFonts w:ascii="GHEA Grapalat" w:hAnsi="GHEA Grapalat" w:cs="Sylfaen"/>
          <w:sz w:val="20"/>
          <w:lang w:val="af-ZA"/>
        </w:rPr>
        <w:t xml:space="preserve"> </w:t>
      </w:r>
      <w:r w:rsidRPr="00AE7307">
        <w:rPr>
          <w:rFonts w:ascii="GHEA Grapalat" w:hAnsi="GHEA Grapalat" w:cs="Sylfaen"/>
          <w:sz w:val="20"/>
        </w:rPr>
        <w:t>մասնակցի</w:t>
      </w:r>
      <w:r w:rsidRPr="00AE7307">
        <w:rPr>
          <w:rFonts w:ascii="GHEA Grapalat" w:hAnsi="GHEA Grapalat" w:cs="Sylfaen"/>
          <w:sz w:val="20"/>
          <w:lang w:val="af-ZA"/>
        </w:rPr>
        <w:t xml:space="preserve"> </w:t>
      </w:r>
      <w:r w:rsidRPr="00AE7307">
        <w:rPr>
          <w:rFonts w:ascii="GHEA Grapalat" w:hAnsi="GHEA Grapalat" w:cs="Sylfaen"/>
          <w:sz w:val="20"/>
        </w:rPr>
        <w:t>ստանձնված</w:t>
      </w:r>
      <w:r w:rsidRPr="00AE7307">
        <w:rPr>
          <w:rFonts w:ascii="GHEA Grapalat" w:hAnsi="GHEA Grapalat" w:cs="Sylfaen"/>
          <w:sz w:val="20"/>
          <w:lang w:val="af-ZA"/>
        </w:rPr>
        <w:t xml:space="preserve"> </w:t>
      </w:r>
      <w:r w:rsidRPr="00AE7307">
        <w:rPr>
          <w:rFonts w:ascii="GHEA Grapalat" w:hAnsi="GHEA Grapalat" w:cs="Sylfaen"/>
          <w:sz w:val="20"/>
        </w:rPr>
        <w:t>պարտավորության</w:t>
      </w:r>
      <w:r w:rsidRPr="00AE7307">
        <w:rPr>
          <w:rFonts w:ascii="GHEA Grapalat" w:hAnsi="GHEA Grapalat" w:cs="Sylfaen"/>
          <w:sz w:val="20"/>
          <w:lang w:val="af-ZA"/>
        </w:rPr>
        <w:t xml:space="preserve"> </w:t>
      </w:r>
      <w:r w:rsidRPr="00AE7307">
        <w:rPr>
          <w:rFonts w:ascii="GHEA Grapalat" w:hAnsi="GHEA Grapalat" w:cs="Sylfaen"/>
          <w:sz w:val="20"/>
        </w:rPr>
        <w:t>խախտում</w:t>
      </w:r>
      <w:r w:rsidRPr="00AE7307">
        <w:rPr>
          <w:rFonts w:ascii="GHEA Grapalat" w:hAnsi="GHEA Grapalat" w:cs="Sylfaen"/>
          <w:sz w:val="20"/>
          <w:lang w:val="af-ZA"/>
        </w:rPr>
        <w:t>.</w:t>
      </w:r>
    </w:p>
    <w:p w14:paraId="5CC181B2" w14:textId="77777777" w:rsidR="00AE7307" w:rsidRPr="00AE7307" w:rsidRDefault="00AE7307" w:rsidP="00AE7307">
      <w:pPr>
        <w:jc w:val="both"/>
        <w:rPr>
          <w:rFonts w:ascii="GHEA Grapalat" w:hAnsi="GHEA Grapalat" w:cs="Sylfaen"/>
          <w:sz w:val="20"/>
          <w:lang w:val="hy-AM"/>
        </w:rPr>
      </w:pPr>
      <w:r w:rsidRPr="00AE7307">
        <w:rPr>
          <w:rFonts w:ascii="GHEA Grapalat" w:hAnsi="GHEA Grapalat" w:cs="Sylfaen"/>
          <w:sz w:val="20"/>
          <w:lang w:val="af-ZA"/>
        </w:rPr>
        <w:t>-</w:t>
      </w:r>
      <w:bookmarkStart w:id="16" w:name="_Hlk201942475"/>
      <w:bookmarkStart w:id="17" w:name="_Hlk201929218"/>
      <w:r w:rsidRPr="00AE7307">
        <w:rPr>
          <w:rFonts w:ascii="GHEA Grapalat" w:hAnsi="GHEA Grapalat" w:cs="Sylfaen"/>
          <w:sz w:val="20"/>
          <w:lang w:val="af-ZA"/>
        </w:rPr>
        <w:t>ս</w:t>
      </w:r>
      <w:r w:rsidRPr="00AE7307">
        <w:rPr>
          <w:rFonts w:ascii="GHEA Grapalat" w:hAnsi="GHEA Grapalat"/>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p>
    <w:bookmarkEnd w:id="16"/>
    <w:bookmarkEnd w:id="17"/>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AE7307">
        <w:rPr>
          <w:rFonts w:ascii="GHEA Grapalat" w:hAnsi="GHEA Grapalat"/>
          <w:sz w:val="20"/>
          <w:szCs w:val="20"/>
          <w:lang w:val="hy-AM"/>
        </w:rPr>
        <w:t>Ե</w:t>
      </w:r>
      <w:r w:rsidRPr="009E1D1C">
        <w:rPr>
          <w:rFonts w:ascii="GHEA Grapalat" w:hAnsi="GHEA Grapalat"/>
          <w:sz w:val="20"/>
          <w:szCs w:val="20"/>
          <w:lang w:val="hy-AM"/>
        </w:rPr>
        <w:t>թե մասնակից</w:t>
      </w:r>
      <w:r w:rsidRPr="00AE7307">
        <w:rPr>
          <w:rFonts w:ascii="GHEA Grapalat" w:hAnsi="GHEA Grapalat"/>
          <w:sz w:val="20"/>
          <w:szCs w:val="20"/>
          <w:lang w:val="hy-AM"/>
        </w:rPr>
        <w:t>ն</w:t>
      </w:r>
      <w:r w:rsidRPr="009E1D1C">
        <w:rPr>
          <w:rFonts w:ascii="GHEA Grapalat" w:hAnsi="GHEA Grapalat"/>
          <w:sz w:val="20"/>
          <w:szCs w:val="20"/>
          <w:lang w:val="hy-AM"/>
        </w:rPr>
        <w:t xml:space="preserve"> </w:t>
      </w:r>
      <w:r w:rsidRPr="00AE7307">
        <w:rPr>
          <w:rFonts w:ascii="GHEA Grapalat" w:hAnsi="GHEA Grapalat"/>
          <w:sz w:val="20"/>
          <w:szCs w:val="20"/>
          <w:lang w:val="hy-AM"/>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4DE10FBD" w:rsidR="00BB0AEF" w:rsidRDefault="00BB0AEF" w:rsidP="00BB0AEF">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Pr="00400E4B">
        <w:rPr>
          <w:rFonts w:ascii="GHEA Grapalat" w:hAnsi="GHEA Grapalat" w:cs="Sylfaen"/>
          <w:b/>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35770E47" w14:textId="34834B5B" w:rsidR="00BB0AEF" w:rsidRPr="003B135C" w:rsidRDefault="00C8112A" w:rsidP="00BB0AEF">
      <w:pPr>
        <w:pStyle w:val="BodyTextIndent2"/>
        <w:spacing w:line="240" w:lineRule="auto"/>
        <w:ind w:firstLine="567"/>
        <w:rPr>
          <w:rFonts w:ascii="GHEA Grapalat" w:hAnsi="GHEA Grapalat" w:cs="Sylfaen"/>
          <w:szCs w:val="24"/>
          <w:lang w:val="es-ES"/>
        </w:rPr>
      </w:pPr>
      <w:r>
        <w:rPr>
          <w:rFonts w:ascii="GHEA Grapalat" w:hAnsi="GHEA Grapalat" w:cs="Sylfaen"/>
          <w:szCs w:val="24"/>
          <w:lang w:val="hy-AM"/>
        </w:rPr>
        <w:t xml:space="preserve">    </w:t>
      </w:r>
      <w:r w:rsidR="00BB0AEF" w:rsidRPr="004B72E3">
        <w:rPr>
          <w:rFonts w:ascii="GHEA Grapalat" w:hAnsi="GHEA Grapalat" w:cs="Sylfaen"/>
          <w:szCs w:val="24"/>
          <w:lang w:val="hy-AM"/>
        </w:rPr>
        <w:t>Պատվիրատուն</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պայմանագիրը</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կնքում</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է</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եթե</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սույն</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կետով</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նախատեսված</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անգործության</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ժամկետում</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որևէ</w:t>
      </w:r>
      <w:r w:rsidR="00BB0AEF" w:rsidRPr="005E1F72">
        <w:rPr>
          <w:rFonts w:ascii="GHEA Grapalat" w:hAnsi="GHEA Grapalat" w:cs="Sylfaen"/>
          <w:szCs w:val="24"/>
          <w:lang w:val="es-ES"/>
        </w:rPr>
        <w:t xml:space="preserve"> մ</w:t>
      </w:r>
      <w:r w:rsidR="00BB0AEF" w:rsidRPr="004B72E3">
        <w:rPr>
          <w:rFonts w:ascii="GHEA Grapalat" w:hAnsi="GHEA Grapalat" w:cs="Sylfaen"/>
          <w:szCs w:val="24"/>
          <w:lang w:val="hy-AM"/>
        </w:rPr>
        <w:t>ասնակից</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չի</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բողոքարկում</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պայմանագիր</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կնքելու</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մասին</w:t>
      </w:r>
      <w:r w:rsidR="00BB0AEF" w:rsidRPr="005E1F72">
        <w:rPr>
          <w:rFonts w:ascii="GHEA Grapalat" w:hAnsi="GHEA Grapalat" w:cs="Sylfaen"/>
          <w:szCs w:val="24"/>
          <w:lang w:val="es-ES"/>
        </w:rPr>
        <w:t xml:space="preserve"> </w:t>
      </w:r>
      <w:r w:rsidR="00BB0AEF" w:rsidRPr="004B72E3">
        <w:rPr>
          <w:rFonts w:ascii="GHEA Grapalat" w:hAnsi="GHEA Grapalat" w:cs="Sylfaen"/>
          <w:szCs w:val="24"/>
          <w:lang w:val="hy-AM"/>
        </w:rPr>
        <w:t>որոշումը։</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Մինչև</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անգործության</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ժամկետը</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լրանալը</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կամ</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առանց</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պայմանագիր</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կնքելու</w:t>
      </w:r>
      <w:r w:rsidR="00BB0AEF" w:rsidRPr="007E2C83">
        <w:rPr>
          <w:rFonts w:ascii="GHEA Grapalat" w:hAnsi="GHEA Grapalat" w:cs="Sylfaen"/>
          <w:szCs w:val="24"/>
          <w:lang w:val="es-ES"/>
        </w:rPr>
        <w:t xml:space="preserve"> </w:t>
      </w:r>
      <w:r w:rsidR="00BB0AEF">
        <w:rPr>
          <w:rFonts w:ascii="GHEA Grapalat" w:hAnsi="GHEA Grapalat" w:cs="Sylfaen"/>
          <w:szCs w:val="24"/>
          <w:lang w:val="hy-AM"/>
        </w:rPr>
        <w:t xml:space="preserve"> կամ գնման ընթացակարգը չկայացած հայտարարելու </w:t>
      </w:r>
      <w:r w:rsidR="00BB0AEF" w:rsidRPr="005E1F72">
        <w:rPr>
          <w:rFonts w:ascii="GHEA Grapalat" w:hAnsi="GHEA Grapalat" w:cs="Sylfaen"/>
          <w:szCs w:val="24"/>
          <w:lang w:val="ru-RU"/>
        </w:rPr>
        <w:t>մասին</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հայտարարության</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հրապարակման</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կնք</w:t>
      </w:r>
      <w:r w:rsidR="00BB0AEF" w:rsidRPr="005E1F72">
        <w:rPr>
          <w:rFonts w:ascii="GHEA Grapalat" w:hAnsi="GHEA Grapalat" w:cs="Sylfaen"/>
          <w:szCs w:val="24"/>
          <w:lang w:val="en-US"/>
        </w:rPr>
        <w:t>վ</w:t>
      </w:r>
      <w:r w:rsidR="00BB0AEF" w:rsidRPr="005E1F72">
        <w:rPr>
          <w:rFonts w:ascii="GHEA Grapalat" w:hAnsi="GHEA Grapalat" w:cs="Sylfaen"/>
          <w:szCs w:val="24"/>
          <w:lang w:val="ru-RU"/>
        </w:rPr>
        <w:t>ած</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պայմանագիրն</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առ</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ոչինչ</w:t>
      </w:r>
      <w:r w:rsidR="00BB0AEF" w:rsidRPr="005E1F72">
        <w:rPr>
          <w:rFonts w:ascii="GHEA Grapalat" w:hAnsi="GHEA Grapalat" w:cs="Sylfaen"/>
          <w:szCs w:val="24"/>
          <w:lang w:val="es-ES"/>
        </w:rPr>
        <w:t xml:space="preserve"> </w:t>
      </w:r>
      <w:r w:rsidR="00BB0AEF" w:rsidRPr="005E1F72">
        <w:rPr>
          <w:rFonts w:ascii="GHEA Grapalat" w:hAnsi="GHEA Grapalat" w:cs="Sylfaen"/>
          <w:szCs w:val="24"/>
          <w:lang w:val="ru-RU"/>
        </w:rPr>
        <w:t>է։</w:t>
      </w:r>
    </w:p>
    <w:bookmarkEnd w:id="13"/>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r w:rsidR="005D3674" w:rsidRPr="00393750">
        <w:rPr>
          <w:rFonts w:ascii="GHEA Grapalat" w:hAnsi="GHEA Grapalat" w:cs="Sylfaen"/>
          <w:sz w:val="20"/>
        </w:rPr>
        <w:t>ին</w:t>
      </w:r>
      <w:r w:rsidR="005D3674" w:rsidRPr="00393750">
        <w:rPr>
          <w:rFonts w:ascii="GHEA Grapalat" w:hAnsi="GHEA Grapalat" w:cs="Sylfaen"/>
          <w:sz w:val="20"/>
          <w:lang w:val="af-ZA"/>
        </w:rPr>
        <w:t xml:space="preserve"> </w:t>
      </w:r>
      <w:r w:rsidR="005D3674" w:rsidRPr="00393750">
        <w:rPr>
          <w:rFonts w:ascii="GHEA Grapalat" w:hAnsi="GHEA Grapalat" w:cs="Sylfaen"/>
          <w:sz w:val="20"/>
        </w:rPr>
        <w:t>մասի</w:t>
      </w:r>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r w:rsidR="005D3674" w:rsidRPr="00393750">
        <w:rPr>
          <w:rFonts w:ascii="GHEA Grapalat" w:hAnsi="GHEA Grapalat" w:cs="Sylfaen"/>
          <w:sz w:val="20"/>
        </w:rPr>
        <w:t>ին</w:t>
      </w:r>
      <w:r w:rsidR="005D3674" w:rsidRPr="00393750">
        <w:rPr>
          <w:rFonts w:ascii="GHEA Grapalat" w:hAnsi="GHEA Grapalat" w:cs="Sylfaen"/>
          <w:sz w:val="20"/>
          <w:lang w:val="af-ZA"/>
        </w:rPr>
        <w:t xml:space="preserve"> </w:t>
      </w:r>
      <w:r w:rsidR="005D3674" w:rsidRPr="00393750">
        <w:rPr>
          <w:rFonts w:ascii="GHEA Grapalat" w:hAnsi="GHEA Grapalat" w:cs="Sylfaen"/>
          <w:sz w:val="20"/>
        </w:rPr>
        <w:t>մասի</w:t>
      </w:r>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lastRenderedPageBreak/>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r w:rsidR="00EA7474" w:rsidRPr="00393750">
        <w:rPr>
          <w:rFonts w:ascii="GHEA Grapalat" w:hAnsi="GHEA Grapalat" w:cs="Sylfaen"/>
          <w:sz w:val="20"/>
        </w:rPr>
        <w:t>ընտրված</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6AA44135" w14:textId="4FDEAF65" w:rsidR="00084871" w:rsidRPr="00084871" w:rsidRDefault="00AD6D6A" w:rsidP="00084871">
      <w:pPr>
        <w:ind w:firstLine="567"/>
        <w:jc w:val="both"/>
        <w:rPr>
          <w:rFonts w:ascii="GHEA Grapalat" w:hAnsi="GHEA Grapalat" w:cs="Arial"/>
          <w:color w:val="EE0000"/>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r w:rsidR="0074145B" w:rsidRPr="00393750">
        <w:rPr>
          <w:rFonts w:ascii="GHEA Grapalat" w:hAnsi="GHEA Grapalat" w:cs="Sylfaen"/>
          <w:sz w:val="20"/>
        </w:rPr>
        <w:t>Որակավորման</w:t>
      </w:r>
      <w:r w:rsidR="0074145B" w:rsidRPr="00393750">
        <w:rPr>
          <w:rFonts w:ascii="GHEA Grapalat" w:hAnsi="GHEA Grapalat" w:cs="Sylfaen"/>
          <w:sz w:val="20"/>
          <w:lang w:val="af-ZA"/>
        </w:rPr>
        <w:t xml:space="preserve"> </w:t>
      </w:r>
      <w:r w:rsidR="0074145B" w:rsidRPr="00393750">
        <w:rPr>
          <w:rFonts w:ascii="GHEA Grapalat" w:hAnsi="GHEA Grapalat" w:cs="Sylfaen"/>
          <w:sz w:val="20"/>
        </w:rPr>
        <w:t>ապահովման</w:t>
      </w:r>
      <w:r w:rsidR="0074145B" w:rsidRPr="00393750">
        <w:rPr>
          <w:rFonts w:ascii="GHEA Grapalat" w:hAnsi="GHEA Grapalat" w:cs="Sylfaen"/>
          <w:sz w:val="20"/>
          <w:lang w:val="af-ZA"/>
        </w:rPr>
        <w:t xml:space="preserve"> </w:t>
      </w:r>
      <w:r w:rsidR="0074145B" w:rsidRPr="00393750">
        <w:rPr>
          <w:rFonts w:ascii="GHEA Grapalat" w:hAnsi="GHEA Grapalat" w:cs="Sylfaen"/>
          <w:sz w:val="20"/>
        </w:rPr>
        <w:t>չափը</w:t>
      </w:r>
      <w:r w:rsidR="0074145B" w:rsidRPr="00393750">
        <w:rPr>
          <w:rFonts w:ascii="GHEA Grapalat" w:hAnsi="GHEA Grapalat" w:cs="Sylfaen"/>
          <w:sz w:val="20"/>
          <w:lang w:val="af-ZA"/>
        </w:rPr>
        <w:t xml:space="preserve"> </w:t>
      </w:r>
      <w:r w:rsidR="0074145B" w:rsidRPr="00393750">
        <w:rPr>
          <w:rFonts w:ascii="GHEA Grapalat" w:hAnsi="GHEA Grapalat" w:cs="Sylfaen"/>
          <w:sz w:val="20"/>
        </w:rPr>
        <w:t>հավասար</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r w:rsidR="00F96621" w:rsidRPr="00BB7A84">
        <w:rPr>
          <w:rFonts w:ascii="GHEA Grapalat" w:hAnsi="GHEA Grapalat" w:cs="Sylfaen"/>
          <w:b/>
          <w:bCs/>
          <w:sz w:val="20"/>
        </w:rPr>
        <w:t>Որակավորման</w:t>
      </w:r>
      <w:r w:rsidR="00F96621" w:rsidRPr="00BB7A84">
        <w:rPr>
          <w:rFonts w:ascii="GHEA Grapalat" w:hAnsi="GHEA Grapalat" w:cs="Sylfaen"/>
          <w:b/>
          <w:bCs/>
          <w:sz w:val="20"/>
          <w:lang w:val="af-ZA"/>
        </w:rPr>
        <w:t xml:space="preserve"> </w:t>
      </w:r>
      <w:r w:rsidR="00F96621" w:rsidRPr="00BB7A84">
        <w:rPr>
          <w:rFonts w:ascii="GHEA Grapalat" w:hAnsi="GHEA Grapalat" w:cs="Sylfaen"/>
          <w:b/>
          <w:bCs/>
          <w:sz w:val="20"/>
        </w:rPr>
        <w:t>ապահովումը</w:t>
      </w:r>
      <w:r w:rsidR="00F96621" w:rsidRPr="00BB7A84">
        <w:rPr>
          <w:rFonts w:ascii="GHEA Grapalat" w:hAnsi="GHEA Grapalat" w:cs="Sylfaen"/>
          <w:b/>
          <w:bCs/>
          <w:sz w:val="20"/>
          <w:lang w:val="af-ZA"/>
        </w:rPr>
        <w:t xml:space="preserve"> </w:t>
      </w:r>
      <w:r w:rsidR="00F96621" w:rsidRPr="00BB7A84">
        <w:rPr>
          <w:rFonts w:ascii="GHEA Grapalat" w:hAnsi="GHEA Grapalat" w:cs="Sylfaen"/>
          <w:b/>
          <w:bCs/>
          <w:sz w:val="20"/>
        </w:rPr>
        <w:t>ներկայացվում</w:t>
      </w:r>
      <w:r w:rsidR="00615D8F" w:rsidRPr="00BB7A84">
        <w:rPr>
          <w:rFonts w:ascii="GHEA Grapalat" w:hAnsi="GHEA Grapalat" w:cs="Sylfaen"/>
          <w:b/>
          <w:bCs/>
          <w:sz w:val="20"/>
          <w:lang w:val="hy-AM"/>
        </w:rPr>
        <w:t xml:space="preserve"> է</w:t>
      </w:r>
      <w:r w:rsidR="00F96621" w:rsidRPr="00BB7A84">
        <w:rPr>
          <w:rFonts w:ascii="GHEA Grapalat" w:hAnsi="GHEA Grapalat" w:cs="Sylfaen"/>
          <w:b/>
          <w:bCs/>
          <w:sz w:val="20"/>
          <w:lang w:val="af-ZA"/>
        </w:rPr>
        <w:t xml:space="preserve"> </w:t>
      </w:r>
      <w:r w:rsidR="00615D8F" w:rsidRPr="00BB7A84">
        <w:rPr>
          <w:rFonts w:ascii="GHEA Grapalat" w:hAnsi="GHEA Grapalat" w:cs="Sylfaen"/>
          <w:b/>
          <w:bCs/>
          <w:sz w:val="20"/>
        </w:rPr>
        <w:t>տուժանքի</w:t>
      </w:r>
      <w:r w:rsidR="00615D8F" w:rsidRPr="00BB7A84">
        <w:rPr>
          <w:rFonts w:ascii="GHEA Grapalat" w:hAnsi="GHEA Grapalat" w:cs="Sylfaen"/>
          <w:b/>
          <w:bCs/>
          <w:sz w:val="20"/>
          <w:lang w:val="af-ZA"/>
        </w:rPr>
        <w:t xml:space="preserve"> (</w:t>
      </w:r>
      <w:r w:rsidR="00615D8F" w:rsidRPr="00BB7A84">
        <w:rPr>
          <w:rFonts w:ascii="GHEA Grapalat" w:hAnsi="GHEA Grapalat" w:cs="Sylfaen"/>
          <w:b/>
          <w:bCs/>
          <w:sz w:val="20"/>
        </w:rPr>
        <w:t>հավելված</w:t>
      </w:r>
      <w:r w:rsidR="00615D8F" w:rsidRPr="00BB7A84">
        <w:rPr>
          <w:rFonts w:ascii="GHEA Grapalat" w:hAnsi="GHEA Grapalat" w:cs="Sylfaen"/>
          <w:b/>
          <w:bCs/>
          <w:sz w:val="20"/>
          <w:lang w:val="af-ZA"/>
        </w:rPr>
        <w:t xml:space="preserve"> 4</w:t>
      </w:r>
      <w:r w:rsidR="00615D8F" w:rsidRPr="00BB7A84">
        <w:rPr>
          <w:rFonts w:ascii="Cambria Math" w:hAnsi="Cambria Math" w:cs="Cambria Math"/>
          <w:b/>
          <w:bCs/>
          <w:sz w:val="20"/>
          <w:lang w:val="af-ZA"/>
        </w:rPr>
        <w:t>․</w:t>
      </w:r>
      <w:r w:rsidR="00615D8F" w:rsidRPr="00BB7A84">
        <w:rPr>
          <w:rFonts w:ascii="GHEA Grapalat" w:hAnsi="GHEA Grapalat" w:cs="Sylfaen"/>
          <w:b/>
          <w:bCs/>
          <w:sz w:val="20"/>
          <w:lang w:val="af-ZA"/>
        </w:rPr>
        <w:t xml:space="preserve">2)  </w:t>
      </w:r>
      <w:r w:rsidR="00615D8F" w:rsidRPr="00BB7A84">
        <w:rPr>
          <w:rFonts w:ascii="GHEA Grapalat" w:hAnsi="GHEA Grapalat" w:cs="Sylfaen"/>
          <w:b/>
          <w:bCs/>
          <w:sz w:val="20"/>
        </w:rPr>
        <w:t>կամ</w:t>
      </w:r>
      <w:r w:rsidR="00615D8F" w:rsidRPr="00BB7A84">
        <w:rPr>
          <w:rFonts w:ascii="GHEA Grapalat" w:hAnsi="GHEA Grapalat" w:cs="Sylfaen"/>
          <w:b/>
          <w:bCs/>
          <w:sz w:val="20"/>
          <w:lang w:val="af-ZA"/>
        </w:rPr>
        <w:t xml:space="preserve"> </w:t>
      </w:r>
      <w:r w:rsidR="00615D8F" w:rsidRPr="00BB7A84">
        <w:rPr>
          <w:rFonts w:ascii="GHEA Grapalat" w:hAnsi="GHEA Grapalat" w:cs="Sylfaen"/>
          <w:b/>
          <w:bCs/>
          <w:sz w:val="20"/>
        </w:rPr>
        <w:t>կանխիկ</w:t>
      </w:r>
      <w:r w:rsidR="00615D8F" w:rsidRPr="00BB7A84">
        <w:rPr>
          <w:rFonts w:ascii="GHEA Grapalat" w:hAnsi="GHEA Grapalat" w:cs="Sylfaen"/>
          <w:b/>
          <w:bCs/>
          <w:sz w:val="20"/>
          <w:lang w:val="af-ZA"/>
        </w:rPr>
        <w:t xml:space="preserve"> </w:t>
      </w:r>
      <w:r w:rsidR="00615D8F" w:rsidRPr="00BB7A84">
        <w:rPr>
          <w:rFonts w:ascii="GHEA Grapalat" w:hAnsi="GHEA Grapalat" w:cs="Sylfaen"/>
          <w:b/>
          <w:bCs/>
          <w:sz w:val="20"/>
        </w:rPr>
        <w:t>փողի</w:t>
      </w:r>
      <w:r w:rsidR="00615D8F" w:rsidRPr="00BB7A84">
        <w:rPr>
          <w:rFonts w:ascii="GHEA Grapalat" w:hAnsi="GHEA Grapalat" w:cs="Sylfaen"/>
          <w:b/>
          <w:bCs/>
          <w:sz w:val="20"/>
          <w:lang w:val="af-ZA"/>
        </w:rPr>
        <w:t xml:space="preserve"> </w:t>
      </w:r>
      <w:r w:rsidR="00615D8F" w:rsidRPr="00BB7A84">
        <w:rPr>
          <w:rFonts w:ascii="GHEA Grapalat" w:hAnsi="GHEA Grapalat" w:cs="Sylfaen"/>
          <w:b/>
          <w:bCs/>
          <w:sz w:val="20"/>
        </w:rPr>
        <w:t>ձևով</w:t>
      </w:r>
      <w:r w:rsidR="00C0648A" w:rsidRPr="00393750">
        <w:rPr>
          <w:rFonts w:ascii="GHEA Grapalat" w:hAnsi="GHEA Grapalat" w:cs="Sylfaen"/>
          <w:sz w:val="20"/>
          <w:lang w:val="af-ZA"/>
        </w:rPr>
        <w:t xml:space="preserve">: </w:t>
      </w:r>
    </w:p>
    <w:p w14:paraId="7A67075B" w14:textId="7025A7A5"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8"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8"/>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1D7ECF36" w:rsidR="00DB7B59" w:rsidRPr="00BB7A84" w:rsidRDefault="00281740" w:rsidP="00DB7B59">
      <w:pPr>
        <w:ind w:firstLine="567"/>
        <w:jc w:val="both"/>
        <w:rPr>
          <w:rFonts w:ascii="GHEA Grapalat" w:hAnsi="GHEA Grapalat" w:cs="Sylfaen"/>
          <w:b/>
          <w:bCs/>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B20DC7" w:rsidRPr="00BB7A84">
        <w:rPr>
          <w:rFonts w:ascii="GHEA Grapalat" w:hAnsi="GHEA Grapalat" w:cs="Sylfaen"/>
          <w:b/>
          <w:bCs/>
          <w:sz w:val="20"/>
          <w:lang w:val="hy-AM"/>
        </w:rPr>
        <w:t>Պայմանագրի ապահովումը ներկայացվում է բանկային երախիքի (հավելված 5) կամ կանխիկ փողի ձևով</w:t>
      </w:r>
      <w:r w:rsidR="00DB7B59" w:rsidRPr="00BB7A84">
        <w:rPr>
          <w:rFonts w:ascii="GHEA Grapalat" w:hAnsi="GHEA Grapalat" w:cs="Sylfaen"/>
          <w:b/>
          <w:bCs/>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510D9A7D"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w:t>
      </w:r>
      <w:r w:rsidR="00410FAF" w:rsidRPr="005232F0">
        <w:rPr>
          <w:rFonts w:ascii="GHEA Grapalat" w:hAnsi="GHEA Grapalat" w:cs="Sylfaen"/>
          <w:sz w:val="20"/>
          <w:lang w:val="hy-AM"/>
        </w:rPr>
        <w:t xml:space="preserve">օրվան հաջորդող </w:t>
      </w:r>
      <w:r w:rsidR="007A0EF4" w:rsidRPr="005232F0">
        <w:rPr>
          <w:rFonts w:ascii="GHEA Grapalat" w:hAnsi="GHEA Grapalat" w:cs="Sylfaen"/>
          <w:sz w:val="20"/>
          <w:lang w:val="hy-AM"/>
        </w:rPr>
        <w:t>9</w:t>
      </w:r>
      <w:r w:rsidRPr="005232F0">
        <w:rPr>
          <w:rFonts w:ascii="GHEA Grapalat" w:hAnsi="GHEA Grapalat" w:cs="Sylfaen"/>
          <w:sz w:val="20"/>
          <w:lang w:val="hy-AM"/>
        </w:rPr>
        <w:t xml:space="preserve">0-րդ </w:t>
      </w:r>
      <w:r w:rsidR="00A558B9" w:rsidRPr="005232F0">
        <w:rPr>
          <w:rFonts w:ascii="GHEA Grapalat" w:hAnsi="GHEA Grapalat" w:cs="Sylfaen"/>
          <w:sz w:val="20"/>
          <w:lang w:val="hy-AM"/>
        </w:rPr>
        <w:t>աշխատանքային</w:t>
      </w:r>
      <w:r w:rsidRPr="005232F0">
        <w:rPr>
          <w:rFonts w:ascii="GHEA Grapalat" w:hAnsi="GHEA Grapalat" w:cs="Sylfaen"/>
          <w:sz w:val="20"/>
          <w:lang w:val="hy-AM"/>
        </w:rPr>
        <w:t xml:space="preserve"> օրը </w:t>
      </w:r>
      <w:r w:rsidRPr="00393750">
        <w:rPr>
          <w:rFonts w:ascii="GHEA Grapalat" w:hAnsi="GHEA Grapalat" w:cs="Sylfaen"/>
          <w:sz w:val="20"/>
          <w:lang w:val="hy-AM"/>
        </w:rPr>
        <w:t>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lastRenderedPageBreak/>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r w:rsidRPr="00393750">
        <w:rPr>
          <w:rFonts w:ascii="GHEA Grapalat" w:hAnsi="GHEA Grapalat" w:cs="Sylfaen"/>
          <w:sz w:val="20"/>
        </w:rPr>
        <w:t>Սույն</w:t>
      </w:r>
      <w:r w:rsidRPr="00393750">
        <w:rPr>
          <w:rFonts w:ascii="GHEA Grapalat" w:hAnsi="GHEA Grapalat" w:cs="Sylfaen"/>
          <w:sz w:val="20"/>
          <w:lang w:val="af-ZA"/>
        </w:rPr>
        <w:t xml:space="preserve"> </w:t>
      </w:r>
      <w:r w:rsidRPr="00393750">
        <w:rPr>
          <w:rFonts w:ascii="GHEA Grapalat" w:hAnsi="GHEA Grapalat" w:cs="Sylfaen"/>
          <w:sz w:val="20"/>
        </w:rPr>
        <w:t>ընթացակարգը</w:t>
      </w:r>
      <w:r w:rsidRPr="00393750">
        <w:rPr>
          <w:rFonts w:ascii="GHEA Grapalat" w:hAnsi="GHEA Grapalat" w:cs="Sylfaen"/>
          <w:sz w:val="20"/>
          <w:lang w:val="af-ZA"/>
        </w:rPr>
        <w:t xml:space="preserve"> </w:t>
      </w:r>
      <w:r w:rsidRPr="00393750">
        <w:rPr>
          <w:rFonts w:ascii="GHEA Grapalat" w:hAnsi="GHEA Grapalat" w:cs="Sylfaen"/>
          <w:sz w:val="20"/>
        </w:rPr>
        <w:t>Օրենքի</w:t>
      </w:r>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r w:rsidRPr="00393750">
        <w:rPr>
          <w:rFonts w:ascii="GHEA Grapalat" w:hAnsi="GHEA Grapalat" w:cs="Sylfaen"/>
          <w:sz w:val="20"/>
        </w:rPr>
        <w:t>րդ</w:t>
      </w:r>
      <w:r w:rsidRPr="00393750">
        <w:rPr>
          <w:rFonts w:ascii="GHEA Grapalat" w:hAnsi="GHEA Grapalat" w:cs="Sylfaen"/>
          <w:sz w:val="20"/>
          <w:lang w:val="af-ZA"/>
        </w:rPr>
        <w:t xml:space="preserve"> </w:t>
      </w:r>
      <w:r w:rsidRPr="00393750">
        <w:rPr>
          <w:rFonts w:ascii="GHEA Grapalat" w:hAnsi="GHEA Grapalat" w:cs="Sylfaen"/>
          <w:sz w:val="20"/>
        </w:rPr>
        <w:t>հոդվածի</w:t>
      </w:r>
      <w:r w:rsidRPr="00393750">
        <w:rPr>
          <w:rFonts w:ascii="GHEA Grapalat" w:hAnsi="GHEA Grapalat" w:cs="Sylfaen"/>
          <w:sz w:val="20"/>
          <w:lang w:val="af-ZA"/>
        </w:rPr>
        <w:t xml:space="preserve"> 1-</w:t>
      </w:r>
      <w:r w:rsidRPr="00393750">
        <w:rPr>
          <w:rFonts w:ascii="GHEA Grapalat" w:hAnsi="GHEA Grapalat" w:cs="Sylfaen"/>
          <w:sz w:val="20"/>
        </w:rPr>
        <w:t>ին</w:t>
      </w:r>
      <w:r w:rsidRPr="00393750">
        <w:rPr>
          <w:rFonts w:ascii="GHEA Grapalat" w:hAnsi="GHEA Grapalat" w:cs="Sylfaen"/>
          <w:sz w:val="20"/>
          <w:lang w:val="af-ZA"/>
        </w:rPr>
        <w:t xml:space="preserve"> </w:t>
      </w:r>
      <w:r w:rsidRPr="00393750">
        <w:rPr>
          <w:rFonts w:ascii="GHEA Grapalat" w:hAnsi="GHEA Grapalat" w:cs="Sylfaen"/>
          <w:sz w:val="20"/>
        </w:rPr>
        <w:t>մասի</w:t>
      </w:r>
      <w:r w:rsidRPr="00393750">
        <w:rPr>
          <w:rFonts w:ascii="GHEA Grapalat" w:hAnsi="GHEA Grapalat" w:cs="Sylfaen"/>
          <w:sz w:val="20"/>
          <w:lang w:val="af-ZA"/>
        </w:rPr>
        <w:t xml:space="preserve"> 4-</w:t>
      </w:r>
      <w:r w:rsidRPr="00393750">
        <w:rPr>
          <w:rFonts w:ascii="GHEA Grapalat" w:hAnsi="GHEA Grapalat" w:cs="Sylfaen"/>
          <w:sz w:val="20"/>
        </w:rPr>
        <w:t>րդ</w:t>
      </w:r>
      <w:r w:rsidRPr="00393750">
        <w:rPr>
          <w:rFonts w:ascii="GHEA Grapalat" w:hAnsi="GHEA Grapalat" w:cs="Sylfaen"/>
          <w:sz w:val="20"/>
          <w:lang w:val="af-ZA"/>
        </w:rPr>
        <w:t xml:space="preserve"> </w:t>
      </w:r>
      <w:r w:rsidRPr="00393750">
        <w:rPr>
          <w:rFonts w:ascii="GHEA Grapalat" w:hAnsi="GHEA Grapalat" w:cs="Sylfaen"/>
          <w:sz w:val="20"/>
        </w:rPr>
        <w:t>կետի</w:t>
      </w:r>
      <w:r w:rsidRPr="00393750">
        <w:rPr>
          <w:rFonts w:ascii="GHEA Grapalat" w:hAnsi="GHEA Grapalat" w:cs="Sylfaen"/>
          <w:sz w:val="20"/>
          <w:lang w:val="af-ZA"/>
        </w:rPr>
        <w:t xml:space="preserve"> </w:t>
      </w:r>
      <w:r w:rsidRPr="00393750">
        <w:rPr>
          <w:rFonts w:ascii="GHEA Grapalat" w:hAnsi="GHEA Grapalat" w:cs="Sylfaen"/>
          <w:sz w:val="20"/>
        </w:rPr>
        <w:t>հիման</w:t>
      </w:r>
      <w:r w:rsidRPr="00393750">
        <w:rPr>
          <w:rFonts w:ascii="GHEA Grapalat" w:hAnsi="GHEA Grapalat" w:cs="Sylfaen"/>
          <w:sz w:val="20"/>
          <w:lang w:val="af-ZA"/>
        </w:rPr>
        <w:t xml:space="preserve"> </w:t>
      </w:r>
      <w:r w:rsidRPr="00393750">
        <w:rPr>
          <w:rFonts w:ascii="GHEA Grapalat" w:hAnsi="GHEA Grapalat" w:cs="Sylfaen"/>
          <w:sz w:val="20"/>
        </w:rPr>
        <w:t>վրա</w:t>
      </w:r>
      <w:r w:rsidRPr="00393750">
        <w:rPr>
          <w:rFonts w:ascii="GHEA Grapalat" w:hAnsi="GHEA Grapalat" w:cs="Sylfaen"/>
          <w:sz w:val="20"/>
          <w:lang w:val="af-ZA"/>
        </w:rPr>
        <w:t xml:space="preserve"> </w:t>
      </w:r>
      <w:r w:rsidRPr="00393750">
        <w:rPr>
          <w:rFonts w:ascii="GHEA Grapalat" w:hAnsi="GHEA Grapalat" w:cs="Sylfaen"/>
          <w:sz w:val="20"/>
        </w:rPr>
        <w:t>հայտարարվում</w:t>
      </w:r>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r w:rsidRPr="00393750">
        <w:rPr>
          <w:rFonts w:ascii="GHEA Grapalat" w:hAnsi="GHEA Grapalat" w:cs="Sylfaen"/>
          <w:sz w:val="20"/>
        </w:rPr>
        <w:t>չկայացած</w:t>
      </w:r>
      <w:r w:rsidRPr="00393750">
        <w:rPr>
          <w:rFonts w:ascii="GHEA Grapalat" w:hAnsi="GHEA Grapalat" w:cs="Sylfaen"/>
          <w:sz w:val="20"/>
          <w:lang w:val="af-ZA"/>
        </w:rPr>
        <w:t xml:space="preserve">, </w:t>
      </w:r>
      <w:r w:rsidRPr="00393750">
        <w:rPr>
          <w:rFonts w:ascii="GHEA Grapalat" w:hAnsi="GHEA Grapalat" w:cs="Sylfaen"/>
          <w:sz w:val="20"/>
        </w:rPr>
        <w:t>եթե</w:t>
      </w:r>
      <w:r w:rsidRPr="00393750">
        <w:rPr>
          <w:rFonts w:ascii="GHEA Grapalat" w:hAnsi="GHEA Grapalat" w:cs="Sylfaen"/>
          <w:sz w:val="20"/>
          <w:lang w:val="af-ZA"/>
        </w:rPr>
        <w:t xml:space="preserve"> </w:t>
      </w:r>
      <w:r w:rsidRPr="00393750">
        <w:rPr>
          <w:rFonts w:ascii="GHEA Grapalat" w:hAnsi="GHEA Grapalat" w:cs="Sylfaen"/>
          <w:sz w:val="20"/>
        </w:rPr>
        <w:t>սույն</w:t>
      </w:r>
      <w:r w:rsidRPr="00393750">
        <w:rPr>
          <w:rFonts w:ascii="GHEA Grapalat" w:hAnsi="GHEA Grapalat" w:cs="Sylfaen"/>
          <w:sz w:val="20"/>
          <w:lang w:val="af-ZA"/>
        </w:rPr>
        <w:t xml:space="preserve"> </w:t>
      </w:r>
      <w:r w:rsidRPr="00393750">
        <w:rPr>
          <w:rFonts w:ascii="GHEA Grapalat" w:hAnsi="GHEA Grapalat" w:cs="Sylfaen"/>
          <w:sz w:val="20"/>
        </w:rPr>
        <w:t>ընթացակարգի</w:t>
      </w:r>
      <w:r w:rsidRPr="00393750">
        <w:rPr>
          <w:rFonts w:ascii="GHEA Grapalat" w:hAnsi="GHEA Grapalat" w:cs="Sylfaen"/>
          <w:sz w:val="20"/>
          <w:lang w:val="af-ZA"/>
        </w:rPr>
        <w:t xml:space="preserve"> </w:t>
      </w:r>
      <w:r w:rsidRPr="00393750">
        <w:rPr>
          <w:rFonts w:ascii="GHEA Grapalat" w:hAnsi="GHEA Grapalat" w:cs="Sylfaen"/>
          <w:sz w:val="20"/>
        </w:rPr>
        <w:t>շրջանակում</w:t>
      </w:r>
      <w:r w:rsidRPr="00393750">
        <w:rPr>
          <w:rFonts w:ascii="GHEA Grapalat" w:hAnsi="GHEA Grapalat" w:cs="Sylfaen"/>
          <w:sz w:val="20"/>
          <w:lang w:val="af-ZA"/>
        </w:rPr>
        <w:t xml:space="preserve"> </w:t>
      </w:r>
      <w:r w:rsidRPr="00393750">
        <w:rPr>
          <w:rFonts w:ascii="GHEA Grapalat" w:hAnsi="GHEA Grapalat" w:cs="Sylfaen"/>
          <w:sz w:val="20"/>
        </w:rPr>
        <w:t>սահմանված</w:t>
      </w:r>
      <w:r w:rsidRPr="00393750">
        <w:rPr>
          <w:rFonts w:ascii="GHEA Grapalat" w:hAnsi="GHEA Grapalat" w:cs="Sylfaen"/>
          <w:sz w:val="20"/>
          <w:lang w:val="af-ZA"/>
        </w:rPr>
        <w:t xml:space="preserve"> </w:t>
      </w:r>
      <w:r w:rsidRPr="00393750">
        <w:rPr>
          <w:rFonts w:ascii="GHEA Grapalat" w:hAnsi="GHEA Grapalat" w:cs="Sylfaen"/>
          <w:sz w:val="20"/>
        </w:rPr>
        <w:t>հայտերի</w:t>
      </w:r>
      <w:r w:rsidRPr="00393750">
        <w:rPr>
          <w:rFonts w:ascii="GHEA Grapalat" w:hAnsi="GHEA Grapalat" w:cs="Sylfaen"/>
          <w:sz w:val="20"/>
          <w:lang w:val="af-ZA"/>
        </w:rPr>
        <w:t xml:space="preserve"> </w:t>
      </w:r>
      <w:r w:rsidRPr="00393750">
        <w:rPr>
          <w:rFonts w:ascii="GHEA Grapalat" w:hAnsi="GHEA Grapalat" w:cs="Sylfaen"/>
          <w:sz w:val="20"/>
        </w:rPr>
        <w:t>ներկայացման</w:t>
      </w:r>
      <w:r w:rsidRPr="00393750">
        <w:rPr>
          <w:rFonts w:ascii="GHEA Grapalat" w:hAnsi="GHEA Grapalat" w:cs="Sylfaen"/>
          <w:sz w:val="20"/>
          <w:lang w:val="af-ZA"/>
        </w:rPr>
        <w:t xml:space="preserve"> </w:t>
      </w:r>
      <w:r w:rsidRPr="00393750">
        <w:rPr>
          <w:rFonts w:ascii="GHEA Grapalat" w:hAnsi="GHEA Grapalat" w:cs="Sylfaen"/>
          <w:sz w:val="20"/>
        </w:rPr>
        <w:t>վերջնաժամկետը</w:t>
      </w:r>
      <w:r w:rsidRPr="00393750">
        <w:rPr>
          <w:rFonts w:ascii="GHEA Grapalat" w:hAnsi="GHEA Grapalat" w:cs="Sylfaen"/>
          <w:sz w:val="20"/>
          <w:lang w:val="af-ZA"/>
        </w:rPr>
        <w:t xml:space="preserve"> </w:t>
      </w:r>
      <w:r w:rsidRPr="00393750">
        <w:rPr>
          <w:rFonts w:ascii="GHEA Grapalat" w:hAnsi="GHEA Grapalat" w:cs="Sylfaen"/>
          <w:sz w:val="20"/>
        </w:rPr>
        <w:t>լրանալու</w:t>
      </w:r>
      <w:r w:rsidRPr="00393750">
        <w:rPr>
          <w:rFonts w:ascii="GHEA Grapalat" w:hAnsi="GHEA Grapalat" w:cs="Sylfaen"/>
          <w:sz w:val="20"/>
          <w:lang w:val="af-ZA"/>
        </w:rPr>
        <w:t xml:space="preserve"> </w:t>
      </w:r>
      <w:r w:rsidRPr="00393750">
        <w:rPr>
          <w:rFonts w:ascii="GHEA Grapalat" w:hAnsi="GHEA Grapalat" w:cs="Sylfaen"/>
          <w:sz w:val="20"/>
        </w:rPr>
        <w:t>պահի</w:t>
      </w:r>
      <w:r w:rsidRPr="00393750">
        <w:rPr>
          <w:rFonts w:ascii="GHEA Grapalat" w:hAnsi="GHEA Grapalat" w:cs="Sylfaen"/>
          <w:sz w:val="20"/>
          <w:lang w:val="af-ZA"/>
        </w:rPr>
        <w:t xml:space="preserve"> </w:t>
      </w:r>
      <w:r w:rsidRPr="00393750">
        <w:rPr>
          <w:rFonts w:ascii="GHEA Grapalat" w:hAnsi="GHEA Grapalat" w:cs="Sylfaen"/>
          <w:sz w:val="20"/>
        </w:rPr>
        <w:t>դրությամբ</w:t>
      </w:r>
      <w:r w:rsidRPr="00393750">
        <w:rPr>
          <w:rFonts w:ascii="GHEA Grapalat" w:hAnsi="GHEA Grapalat" w:cs="Sylfaen"/>
          <w:sz w:val="20"/>
          <w:lang w:val="af-ZA"/>
        </w:rPr>
        <w:t xml:space="preserve"> </w:t>
      </w:r>
      <w:r w:rsidRPr="00393750">
        <w:rPr>
          <w:rFonts w:ascii="GHEA Grapalat" w:hAnsi="GHEA Grapalat" w:cs="Sylfaen"/>
          <w:sz w:val="20"/>
        </w:rPr>
        <w:t>էլեկտրոնային</w:t>
      </w:r>
      <w:r w:rsidRPr="00393750">
        <w:rPr>
          <w:rFonts w:ascii="GHEA Grapalat" w:hAnsi="GHEA Grapalat" w:cs="Sylfaen"/>
          <w:sz w:val="20"/>
          <w:lang w:val="af-ZA"/>
        </w:rPr>
        <w:t xml:space="preserve"> </w:t>
      </w:r>
      <w:r w:rsidRPr="00393750">
        <w:rPr>
          <w:rFonts w:ascii="GHEA Grapalat" w:hAnsi="GHEA Grapalat" w:cs="Sylfaen"/>
          <w:sz w:val="20"/>
        </w:rPr>
        <w:t>գնումների</w:t>
      </w:r>
      <w:r w:rsidRPr="00393750">
        <w:rPr>
          <w:rFonts w:ascii="GHEA Grapalat" w:hAnsi="GHEA Grapalat" w:cs="Sylfaen"/>
          <w:sz w:val="20"/>
          <w:lang w:val="af-ZA"/>
        </w:rPr>
        <w:t xml:space="preserve"> </w:t>
      </w:r>
      <w:r w:rsidRPr="00393750">
        <w:rPr>
          <w:rFonts w:ascii="GHEA Grapalat" w:hAnsi="GHEA Grapalat" w:cs="Sylfaen"/>
          <w:sz w:val="20"/>
        </w:rPr>
        <w:t>համակարգը</w:t>
      </w:r>
      <w:r w:rsidRPr="00393750">
        <w:rPr>
          <w:rFonts w:ascii="GHEA Grapalat" w:hAnsi="GHEA Grapalat" w:cs="Sylfaen"/>
          <w:sz w:val="20"/>
          <w:lang w:val="af-ZA"/>
        </w:rPr>
        <w:t xml:space="preserve"> </w:t>
      </w:r>
      <w:r w:rsidRPr="00393750">
        <w:rPr>
          <w:rFonts w:ascii="GHEA Grapalat" w:hAnsi="GHEA Grapalat" w:cs="Sylfaen"/>
          <w:sz w:val="20"/>
        </w:rPr>
        <w:t>խափանված</w:t>
      </w:r>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r w:rsidR="00A747D4" w:rsidRPr="00393750">
        <w:rPr>
          <w:rFonts w:ascii="GHEA Grapalat" w:hAnsi="GHEA Grapalat" w:cs="Sylfaen"/>
          <w:sz w:val="20"/>
        </w:rPr>
        <w:t>հաջորդող</w:t>
      </w:r>
      <w:r w:rsidR="00A747D4" w:rsidRPr="00393750">
        <w:rPr>
          <w:rFonts w:ascii="GHEA Grapalat" w:hAnsi="GHEA Grapalat" w:cs="Sylfaen"/>
          <w:sz w:val="20"/>
          <w:lang w:val="af-ZA"/>
        </w:rPr>
        <w:t xml:space="preserve"> </w:t>
      </w:r>
      <w:r w:rsidR="00A747D4" w:rsidRPr="00393750">
        <w:rPr>
          <w:rFonts w:ascii="GHEA Grapalat" w:hAnsi="GHEA Grapalat" w:cs="Sylfaen"/>
          <w:sz w:val="20"/>
        </w:rPr>
        <w:t>աշխատանքային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r w:rsidRPr="00393750">
        <w:rPr>
          <w:rFonts w:ascii="GHEA Grapalat" w:hAnsi="GHEA Grapalat"/>
          <w:sz w:val="20"/>
          <w:szCs w:val="20"/>
        </w:rPr>
        <w:t>Յուրաքանչյուր</w:t>
      </w:r>
      <w:r w:rsidRPr="00393750">
        <w:rPr>
          <w:rFonts w:ascii="GHEA Grapalat" w:hAnsi="GHEA Grapalat"/>
          <w:sz w:val="20"/>
          <w:szCs w:val="20"/>
          <w:lang w:val="es-ES"/>
        </w:rPr>
        <w:t xml:space="preserve"> </w:t>
      </w:r>
      <w:r w:rsidRPr="00393750">
        <w:rPr>
          <w:rFonts w:ascii="GHEA Grapalat" w:hAnsi="GHEA Grapalat"/>
          <w:sz w:val="20"/>
          <w:szCs w:val="20"/>
        </w:rPr>
        <w:t>շահագրգիռ</w:t>
      </w:r>
      <w:r w:rsidRPr="00393750">
        <w:rPr>
          <w:rFonts w:ascii="GHEA Grapalat" w:hAnsi="GHEA Grapalat"/>
          <w:sz w:val="20"/>
          <w:szCs w:val="20"/>
          <w:lang w:val="es-ES"/>
        </w:rPr>
        <w:t xml:space="preserve"> </w:t>
      </w:r>
      <w:r w:rsidRPr="00393750">
        <w:rPr>
          <w:rFonts w:ascii="GHEA Grapalat" w:hAnsi="GHEA Grapalat"/>
          <w:sz w:val="20"/>
          <w:szCs w:val="20"/>
        </w:rPr>
        <w:t>անձ</w:t>
      </w:r>
      <w:r w:rsidRPr="00393750">
        <w:rPr>
          <w:rFonts w:ascii="GHEA Grapalat" w:hAnsi="GHEA Grapalat"/>
          <w:sz w:val="20"/>
          <w:szCs w:val="20"/>
          <w:lang w:val="es-ES"/>
        </w:rPr>
        <w:t xml:space="preserve"> </w:t>
      </w:r>
      <w:r w:rsidRPr="00393750">
        <w:rPr>
          <w:rFonts w:ascii="GHEA Grapalat" w:hAnsi="GHEA Grapalat"/>
          <w:sz w:val="20"/>
          <w:szCs w:val="20"/>
        </w:rPr>
        <w:t>իրավունք</w:t>
      </w:r>
      <w:r w:rsidRPr="00393750">
        <w:rPr>
          <w:rFonts w:ascii="GHEA Grapalat" w:hAnsi="GHEA Grapalat"/>
          <w:sz w:val="20"/>
          <w:szCs w:val="20"/>
          <w:lang w:val="es-ES"/>
        </w:rPr>
        <w:t xml:space="preserve"> </w:t>
      </w:r>
      <w:r w:rsidRPr="00393750">
        <w:rPr>
          <w:rFonts w:ascii="GHEA Grapalat" w:hAnsi="GHEA Grapalat"/>
          <w:sz w:val="20"/>
          <w:szCs w:val="20"/>
        </w:rPr>
        <w:t>ունի</w:t>
      </w:r>
      <w:r w:rsidRPr="00393750">
        <w:rPr>
          <w:rFonts w:ascii="GHEA Grapalat" w:hAnsi="GHEA Grapalat"/>
          <w:sz w:val="20"/>
          <w:szCs w:val="20"/>
          <w:lang w:val="es-ES"/>
        </w:rPr>
        <w:t xml:space="preserve"> </w:t>
      </w:r>
      <w:r w:rsidRPr="00393750">
        <w:rPr>
          <w:rFonts w:ascii="GHEA Grapalat" w:hAnsi="GHEA Grapalat"/>
          <w:sz w:val="20"/>
          <w:szCs w:val="20"/>
        </w:rPr>
        <w:t>բողոքարկելու</w:t>
      </w:r>
      <w:r w:rsidRPr="00393750">
        <w:rPr>
          <w:rFonts w:ascii="GHEA Grapalat" w:hAnsi="GHEA Grapalat"/>
          <w:sz w:val="20"/>
          <w:szCs w:val="20"/>
          <w:lang w:val="es-ES"/>
        </w:rPr>
        <w:t xml:space="preserve">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գործողությունները</w:t>
      </w:r>
      <w:r w:rsidRPr="00393750">
        <w:rPr>
          <w:rFonts w:ascii="GHEA Grapalat" w:hAnsi="GHEA Grapalat"/>
          <w:sz w:val="20"/>
          <w:szCs w:val="20"/>
          <w:lang w:val="es-ES"/>
        </w:rPr>
        <w:t xml:space="preserve"> (</w:t>
      </w:r>
      <w:r w:rsidRPr="00393750">
        <w:rPr>
          <w:rFonts w:ascii="GHEA Grapalat" w:hAnsi="GHEA Grapalat"/>
          <w:sz w:val="20"/>
          <w:szCs w:val="20"/>
        </w:rPr>
        <w:t>անգործությունը</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որոշումները</w:t>
      </w:r>
      <w:r w:rsidRPr="00393750">
        <w:rPr>
          <w:rFonts w:ascii="GHEA Grapalat" w:hAnsi="GHEA Grapalat"/>
          <w:sz w:val="20"/>
          <w:szCs w:val="20"/>
          <w:lang w:val="es-ES"/>
        </w:rPr>
        <w:t xml:space="preserve"> </w:t>
      </w:r>
      <w:r w:rsidRPr="00393750">
        <w:rPr>
          <w:rFonts w:ascii="GHEA Grapalat" w:hAnsi="GHEA Grapalat"/>
          <w:sz w:val="20"/>
          <w:szCs w:val="20"/>
        </w:rPr>
        <w:t>Հայաստանի</w:t>
      </w:r>
      <w:r w:rsidRPr="00393750">
        <w:rPr>
          <w:rFonts w:ascii="GHEA Grapalat" w:hAnsi="GHEA Grapalat"/>
          <w:sz w:val="20"/>
          <w:szCs w:val="20"/>
          <w:lang w:val="es-ES"/>
        </w:rPr>
        <w:t xml:space="preserve"> </w:t>
      </w:r>
      <w:r w:rsidRPr="00393750">
        <w:rPr>
          <w:rFonts w:ascii="GHEA Grapalat" w:hAnsi="GHEA Grapalat"/>
          <w:sz w:val="20"/>
          <w:szCs w:val="20"/>
        </w:rPr>
        <w:t>Հանրապետության</w:t>
      </w:r>
      <w:r w:rsidRPr="00393750">
        <w:rPr>
          <w:rFonts w:ascii="GHEA Grapalat" w:hAnsi="GHEA Grapalat"/>
          <w:sz w:val="20"/>
          <w:szCs w:val="20"/>
          <w:lang w:val="es-ES"/>
        </w:rPr>
        <w:t xml:space="preserve"> </w:t>
      </w:r>
      <w:r w:rsidRPr="00393750">
        <w:rPr>
          <w:rFonts w:ascii="GHEA Grapalat" w:hAnsi="GHEA Grapalat"/>
          <w:sz w:val="20"/>
          <w:szCs w:val="20"/>
        </w:rPr>
        <w:t>քաղաքացիական</w:t>
      </w:r>
      <w:r w:rsidRPr="00393750">
        <w:rPr>
          <w:rFonts w:ascii="GHEA Grapalat" w:hAnsi="GHEA Grapalat"/>
          <w:sz w:val="20"/>
          <w:szCs w:val="20"/>
          <w:lang w:val="es-ES"/>
        </w:rPr>
        <w:t xml:space="preserve"> </w:t>
      </w:r>
      <w:r w:rsidRPr="00393750">
        <w:rPr>
          <w:rFonts w:ascii="GHEA Grapalat" w:hAnsi="GHEA Grapalat"/>
          <w:sz w:val="20"/>
          <w:szCs w:val="20"/>
        </w:rPr>
        <w:t>դատավարության</w:t>
      </w:r>
      <w:r w:rsidRPr="00393750">
        <w:rPr>
          <w:rFonts w:ascii="GHEA Grapalat" w:hAnsi="GHEA Grapalat"/>
          <w:sz w:val="20"/>
          <w:szCs w:val="20"/>
          <w:lang w:val="es-ES"/>
        </w:rPr>
        <w:t xml:space="preserve"> </w:t>
      </w:r>
      <w:r w:rsidRPr="00393750">
        <w:rPr>
          <w:rFonts w:ascii="GHEA Grapalat" w:hAnsi="GHEA Grapalat"/>
          <w:sz w:val="20"/>
          <w:szCs w:val="20"/>
        </w:rPr>
        <w:t>օրենսգրքով</w:t>
      </w:r>
      <w:r w:rsidRPr="00393750">
        <w:rPr>
          <w:rFonts w:ascii="GHEA Grapalat" w:hAnsi="GHEA Grapalat"/>
          <w:sz w:val="20"/>
          <w:szCs w:val="20"/>
          <w:lang w:val="es-ES"/>
        </w:rPr>
        <w:t xml:space="preserve"> (</w:t>
      </w:r>
      <w:r w:rsidRPr="00393750">
        <w:rPr>
          <w:rFonts w:ascii="GHEA Grapalat" w:hAnsi="GHEA Grapalat"/>
          <w:sz w:val="20"/>
          <w:szCs w:val="20"/>
        </w:rPr>
        <w:t>այսուհետ՝</w:t>
      </w:r>
      <w:r w:rsidRPr="00393750">
        <w:rPr>
          <w:rFonts w:ascii="GHEA Grapalat" w:hAnsi="GHEA Grapalat"/>
          <w:sz w:val="20"/>
          <w:szCs w:val="20"/>
          <w:lang w:val="es-ES"/>
        </w:rPr>
        <w:t xml:space="preserve"> </w:t>
      </w:r>
      <w:r w:rsidRPr="00393750">
        <w:rPr>
          <w:rFonts w:ascii="GHEA Grapalat" w:hAnsi="GHEA Grapalat"/>
          <w:sz w:val="20"/>
          <w:szCs w:val="20"/>
        </w:rPr>
        <w:t>Օրենսգիրք</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կարգով</w:t>
      </w:r>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rPr>
        <w:t>Յուրաքանչյուր</w:t>
      </w:r>
      <w:r w:rsidRPr="00393750">
        <w:rPr>
          <w:rFonts w:ascii="GHEA Grapalat" w:hAnsi="GHEA Grapalat"/>
          <w:sz w:val="20"/>
          <w:szCs w:val="20"/>
          <w:lang w:val="es-ES"/>
        </w:rPr>
        <w:t xml:space="preserve"> </w:t>
      </w:r>
      <w:r w:rsidRPr="00393750">
        <w:rPr>
          <w:rFonts w:ascii="GHEA Grapalat" w:hAnsi="GHEA Grapalat"/>
          <w:sz w:val="20"/>
          <w:szCs w:val="20"/>
        </w:rPr>
        <w:t>ոք</w:t>
      </w:r>
      <w:r w:rsidRPr="00393750">
        <w:rPr>
          <w:rFonts w:ascii="GHEA Grapalat" w:hAnsi="GHEA Grapalat"/>
          <w:sz w:val="20"/>
          <w:szCs w:val="20"/>
          <w:lang w:val="es-ES"/>
        </w:rPr>
        <w:t xml:space="preserve"> </w:t>
      </w:r>
      <w:r w:rsidRPr="00393750">
        <w:rPr>
          <w:rFonts w:ascii="GHEA Grapalat" w:hAnsi="GHEA Grapalat"/>
          <w:sz w:val="20"/>
          <w:szCs w:val="20"/>
        </w:rPr>
        <w:t>իրավունք</w:t>
      </w:r>
      <w:r w:rsidRPr="00393750">
        <w:rPr>
          <w:rFonts w:ascii="GHEA Grapalat" w:hAnsi="GHEA Grapalat"/>
          <w:sz w:val="20"/>
          <w:szCs w:val="20"/>
          <w:lang w:val="es-ES"/>
        </w:rPr>
        <w:t xml:space="preserve"> </w:t>
      </w:r>
      <w:r w:rsidRPr="00393750">
        <w:rPr>
          <w:rFonts w:ascii="GHEA Grapalat" w:hAnsi="GHEA Grapalat"/>
          <w:sz w:val="20"/>
          <w:szCs w:val="20"/>
        </w:rPr>
        <w:t>ունի</w:t>
      </w:r>
      <w:r w:rsidRPr="00393750">
        <w:rPr>
          <w:rFonts w:ascii="GHEA Grapalat" w:hAnsi="GHEA Grapalat"/>
          <w:sz w:val="20"/>
          <w:szCs w:val="20"/>
          <w:lang w:val="es-ES"/>
        </w:rPr>
        <w:t xml:space="preserve"> </w:t>
      </w:r>
      <w:r w:rsidRPr="00393750">
        <w:rPr>
          <w:rFonts w:ascii="GHEA Grapalat" w:hAnsi="GHEA Grapalat"/>
          <w:sz w:val="20"/>
          <w:szCs w:val="20"/>
        </w:rPr>
        <w:t>Օրենսգրքով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կարգով</w:t>
      </w:r>
      <w:r w:rsidRPr="00393750">
        <w:rPr>
          <w:rFonts w:ascii="GHEA Grapalat" w:hAnsi="GHEA Grapalat"/>
          <w:sz w:val="20"/>
          <w:szCs w:val="20"/>
          <w:lang w:val="es-ES"/>
        </w:rPr>
        <w:t xml:space="preserve"> </w:t>
      </w:r>
      <w:r w:rsidRPr="00393750">
        <w:rPr>
          <w:rFonts w:ascii="GHEA Grapalat" w:hAnsi="GHEA Grapalat"/>
          <w:sz w:val="20"/>
          <w:szCs w:val="20"/>
        </w:rPr>
        <w:t>մինչև</w:t>
      </w:r>
      <w:r w:rsidRPr="00393750">
        <w:rPr>
          <w:rFonts w:ascii="GHEA Grapalat" w:hAnsi="GHEA Grapalat"/>
          <w:sz w:val="20"/>
          <w:szCs w:val="20"/>
          <w:lang w:val="es-ES"/>
        </w:rPr>
        <w:t xml:space="preserve"> </w:t>
      </w:r>
      <w:r w:rsidRPr="00393750">
        <w:rPr>
          <w:rFonts w:ascii="GHEA Grapalat" w:hAnsi="GHEA Grapalat"/>
          <w:sz w:val="20"/>
          <w:szCs w:val="20"/>
        </w:rPr>
        <w:t>հայտերի</w:t>
      </w:r>
      <w:r w:rsidRPr="00393750">
        <w:rPr>
          <w:rFonts w:ascii="GHEA Grapalat" w:hAnsi="GHEA Grapalat"/>
          <w:sz w:val="20"/>
          <w:szCs w:val="20"/>
          <w:lang w:val="es-ES"/>
        </w:rPr>
        <w:t xml:space="preserve"> </w:t>
      </w:r>
      <w:r w:rsidRPr="00393750">
        <w:rPr>
          <w:rFonts w:ascii="GHEA Grapalat" w:hAnsi="GHEA Grapalat"/>
          <w:sz w:val="20"/>
          <w:szCs w:val="20"/>
        </w:rPr>
        <w:t>ներկայացման</w:t>
      </w:r>
      <w:r w:rsidRPr="00393750">
        <w:rPr>
          <w:rFonts w:ascii="GHEA Grapalat" w:hAnsi="GHEA Grapalat"/>
          <w:sz w:val="20"/>
          <w:szCs w:val="20"/>
          <w:lang w:val="es-ES"/>
        </w:rPr>
        <w:t xml:space="preserve"> </w:t>
      </w:r>
      <w:r w:rsidRPr="00393750">
        <w:rPr>
          <w:rFonts w:ascii="GHEA Grapalat" w:hAnsi="GHEA Grapalat"/>
          <w:sz w:val="20"/>
          <w:szCs w:val="20"/>
        </w:rPr>
        <w:t>վերջնաժամկետը</w:t>
      </w:r>
      <w:r w:rsidRPr="00393750">
        <w:rPr>
          <w:rFonts w:ascii="GHEA Grapalat" w:hAnsi="GHEA Grapalat"/>
          <w:sz w:val="20"/>
          <w:szCs w:val="20"/>
          <w:lang w:val="es-ES"/>
        </w:rPr>
        <w:t xml:space="preserve"> </w:t>
      </w:r>
      <w:r w:rsidRPr="00393750">
        <w:rPr>
          <w:rFonts w:ascii="GHEA Grapalat" w:hAnsi="GHEA Grapalat"/>
          <w:sz w:val="20"/>
          <w:szCs w:val="20"/>
        </w:rPr>
        <w:t>բողոքարկելու</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առարկայի</w:t>
      </w:r>
      <w:r w:rsidRPr="00393750">
        <w:rPr>
          <w:rFonts w:ascii="GHEA Grapalat" w:hAnsi="GHEA Grapalat"/>
          <w:sz w:val="20"/>
          <w:szCs w:val="20"/>
          <w:lang w:val="es-ES"/>
        </w:rPr>
        <w:t xml:space="preserve"> </w:t>
      </w:r>
      <w:r w:rsidRPr="00393750">
        <w:rPr>
          <w:rFonts w:ascii="GHEA Grapalat" w:hAnsi="GHEA Grapalat"/>
          <w:sz w:val="20"/>
          <w:szCs w:val="20"/>
        </w:rPr>
        <w:t>բնութագրերը</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հրավերի</w:t>
      </w:r>
      <w:r w:rsidRPr="00393750">
        <w:rPr>
          <w:rFonts w:ascii="GHEA Grapalat" w:hAnsi="GHEA Grapalat"/>
          <w:sz w:val="20"/>
          <w:szCs w:val="20"/>
          <w:lang w:val="es-ES"/>
        </w:rPr>
        <w:t xml:space="preserve"> </w:t>
      </w:r>
      <w:r w:rsidRPr="00393750">
        <w:rPr>
          <w:rFonts w:ascii="GHEA Grapalat" w:hAnsi="GHEA Grapalat"/>
          <w:sz w:val="20"/>
          <w:szCs w:val="20"/>
        </w:rPr>
        <w:t>պահանջները</w:t>
      </w:r>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ընթացակարգի</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sz w:val="20"/>
          <w:szCs w:val="20"/>
        </w:rPr>
        <w:t>հարաբերությունները</w:t>
      </w:r>
      <w:r w:rsidRPr="00393750">
        <w:rPr>
          <w:rFonts w:ascii="GHEA Grapalat" w:hAnsi="GHEA Grapalat"/>
          <w:sz w:val="20"/>
          <w:szCs w:val="20"/>
          <w:lang w:val="es-ES"/>
        </w:rPr>
        <w:t xml:space="preserve"> </w:t>
      </w:r>
      <w:r w:rsidRPr="00393750">
        <w:rPr>
          <w:rFonts w:ascii="GHEA Grapalat" w:hAnsi="GHEA Grapalat"/>
          <w:sz w:val="20"/>
          <w:szCs w:val="20"/>
        </w:rPr>
        <w:t>վարչական</w:t>
      </w:r>
      <w:r w:rsidRPr="00393750">
        <w:rPr>
          <w:rFonts w:ascii="GHEA Grapalat" w:hAnsi="GHEA Grapalat"/>
          <w:sz w:val="20"/>
          <w:szCs w:val="20"/>
          <w:lang w:val="es-ES"/>
        </w:rPr>
        <w:t xml:space="preserve"> </w:t>
      </w:r>
      <w:r w:rsidRPr="00393750">
        <w:rPr>
          <w:rFonts w:ascii="GHEA Grapalat" w:hAnsi="GHEA Grapalat"/>
          <w:sz w:val="20"/>
          <w:szCs w:val="20"/>
        </w:rPr>
        <w:t>հարաբերություններ</w:t>
      </w:r>
      <w:r w:rsidRPr="00393750">
        <w:rPr>
          <w:rFonts w:ascii="GHEA Grapalat" w:hAnsi="GHEA Grapalat"/>
          <w:sz w:val="20"/>
          <w:szCs w:val="20"/>
          <w:lang w:val="es-ES"/>
        </w:rPr>
        <w:t xml:space="preserve"> </w:t>
      </w:r>
      <w:r w:rsidRPr="00393750">
        <w:rPr>
          <w:rFonts w:ascii="GHEA Grapalat" w:hAnsi="GHEA Grapalat"/>
          <w:sz w:val="20"/>
          <w:szCs w:val="20"/>
        </w:rPr>
        <w:t>չեն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դրանք</w:t>
      </w:r>
      <w:r w:rsidRPr="00393750">
        <w:rPr>
          <w:rFonts w:ascii="GHEA Grapalat" w:hAnsi="GHEA Grapalat"/>
          <w:sz w:val="20"/>
          <w:szCs w:val="20"/>
          <w:lang w:val="es-ES"/>
        </w:rPr>
        <w:t xml:space="preserve"> </w:t>
      </w:r>
      <w:r w:rsidRPr="00393750">
        <w:rPr>
          <w:rFonts w:ascii="GHEA Grapalat" w:hAnsi="GHEA Grapalat"/>
          <w:sz w:val="20"/>
          <w:szCs w:val="20"/>
        </w:rPr>
        <w:t>կարգավորվում</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Հայաստանի</w:t>
      </w:r>
      <w:r w:rsidRPr="00393750">
        <w:rPr>
          <w:rFonts w:ascii="GHEA Grapalat" w:hAnsi="GHEA Grapalat"/>
          <w:sz w:val="20"/>
          <w:szCs w:val="20"/>
          <w:lang w:val="es-ES"/>
        </w:rPr>
        <w:t xml:space="preserve"> </w:t>
      </w:r>
      <w:r w:rsidRPr="00393750">
        <w:rPr>
          <w:rFonts w:ascii="GHEA Grapalat" w:hAnsi="GHEA Grapalat"/>
          <w:sz w:val="20"/>
          <w:szCs w:val="20"/>
        </w:rPr>
        <w:t>Հանրապետության</w:t>
      </w:r>
      <w:r w:rsidRPr="00393750">
        <w:rPr>
          <w:rFonts w:ascii="GHEA Grapalat" w:hAnsi="GHEA Grapalat"/>
          <w:sz w:val="20"/>
          <w:szCs w:val="20"/>
          <w:lang w:val="es-ES"/>
        </w:rPr>
        <w:t xml:space="preserve"> </w:t>
      </w:r>
      <w:r w:rsidRPr="00393750">
        <w:rPr>
          <w:rFonts w:ascii="GHEA Grapalat" w:hAnsi="GHEA Grapalat"/>
          <w:sz w:val="20"/>
          <w:szCs w:val="20"/>
        </w:rPr>
        <w:t>քաղաքացիաիրավական</w:t>
      </w:r>
      <w:r w:rsidRPr="00393750">
        <w:rPr>
          <w:rFonts w:ascii="GHEA Grapalat" w:hAnsi="GHEA Grapalat"/>
          <w:sz w:val="20"/>
          <w:szCs w:val="20"/>
          <w:lang w:val="es-ES"/>
        </w:rPr>
        <w:t xml:space="preserve"> </w:t>
      </w:r>
      <w:r w:rsidRPr="00393750">
        <w:rPr>
          <w:rFonts w:ascii="GHEA Grapalat" w:hAnsi="GHEA Grapalat"/>
          <w:sz w:val="20"/>
          <w:szCs w:val="20"/>
        </w:rPr>
        <w:t>հարաբերությունները</w:t>
      </w:r>
      <w:r w:rsidRPr="00393750">
        <w:rPr>
          <w:rFonts w:ascii="GHEA Grapalat" w:hAnsi="GHEA Grapalat"/>
          <w:sz w:val="20"/>
          <w:szCs w:val="20"/>
          <w:lang w:val="es-ES"/>
        </w:rPr>
        <w:t xml:space="preserve"> </w:t>
      </w:r>
      <w:r w:rsidRPr="00393750">
        <w:rPr>
          <w:rFonts w:ascii="GHEA Grapalat" w:hAnsi="GHEA Grapalat"/>
          <w:sz w:val="20"/>
          <w:szCs w:val="20"/>
        </w:rPr>
        <w:t>կարգավորող</w:t>
      </w:r>
      <w:r w:rsidRPr="00393750">
        <w:rPr>
          <w:rFonts w:ascii="GHEA Grapalat" w:hAnsi="GHEA Grapalat"/>
          <w:sz w:val="20"/>
          <w:szCs w:val="20"/>
          <w:lang w:val="es-ES"/>
        </w:rPr>
        <w:t xml:space="preserve"> </w:t>
      </w:r>
      <w:r w:rsidRPr="00393750">
        <w:rPr>
          <w:rFonts w:ascii="GHEA Grapalat" w:hAnsi="GHEA Grapalat"/>
          <w:sz w:val="20"/>
          <w:szCs w:val="20"/>
        </w:rPr>
        <w:t>օրենսդրությամբ</w:t>
      </w:r>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կատարած</w:t>
      </w:r>
      <w:r w:rsidRPr="00393750">
        <w:rPr>
          <w:rFonts w:ascii="GHEA Grapalat" w:hAnsi="GHEA Grapalat"/>
          <w:sz w:val="20"/>
          <w:szCs w:val="20"/>
          <w:lang w:val="es-ES"/>
        </w:rPr>
        <w:t xml:space="preserve"> </w:t>
      </w:r>
      <w:r w:rsidRPr="00393750">
        <w:rPr>
          <w:rFonts w:ascii="GHEA Grapalat" w:hAnsi="GHEA Grapalat"/>
          <w:sz w:val="20"/>
          <w:szCs w:val="20"/>
        </w:rPr>
        <w:t>գործողության</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հետևանքով</w:t>
      </w:r>
      <w:r w:rsidRPr="00393750">
        <w:rPr>
          <w:rFonts w:ascii="GHEA Grapalat" w:hAnsi="GHEA Grapalat"/>
          <w:sz w:val="20"/>
          <w:szCs w:val="20"/>
          <w:lang w:val="es-ES"/>
        </w:rPr>
        <w:t xml:space="preserve"> </w:t>
      </w:r>
      <w:r w:rsidRPr="00393750">
        <w:rPr>
          <w:rFonts w:ascii="GHEA Grapalat" w:hAnsi="GHEA Grapalat"/>
          <w:sz w:val="20"/>
          <w:szCs w:val="20"/>
        </w:rPr>
        <w:t>պատճառված</w:t>
      </w:r>
      <w:r w:rsidRPr="00393750">
        <w:rPr>
          <w:rFonts w:ascii="GHEA Grapalat" w:hAnsi="GHEA Grapalat"/>
          <w:sz w:val="20"/>
          <w:szCs w:val="20"/>
          <w:lang w:val="es-ES"/>
        </w:rPr>
        <w:t xml:space="preserve"> </w:t>
      </w:r>
      <w:r w:rsidRPr="00393750">
        <w:rPr>
          <w:rFonts w:ascii="GHEA Grapalat" w:hAnsi="GHEA Grapalat"/>
          <w:sz w:val="20"/>
          <w:szCs w:val="20"/>
        </w:rPr>
        <w:t>վնասները</w:t>
      </w:r>
      <w:r w:rsidRPr="00393750">
        <w:rPr>
          <w:rFonts w:ascii="GHEA Grapalat" w:hAnsi="GHEA Grapalat"/>
          <w:sz w:val="20"/>
          <w:szCs w:val="20"/>
          <w:lang w:val="es-ES"/>
        </w:rPr>
        <w:t xml:space="preserve"> </w:t>
      </w:r>
      <w:r w:rsidRPr="00393750">
        <w:rPr>
          <w:rFonts w:ascii="GHEA Grapalat" w:hAnsi="GHEA Grapalat"/>
          <w:sz w:val="20"/>
          <w:szCs w:val="20"/>
        </w:rPr>
        <w:t>հատուցվում</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Հայաստանի</w:t>
      </w:r>
      <w:r w:rsidRPr="00393750">
        <w:rPr>
          <w:rFonts w:ascii="GHEA Grapalat" w:hAnsi="GHEA Grapalat"/>
          <w:sz w:val="20"/>
          <w:szCs w:val="20"/>
          <w:lang w:val="es-ES"/>
        </w:rPr>
        <w:t xml:space="preserve"> </w:t>
      </w:r>
      <w:r w:rsidRPr="00393750">
        <w:rPr>
          <w:rFonts w:ascii="GHEA Grapalat" w:hAnsi="GHEA Grapalat"/>
          <w:sz w:val="20"/>
          <w:szCs w:val="20"/>
        </w:rPr>
        <w:t>Հանրապետության</w:t>
      </w:r>
      <w:r w:rsidRPr="00393750">
        <w:rPr>
          <w:rFonts w:ascii="GHEA Grapalat" w:hAnsi="GHEA Grapalat"/>
          <w:sz w:val="20"/>
          <w:szCs w:val="20"/>
          <w:lang w:val="es-ES"/>
        </w:rPr>
        <w:t xml:space="preserve"> </w:t>
      </w:r>
      <w:r w:rsidRPr="00393750">
        <w:rPr>
          <w:rFonts w:ascii="GHEA Grapalat" w:hAnsi="GHEA Grapalat"/>
          <w:sz w:val="20"/>
          <w:szCs w:val="20"/>
        </w:rPr>
        <w:t>քաղաքացիական</w:t>
      </w:r>
      <w:r w:rsidRPr="00393750">
        <w:rPr>
          <w:rFonts w:ascii="GHEA Grapalat" w:hAnsi="GHEA Grapalat"/>
          <w:sz w:val="20"/>
          <w:szCs w:val="20"/>
          <w:lang w:val="es-ES"/>
        </w:rPr>
        <w:t xml:space="preserve"> </w:t>
      </w:r>
      <w:r w:rsidRPr="00393750">
        <w:rPr>
          <w:rFonts w:ascii="GHEA Grapalat" w:hAnsi="GHEA Grapalat"/>
          <w:sz w:val="20"/>
          <w:szCs w:val="20"/>
        </w:rPr>
        <w:t>օրենսգրքով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կարգով</w:t>
      </w:r>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հրավերով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ժամկետը</w:t>
      </w:r>
      <w:r w:rsidRPr="00393750">
        <w:rPr>
          <w:rFonts w:ascii="GHEA Grapalat" w:hAnsi="GHEA Grapalat"/>
          <w:sz w:val="20"/>
          <w:szCs w:val="20"/>
          <w:lang w:val="es-ES"/>
        </w:rPr>
        <w:t xml:space="preserve">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բողոքարկման</w:t>
      </w:r>
      <w:r w:rsidRPr="00393750">
        <w:rPr>
          <w:rFonts w:ascii="GHEA Grapalat" w:hAnsi="GHEA Grapalat"/>
          <w:sz w:val="20"/>
          <w:szCs w:val="20"/>
          <w:lang w:val="es-ES"/>
        </w:rPr>
        <w:t xml:space="preserve"> </w:t>
      </w:r>
      <w:r w:rsidRPr="00393750">
        <w:rPr>
          <w:rFonts w:ascii="GHEA Grapalat" w:hAnsi="GHEA Grapalat"/>
          <w:sz w:val="20"/>
          <w:szCs w:val="20"/>
        </w:rPr>
        <w:t>հայցային</w:t>
      </w:r>
      <w:r w:rsidRPr="00393750">
        <w:rPr>
          <w:rFonts w:ascii="GHEA Grapalat" w:hAnsi="GHEA Grapalat"/>
          <w:sz w:val="20"/>
          <w:szCs w:val="20"/>
          <w:lang w:val="es-ES"/>
        </w:rPr>
        <w:t xml:space="preserve"> </w:t>
      </w:r>
      <w:r w:rsidRPr="00393750">
        <w:rPr>
          <w:rFonts w:ascii="GHEA Grapalat" w:hAnsi="GHEA Grapalat"/>
          <w:sz w:val="20"/>
          <w:szCs w:val="20"/>
        </w:rPr>
        <w:t>վաղեմության</w:t>
      </w:r>
      <w:r w:rsidRPr="00393750">
        <w:rPr>
          <w:rFonts w:ascii="GHEA Grapalat" w:hAnsi="GHEA Grapalat"/>
          <w:sz w:val="20"/>
          <w:szCs w:val="20"/>
          <w:lang w:val="es-ES"/>
        </w:rPr>
        <w:t xml:space="preserve"> </w:t>
      </w:r>
      <w:r w:rsidRPr="00393750">
        <w:rPr>
          <w:rFonts w:ascii="GHEA Grapalat" w:hAnsi="GHEA Grapalat"/>
          <w:sz w:val="20"/>
          <w:szCs w:val="20"/>
        </w:rPr>
        <w:t>ժամկետ</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բացառությամբ</w:t>
      </w:r>
      <w:r w:rsidRPr="00393750">
        <w:rPr>
          <w:rFonts w:ascii="GHEA Grapalat" w:hAnsi="GHEA Grapalat"/>
          <w:sz w:val="20"/>
          <w:szCs w:val="20"/>
          <w:lang w:val="es-ES"/>
        </w:rPr>
        <w:t xml:space="preserve"> </w:t>
      </w:r>
      <w:r w:rsidRPr="00393750">
        <w:rPr>
          <w:rFonts w:ascii="GHEA Grapalat" w:hAnsi="GHEA Grapalat"/>
          <w:sz w:val="20"/>
          <w:szCs w:val="20"/>
        </w:rPr>
        <w:t>Օրենքի</w:t>
      </w:r>
      <w:r w:rsidRPr="00393750">
        <w:rPr>
          <w:rFonts w:ascii="GHEA Grapalat" w:hAnsi="GHEA Grapalat"/>
          <w:sz w:val="20"/>
          <w:szCs w:val="20"/>
          <w:lang w:val="es-ES"/>
        </w:rPr>
        <w:t xml:space="preserve"> 6-</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հոդվածի</w:t>
      </w:r>
      <w:r w:rsidRPr="00393750">
        <w:rPr>
          <w:rFonts w:ascii="GHEA Grapalat" w:hAnsi="GHEA Grapalat"/>
          <w:sz w:val="20"/>
          <w:szCs w:val="20"/>
          <w:lang w:val="es-ES"/>
        </w:rPr>
        <w:t xml:space="preserve"> 2-</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մասով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բողոքարկման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պայմանագիրը</w:t>
      </w:r>
      <w:r w:rsidRPr="00393750">
        <w:rPr>
          <w:rFonts w:ascii="GHEA Grapalat" w:hAnsi="GHEA Grapalat"/>
          <w:sz w:val="20"/>
          <w:szCs w:val="20"/>
          <w:lang w:val="es-ES"/>
        </w:rPr>
        <w:t xml:space="preserve"> </w:t>
      </w:r>
      <w:r w:rsidRPr="00393750">
        <w:rPr>
          <w:rFonts w:ascii="GHEA Grapalat" w:hAnsi="GHEA Grapalat"/>
          <w:sz w:val="20"/>
          <w:szCs w:val="20"/>
        </w:rPr>
        <w:t>միակողմանի</w:t>
      </w:r>
      <w:r w:rsidRPr="00393750">
        <w:rPr>
          <w:rFonts w:ascii="GHEA Grapalat" w:hAnsi="GHEA Grapalat"/>
          <w:sz w:val="20"/>
          <w:szCs w:val="20"/>
          <w:lang w:val="es-ES"/>
        </w:rPr>
        <w:t xml:space="preserve"> </w:t>
      </w:r>
      <w:r w:rsidRPr="00393750">
        <w:rPr>
          <w:rFonts w:ascii="GHEA Grapalat" w:hAnsi="GHEA Grapalat"/>
          <w:sz w:val="20"/>
          <w:szCs w:val="20"/>
        </w:rPr>
        <w:t>լուծելու</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sz w:val="20"/>
          <w:szCs w:val="20"/>
        </w:rPr>
        <w:t>վեճերի</w:t>
      </w:r>
      <w:r w:rsidRPr="00393750">
        <w:rPr>
          <w:rFonts w:ascii="GHEA Grapalat" w:hAnsi="GHEA Grapalat"/>
          <w:sz w:val="20"/>
          <w:szCs w:val="20"/>
          <w:lang w:val="es-ES"/>
        </w:rPr>
        <w:t xml:space="preserve">, </w:t>
      </w:r>
      <w:r w:rsidRPr="00393750">
        <w:rPr>
          <w:rFonts w:ascii="GHEA Grapalat" w:hAnsi="GHEA Grapalat"/>
          <w:sz w:val="20"/>
          <w:szCs w:val="20"/>
        </w:rPr>
        <w:t>որոնց</w:t>
      </w:r>
      <w:r w:rsidRPr="00393750">
        <w:rPr>
          <w:rFonts w:ascii="GHEA Grapalat" w:hAnsi="GHEA Grapalat"/>
          <w:sz w:val="20"/>
          <w:szCs w:val="20"/>
          <w:lang w:val="es-ES"/>
        </w:rPr>
        <w:t xml:space="preserve"> </w:t>
      </w:r>
      <w:r w:rsidRPr="00393750">
        <w:rPr>
          <w:rFonts w:ascii="GHEA Grapalat" w:hAnsi="GHEA Grapalat"/>
          <w:sz w:val="20"/>
          <w:szCs w:val="20"/>
        </w:rPr>
        <w:t>դեպքում</w:t>
      </w:r>
      <w:r w:rsidRPr="00393750">
        <w:rPr>
          <w:rFonts w:ascii="GHEA Grapalat" w:hAnsi="GHEA Grapalat"/>
          <w:sz w:val="20"/>
          <w:szCs w:val="20"/>
          <w:lang w:val="es-ES"/>
        </w:rPr>
        <w:t xml:space="preserve"> </w:t>
      </w:r>
      <w:r w:rsidRPr="00393750">
        <w:rPr>
          <w:rFonts w:ascii="GHEA Grapalat" w:hAnsi="GHEA Grapalat"/>
          <w:sz w:val="20"/>
          <w:szCs w:val="20"/>
        </w:rPr>
        <w:t>հայցային</w:t>
      </w:r>
      <w:r w:rsidRPr="00393750">
        <w:rPr>
          <w:rFonts w:ascii="GHEA Grapalat" w:hAnsi="GHEA Grapalat"/>
          <w:sz w:val="20"/>
          <w:szCs w:val="20"/>
          <w:lang w:val="es-ES"/>
        </w:rPr>
        <w:t xml:space="preserve"> </w:t>
      </w:r>
      <w:r w:rsidRPr="00393750">
        <w:rPr>
          <w:rFonts w:ascii="GHEA Grapalat" w:hAnsi="GHEA Grapalat"/>
          <w:sz w:val="20"/>
          <w:szCs w:val="20"/>
        </w:rPr>
        <w:t>վաղեմության</w:t>
      </w:r>
      <w:r w:rsidRPr="00393750">
        <w:rPr>
          <w:rFonts w:ascii="GHEA Grapalat" w:hAnsi="GHEA Grapalat"/>
          <w:sz w:val="20"/>
          <w:szCs w:val="20"/>
          <w:lang w:val="es-ES"/>
        </w:rPr>
        <w:t xml:space="preserve"> </w:t>
      </w:r>
      <w:r w:rsidRPr="00393750">
        <w:rPr>
          <w:rFonts w:ascii="GHEA Grapalat" w:hAnsi="GHEA Grapalat"/>
          <w:sz w:val="20"/>
          <w:szCs w:val="20"/>
        </w:rPr>
        <w:t>ժամկետը</w:t>
      </w:r>
      <w:r w:rsidRPr="00393750">
        <w:rPr>
          <w:rFonts w:ascii="GHEA Grapalat" w:hAnsi="GHEA Grapalat"/>
          <w:sz w:val="20"/>
          <w:szCs w:val="20"/>
          <w:lang w:val="es-ES"/>
        </w:rPr>
        <w:t xml:space="preserve"> </w:t>
      </w:r>
      <w:r w:rsidRPr="00393750">
        <w:rPr>
          <w:rFonts w:ascii="GHEA Grapalat" w:hAnsi="GHEA Grapalat"/>
          <w:sz w:val="20"/>
          <w:szCs w:val="20"/>
        </w:rPr>
        <w:t>երեսուն</w:t>
      </w:r>
      <w:r w:rsidRPr="00393750">
        <w:rPr>
          <w:rFonts w:ascii="GHEA Grapalat" w:hAnsi="GHEA Grapalat"/>
          <w:sz w:val="20"/>
          <w:szCs w:val="20"/>
          <w:lang w:val="es-ES"/>
        </w:rPr>
        <w:t xml:space="preserve"> </w:t>
      </w:r>
      <w:r w:rsidRPr="00393750">
        <w:rPr>
          <w:rFonts w:ascii="GHEA Grapalat" w:hAnsi="GHEA Grapalat"/>
          <w:sz w:val="20"/>
          <w:szCs w:val="20"/>
        </w:rPr>
        <w:t>օրացուցային</w:t>
      </w:r>
      <w:r w:rsidRPr="00393750">
        <w:rPr>
          <w:rFonts w:ascii="GHEA Grapalat" w:hAnsi="GHEA Grapalat"/>
          <w:sz w:val="20"/>
          <w:szCs w:val="20"/>
          <w:lang w:val="es-ES"/>
        </w:rPr>
        <w:t xml:space="preserve"> </w:t>
      </w:r>
      <w:r w:rsidRPr="00393750">
        <w:rPr>
          <w:rFonts w:ascii="GHEA Grapalat" w:hAnsi="GHEA Grapalat"/>
          <w:sz w:val="20"/>
          <w:szCs w:val="20"/>
        </w:rPr>
        <w:t>օր</w:t>
      </w:r>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r w:rsidRPr="00393750">
        <w:rPr>
          <w:rFonts w:ascii="GHEA Grapalat" w:hAnsi="GHEA Grapalat" w:cs="GHEA Grapalat"/>
          <w:sz w:val="20"/>
          <w:szCs w:val="20"/>
        </w:rPr>
        <w:t>Սույն</w:t>
      </w:r>
      <w:r w:rsidRPr="00393750">
        <w:rPr>
          <w:rFonts w:ascii="GHEA Grapalat" w:hAnsi="GHEA Grapalat"/>
          <w:sz w:val="20"/>
          <w:szCs w:val="20"/>
          <w:lang w:val="es-ES"/>
        </w:rPr>
        <w:t xml:space="preserve"> </w:t>
      </w:r>
      <w:r w:rsidRPr="00393750">
        <w:rPr>
          <w:rFonts w:ascii="GHEA Grapalat" w:hAnsi="GHEA Grapalat" w:cs="GHEA Grapalat"/>
          <w:sz w:val="20"/>
          <w:szCs w:val="20"/>
        </w:rPr>
        <w:t>ընթացակարգի</w:t>
      </w:r>
      <w:r w:rsidRPr="00393750">
        <w:rPr>
          <w:rFonts w:ascii="GHEA Grapalat" w:hAnsi="GHEA Grapalat"/>
          <w:sz w:val="20"/>
          <w:szCs w:val="20"/>
          <w:lang w:val="es-ES"/>
        </w:rPr>
        <w:t xml:space="preserve"> </w:t>
      </w:r>
      <w:r w:rsidRPr="00393750">
        <w:rPr>
          <w:rFonts w:ascii="GHEA Grapalat" w:hAnsi="GHEA Grapalat" w:cs="GHEA Grapalat"/>
          <w:sz w:val="20"/>
          <w:szCs w:val="20"/>
        </w:rPr>
        <w:t>հետ</w:t>
      </w:r>
      <w:r w:rsidRPr="00393750">
        <w:rPr>
          <w:rFonts w:ascii="GHEA Grapalat" w:hAnsi="GHEA Grapalat"/>
          <w:sz w:val="20"/>
          <w:szCs w:val="20"/>
          <w:lang w:val="es-ES"/>
        </w:rPr>
        <w:t xml:space="preserve"> </w:t>
      </w:r>
      <w:r w:rsidRPr="00393750">
        <w:rPr>
          <w:rFonts w:ascii="GHEA Grapalat" w:hAnsi="GHEA Grapalat" w:cs="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cs="GHEA Grapalat"/>
          <w:sz w:val="20"/>
          <w:szCs w:val="20"/>
        </w:rPr>
        <w:t>վեճերը</w:t>
      </w:r>
      <w:r w:rsidRPr="00393750">
        <w:rPr>
          <w:rFonts w:ascii="GHEA Grapalat" w:hAnsi="GHEA Grapalat"/>
          <w:sz w:val="20"/>
          <w:szCs w:val="20"/>
          <w:lang w:val="es-ES"/>
        </w:rPr>
        <w:t xml:space="preserve"> </w:t>
      </w:r>
      <w:r w:rsidRPr="00393750">
        <w:rPr>
          <w:rFonts w:ascii="GHEA Grapalat" w:hAnsi="GHEA Grapalat"/>
          <w:sz w:val="20"/>
          <w:szCs w:val="20"/>
        </w:rPr>
        <w:t>քննվում</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լուծվում</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Երևան</w:t>
      </w:r>
      <w:r w:rsidRPr="00393750">
        <w:rPr>
          <w:rFonts w:ascii="GHEA Grapalat" w:hAnsi="GHEA Grapalat"/>
          <w:sz w:val="20"/>
          <w:szCs w:val="20"/>
          <w:lang w:val="es-ES"/>
        </w:rPr>
        <w:t xml:space="preserve"> </w:t>
      </w:r>
      <w:r w:rsidRPr="00393750">
        <w:rPr>
          <w:rFonts w:ascii="GHEA Grapalat" w:hAnsi="GHEA Grapalat"/>
          <w:sz w:val="20"/>
          <w:szCs w:val="20"/>
        </w:rPr>
        <w:t>քաղաքի</w:t>
      </w:r>
      <w:r w:rsidRPr="00393750">
        <w:rPr>
          <w:rFonts w:ascii="GHEA Grapalat" w:hAnsi="GHEA Grapalat"/>
          <w:sz w:val="20"/>
          <w:szCs w:val="20"/>
          <w:lang w:val="es-ES"/>
        </w:rPr>
        <w:t xml:space="preserve"> </w:t>
      </w:r>
      <w:r w:rsidRPr="00393750">
        <w:rPr>
          <w:rFonts w:ascii="GHEA Grapalat" w:hAnsi="GHEA Grapalat"/>
          <w:sz w:val="20"/>
          <w:szCs w:val="20"/>
        </w:rPr>
        <w:t>առաջին</w:t>
      </w:r>
      <w:r w:rsidRPr="00393750">
        <w:rPr>
          <w:rFonts w:ascii="GHEA Grapalat" w:hAnsi="GHEA Grapalat"/>
          <w:sz w:val="20"/>
          <w:szCs w:val="20"/>
          <w:lang w:val="es-ES"/>
        </w:rPr>
        <w:t xml:space="preserve"> </w:t>
      </w:r>
      <w:r w:rsidRPr="00393750">
        <w:rPr>
          <w:rFonts w:ascii="GHEA Grapalat" w:hAnsi="GHEA Grapalat"/>
          <w:sz w:val="20"/>
          <w:szCs w:val="20"/>
        </w:rPr>
        <w:t>ատյանի</w:t>
      </w:r>
      <w:r w:rsidRPr="00393750">
        <w:rPr>
          <w:rFonts w:ascii="GHEA Grapalat" w:hAnsi="GHEA Grapalat"/>
          <w:sz w:val="20"/>
          <w:szCs w:val="20"/>
          <w:lang w:val="es-ES"/>
        </w:rPr>
        <w:t xml:space="preserve"> </w:t>
      </w:r>
      <w:r w:rsidRPr="00393750">
        <w:rPr>
          <w:rFonts w:ascii="GHEA Grapalat" w:hAnsi="GHEA Grapalat"/>
          <w:sz w:val="20"/>
          <w:szCs w:val="20"/>
        </w:rPr>
        <w:t>ընդհանուր</w:t>
      </w:r>
      <w:r w:rsidRPr="00393750">
        <w:rPr>
          <w:rFonts w:ascii="GHEA Grapalat" w:hAnsi="GHEA Grapalat"/>
          <w:sz w:val="20"/>
          <w:szCs w:val="20"/>
          <w:lang w:val="es-ES"/>
        </w:rPr>
        <w:t xml:space="preserve"> </w:t>
      </w:r>
      <w:r w:rsidRPr="00393750">
        <w:rPr>
          <w:rFonts w:ascii="GHEA Grapalat" w:hAnsi="GHEA Grapalat"/>
          <w:sz w:val="20"/>
          <w:szCs w:val="20"/>
        </w:rPr>
        <w:t>իրավասության</w:t>
      </w:r>
      <w:r w:rsidRPr="00393750">
        <w:rPr>
          <w:rFonts w:ascii="GHEA Grapalat" w:hAnsi="GHEA Grapalat"/>
          <w:sz w:val="20"/>
          <w:szCs w:val="20"/>
          <w:lang w:val="es-ES"/>
        </w:rPr>
        <w:t xml:space="preserve"> </w:t>
      </w:r>
      <w:r w:rsidRPr="00393750">
        <w:rPr>
          <w:rFonts w:ascii="GHEA Grapalat" w:hAnsi="GHEA Grapalat"/>
          <w:sz w:val="20"/>
          <w:szCs w:val="20"/>
        </w:rPr>
        <w:t>դատարանում</w:t>
      </w:r>
      <w:r w:rsidRPr="00393750">
        <w:rPr>
          <w:rFonts w:ascii="GHEA Grapalat" w:hAnsi="GHEA Grapalat"/>
          <w:sz w:val="20"/>
          <w:szCs w:val="20"/>
          <w:lang w:val="es-ES"/>
        </w:rPr>
        <w:t xml:space="preserve">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ընդունելուց</w:t>
      </w:r>
      <w:r w:rsidRPr="00393750">
        <w:rPr>
          <w:rFonts w:ascii="GHEA Grapalat" w:hAnsi="GHEA Grapalat"/>
          <w:sz w:val="20"/>
          <w:szCs w:val="20"/>
          <w:lang w:val="es-ES"/>
        </w:rPr>
        <w:t xml:space="preserve"> </w:t>
      </w:r>
      <w:r w:rsidRPr="00393750">
        <w:rPr>
          <w:rFonts w:ascii="GHEA Grapalat" w:hAnsi="GHEA Grapalat"/>
          <w:sz w:val="20"/>
          <w:szCs w:val="20"/>
        </w:rPr>
        <w:t>հետո՝</w:t>
      </w:r>
      <w:r w:rsidRPr="00393750">
        <w:rPr>
          <w:rFonts w:ascii="GHEA Grapalat" w:hAnsi="GHEA Grapalat"/>
          <w:sz w:val="20"/>
          <w:szCs w:val="20"/>
          <w:lang w:val="es-ES"/>
        </w:rPr>
        <w:t xml:space="preserve"> </w:t>
      </w:r>
      <w:r w:rsidRPr="00393750">
        <w:rPr>
          <w:rFonts w:ascii="GHEA Grapalat" w:hAnsi="GHEA Grapalat"/>
          <w:sz w:val="20"/>
          <w:szCs w:val="20"/>
        </w:rPr>
        <w:t>երեսուն</w:t>
      </w:r>
      <w:r w:rsidRPr="00393750">
        <w:rPr>
          <w:rFonts w:ascii="GHEA Grapalat" w:hAnsi="GHEA Grapalat"/>
          <w:sz w:val="20"/>
          <w:szCs w:val="20"/>
          <w:lang w:val="es-ES"/>
        </w:rPr>
        <w:t xml:space="preserve"> </w:t>
      </w:r>
      <w:r w:rsidRPr="00393750">
        <w:rPr>
          <w:rFonts w:ascii="GHEA Grapalat" w:hAnsi="GHEA Grapalat"/>
          <w:sz w:val="20"/>
          <w:szCs w:val="20"/>
        </w:rPr>
        <w:t>օրվա</w:t>
      </w:r>
      <w:r w:rsidRPr="00393750">
        <w:rPr>
          <w:rFonts w:ascii="GHEA Grapalat" w:hAnsi="GHEA Grapalat"/>
          <w:sz w:val="20"/>
          <w:szCs w:val="20"/>
          <w:lang w:val="es-ES"/>
        </w:rPr>
        <w:t xml:space="preserve"> </w:t>
      </w:r>
      <w:r w:rsidRPr="00393750">
        <w:rPr>
          <w:rFonts w:ascii="GHEA Grapalat" w:hAnsi="GHEA Grapalat"/>
          <w:sz w:val="20"/>
          <w:szCs w:val="20"/>
        </w:rPr>
        <w:t>ընթացքում</w:t>
      </w:r>
      <w:r w:rsidRPr="00393750">
        <w:rPr>
          <w:rFonts w:ascii="GHEA Grapalat" w:hAnsi="GHEA Grapalat"/>
          <w:sz w:val="20"/>
          <w:szCs w:val="20"/>
          <w:lang w:val="es-ES"/>
        </w:rPr>
        <w:t xml:space="preserve">: </w:t>
      </w:r>
      <w:r w:rsidRPr="00393750">
        <w:rPr>
          <w:rFonts w:ascii="GHEA Grapalat" w:hAnsi="GHEA Grapalat"/>
          <w:sz w:val="20"/>
          <w:szCs w:val="20"/>
        </w:rPr>
        <w:t>Դատարանի</w:t>
      </w:r>
      <w:r w:rsidRPr="00393750">
        <w:rPr>
          <w:rFonts w:ascii="GHEA Grapalat" w:hAnsi="GHEA Grapalat"/>
          <w:sz w:val="20"/>
          <w:szCs w:val="20"/>
          <w:lang w:val="es-ES"/>
        </w:rPr>
        <w:t xml:space="preserve"> </w:t>
      </w:r>
      <w:r w:rsidRPr="00393750">
        <w:rPr>
          <w:rFonts w:ascii="GHEA Grapalat" w:hAnsi="GHEA Grapalat"/>
          <w:sz w:val="20"/>
          <w:szCs w:val="20"/>
        </w:rPr>
        <w:t>պատճառաբանված</w:t>
      </w:r>
      <w:r w:rsidRPr="00393750">
        <w:rPr>
          <w:rFonts w:ascii="GHEA Grapalat" w:hAnsi="GHEA Grapalat"/>
          <w:sz w:val="20"/>
          <w:szCs w:val="20"/>
          <w:lang w:val="es-ES"/>
        </w:rPr>
        <w:t xml:space="preserve"> </w:t>
      </w:r>
      <w:r w:rsidRPr="00393750">
        <w:rPr>
          <w:rFonts w:ascii="GHEA Grapalat" w:hAnsi="GHEA Grapalat"/>
          <w:sz w:val="20"/>
          <w:szCs w:val="20"/>
        </w:rPr>
        <w:t>որոշմամբ</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մասով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ժամկետը</w:t>
      </w:r>
      <w:r w:rsidRPr="00393750">
        <w:rPr>
          <w:rFonts w:ascii="GHEA Grapalat" w:hAnsi="GHEA Grapalat"/>
          <w:sz w:val="20"/>
          <w:szCs w:val="20"/>
          <w:lang w:val="es-ES"/>
        </w:rPr>
        <w:t xml:space="preserve"> </w:t>
      </w:r>
      <w:r w:rsidRPr="00393750">
        <w:rPr>
          <w:rFonts w:ascii="GHEA Grapalat" w:hAnsi="GHEA Grapalat"/>
          <w:sz w:val="20"/>
          <w:szCs w:val="20"/>
        </w:rPr>
        <w:t>կարող</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երկարաձգվել</w:t>
      </w:r>
      <w:r w:rsidRPr="00393750">
        <w:rPr>
          <w:rFonts w:ascii="GHEA Grapalat" w:hAnsi="GHEA Grapalat"/>
          <w:sz w:val="20"/>
          <w:szCs w:val="20"/>
          <w:lang w:val="es-ES"/>
        </w:rPr>
        <w:t xml:space="preserve"> </w:t>
      </w:r>
      <w:r w:rsidRPr="00393750">
        <w:rPr>
          <w:rFonts w:ascii="GHEA Grapalat" w:hAnsi="GHEA Grapalat"/>
          <w:sz w:val="20"/>
          <w:szCs w:val="20"/>
        </w:rPr>
        <w:t>մեկ</w:t>
      </w:r>
      <w:r w:rsidRPr="00393750">
        <w:rPr>
          <w:rFonts w:ascii="GHEA Grapalat" w:hAnsi="GHEA Grapalat"/>
          <w:sz w:val="20"/>
          <w:szCs w:val="20"/>
          <w:lang w:val="es-ES"/>
        </w:rPr>
        <w:t xml:space="preserve"> </w:t>
      </w:r>
      <w:r w:rsidRPr="00393750">
        <w:rPr>
          <w:rFonts w:ascii="GHEA Grapalat" w:hAnsi="GHEA Grapalat"/>
          <w:sz w:val="20"/>
          <w:szCs w:val="20"/>
        </w:rPr>
        <w:t>անգամ</w:t>
      </w:r>
      <w:r w:rsidRPr="00393750">
        <w:rPr>
          <w:rFonts w:ascii="GHEA Grapalat" w:hAnsi="GHEA Grapalat"/>
          <w:sz w:val="20"/>
          <w:szCs w:val="20"/>
          <w:lang w:val="es-ES"/>
        </w:rPr>
        <w:t xml:space="preserve">` </w:t>
      </w:r>
      <w:r w:rsidRPr="00393750">
        <w:rPr>
          <w:rFonts w:ascii="GHEA Grapalat" w:hAnsi="GHEA Grapalat"/>
          <w:sz w:val="20"/>
          <w:szCs w:val="20"/>
        </w:rPr>
        <w:t>մինչև</w:t>
      </w:r>
      <w:r w:rsidRPr="00393750">
        <w:rPr>
          <w:rFonts w:ascii="GHEA Grapalat" w:hAnsi="GHEA Grapalat"/>
          <w:sz w:val="20"/>
          <w:szCs w:val="20"/>
          <w:lang w:val="es-ES"/>
        </w:rPr>
        <w:t xml:space="preserve"> </w:t>
      </w:r>
      <w:r w:rsidRPr="00393750">
        <w:rPr>
          <w:rFonts w:ascii="GHEA Grapalat" w:hAnsi="GHEA Grapalat"/>
          <w:sz w:val="20"/>
          <w:szCs w:val="20"/>
        </w:rPr>
        <w:t>տասն</w:t>
      </w:r>
      <w:r w:rsidRPr="00393750">
        <w:rPr>
          <w:rFonts w:ascii="GHEA Grapalat" w:hAnsi="GHEA Grapalat"/>
          <w:sz w:val="20"/>
          <w:szCs w:val="20"/>
          <w:lang w:val="es-ES"/>
        </w:rPr>
        <w:t xml:space="preserve"> </w:t>
      </w:r>
      <w:r w:rsidRPr="00393750">
        <w:rPr>
          <w:rFonts w:ascii="GHEA Grapalat" w:hAnsi="GHEA Grapalat"/>
          <w:sz w:val="20"/>
          <w:szCs w:val="20"/>
        </w:rPr>
        <w:t>օրացուցային</w:t>
      </w:r>
      <w:r w:rsidRPr="00393750">
        <w:rPr>
          <w:rFonts w:ascii="GHEA Grapalat" w:hAnsi="GHEA Grapalat"/>
          <w:sz w:val="20"/>
          <w:szCs w:val="20"/>
          <w:lang w:val="es-ES"/>
        </w:rPr>
        <w:t xml:space="preserve"> </w:t>
      </w:r>
      <w:r w:rsidRPr="00393750">
        <w:rPr>
          <w:rFonts w:ascii="GHEA Grapalat" w:hAnsi="GHEA Grapalat"/>
          <w:sz w:val="20"/>
          <w:szCs w:val="20"/>
        </w:rPr>
        <w:t>օրով</w:t>
      </w:r>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w:t>
      </w:r>
      <w:r w:rsidRPr="00393750">
        <w:rPr>
          <w:rFonts w:ascii="GHEA Grapalat" w:hAnsi="GHEA Grapalat"/>
          <w:sz w:val="20"/>
          <w:szCs w:val="20"/>
          <w:lang w:val="es-ES"/>
        </w:rPr>
        <w:t xml:space="preserve"> </w:t>
      </w:r>
      <w:r w:rsidRPr="00393750">
        <w:rPr>
          <w:rFonts w:ascii="GHEA Grapalat" w:hAnsi="GHEA Grapalat"/>
          <w:sz w:val="20"/>
          <w:szCs w:val="20"/>
        </w:rPr>
        <w:t>հարցը</w:t>
      </w:r>
      <w:r w:rsidRPr="00393750">
        <w:rPr>
          <w:rFonts w:ascii="GHEA Grapalat" w:hAnsi="GHEA Grapalat"/>
          <w:sz w:val="20"/>
          <w:szCs w:val="20"/>
          <w:lang w:val="es-ES"/>
        </w:rPr>
        <w:t xml:space="preserve"> </w:t>
      </w:r>
      <w:r w:rsidRPr="00393750">
        <w:rPr>
          <w:rFonts w:ascii="GHEA Grapalat" w:hAnsi="GHEA Grapalat"/>
          <w:sz w:val="20"/>
          <w:szCs w:val="20"/>
        </w:rPr>
        <w:t>լուծում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այն</w:t>
      </w:r>
      <w:r w:rsidRPr="00393750">
        <w:rPr>
          <w:rFonts w:ascii="GHEA Grapalat" w:hAnsi="GHEA Grapalat"/>
          <w:sz w:val="20"/>
          <w:szCs w:val="20"/>
          <w:lang w:val="es-ES"/>
        </w:rPr>
        <w:t xml:space="preserve"> </w:t>
      </w:r>
      <w:r w:rsidRPr="00393750">
        <w:rPr>
          <w:rFonts w:ascii="GHEA Grapalat" w:hAnsi="GHEA Grapalat"/>
          <w:sz w:val="20"/>
          <w:szCs w:val="20"/>
        </w:rPr>
        <w:t>ներկայացվելուց</w:t>
      </w:r>
      <w:r w:rsidRPr="00393750">
        <w:rPr>
          <w:rFonts w:ascii="GHEA Grapalat" w:hAnsi="GHEA Grapalat"/>
          <w:sz w:val="20"/>
          <w:szCs w:val="20"/>
          <w:lang w:val="es-ES"/>
        </w:rPr>
        <w:t xml:space="preserve"> </w:t>
      </w:r>
      <w:r w:rsidRPr="00393750">
        <w:rPr>
          <w:rFonts w:ascii="GHEA Grapalat" w:hAnsi="GHEA Grapalat"/>
          <w:sz w:val="20"/>
          <w:szCs w:val="20"/>
        </w:rPr>
        <w:t>հետո՝</w:t>
      </w:r>
      <w:r w:rsidRPr="00393750">
        <w:rPr>
          <w:rFonts w:ascii="GHEA Grapalat" w:hAnsi="GHEA Grapalat"/>
          <w:sz w:val="20"/>
          <w:szCs w:val="20"/>
          <w:lang w:val="es-ES"/>
        </w:rPr>
        <w:t xml:space="preserve"> </w:t>
      </w:r>
      <w:r w:rsidRPr="00393750">
        <w:rPr>
          <w:rFonts w:ascii="GHEA Grapalat" w:hAnsi="GHEA Grapalat"/>
          <w:sz w:val="20"/>
          <w:szCs w:val="20"/>
        </w:rPr>
        <w:t>եռօրյա</w:t>
      </w:r>
      <w:r w:rsidRPr="00393750">
        <w:rPr>
          <w:rFonts w:ascii="GHEA Grapalat" w:hAnsi="GHEA Grapalat"/>
          <w:sz w:val="20"/>
          <w:szCs w:val="20"/>
          <w:lang w:val="es-ES"/>
        </w:rPr>
        <w:t xml:space="preserve"> </w:t>
      </w:r>
      <w:r w:rsidRPr="00393750">
        <w:rPr>
          <w:rFonts w:ascii="GHEA Grapalat" w:hAnsi="GHEA Grapalat"/>
          <w:sz w:val="20"/>
          <w:szCs w:val="20"/>
        </w:rPr>
        <w:t>ժամկետում</w:t>
      </w:r>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միաժամանակ</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կայացնում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որոշում՝</w:t>
      </w:r>
      <w:r w:rsidRPr="00393750">
        <w:rPr>
          <w:rFonts w:ascii="GHEA Grapalat" w:hAnsi="GHEA Grapalat"/>
          <w:sz w:val="20"/>
          <w:szCs w:val="20"/>
          <w:lang w:val="es-ES"/>
        </w:rPr>
        <w:t xml:space="preserve"> </w:t>
      </w:r>
      <w:r w:rsidRPr="00393750">
        <w:rPr>
          <w:rFonts w:ascii="GHEA Grapalat" w:hAnsi="GHEA Grapalat"/>
          <w:sz w:val="20"/>
          <w:szCs w:val="20"/>
        </w:rPr>
        <w:t>պատասխանողից</w:t>
      </w:r>
      <w:r w:rsidRPr="00393750">
        <w:rPr>
          <w:rFonts w:ascii="GHEA Grapalat" w:hAnsi="GHEA Grapalat"/>
          <w:sz w:val="20"/>
          <w:szCs w:val="20"/>
          <w:lang w:val="es-ES"/>
        </w:rPr>
        <w:t xml:space="preserve"> </w:t>
      </w:r>
      <w:r w:rsidRPr="00393750">
        <w:rPr>
          <w:rFonts w:ascii="GHEA Grapalat" w:hAnsi="GHEA Grapalat"/>
          <w:sz w:val="20"/>
          <w:szCs w:val="20"/>
        </w:rPr>
        <w:t>տվյալ</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գործընթացի</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sz w:val="20"/>
          <w:szCs w:val="20"/>
        </w:rPr>
        <w:t>պատասխանողի</w:t>
      </w:r>
      <w:r w:rsidRPr="00393750">
        <w:rPr>
          <w:rFonts w:ascii="GHEA Grapalat" w:hAnsi="GHEA Grapalat"/>
          <w:sz w:val="20"/>
          <w:szCs w:val="20"/>
          <w:lang w:val="es-ES"/>
        </w:rPr>
        <w:t xml:space="preserve"> </w:t>
      </w:r>
      <w:r w:rsidRPr="00393750">
        <w:rPr>
          <w:rFonts w:ascii="GHEA Grapalat" w:hAnsi="GHEA Grapalat"/>
          <w:sz w:val="20"/>
          <w:szCs w:val="20"/>
        </w:rPr>
        <w:t>տիրապետման</w:t>
      </w:r>
      <w:r w:rsidRPr="00393750">
        <w:rPr>
          <w:rFonts w:ascii="GHEA Grapalat" w:hAnsi="GHEA Grapalat"/>
          <w:sz w:val="20"/>
          <w:szCs w:val="20"/>
          <w:lang w:val="es-ES"/>
        </w:rPr>
        <w:t xml:space="preserve"> </w:t>
      </w:r>
      <w:r w:rsidRPr="00393750">
        <w:rPr>
          <w:rFonts w:ascii="GHEA Grapalat" w:hAnsi="GHEA Grapalat"/>
          <w:sz w:val="20"/>
          <w:szCs w:val="20"/>
        </w:rPr>
        <w:t>տակ</w:t>
      </w:r>
      <w:r w:rsidRPr="00393750">
        <w:rPr>
          <w:rFonts w:ascii="GHEA Grapalat" w:hAnsi="GHEA Grapalat"/>
          <w:sz w:val="20"/>
          <w:szCs w:val="20"/>
          <w:lang w:val="es-ES"/>
        </w:rPr>
        <w:t xml:space="preserve"> </w:t>
      </w:r>
      <w:r w:rsidRPr="00393750">
        <w:rPr>
          <w:rFonts w:ascii="GHEA Grapalat" w:hAnsi="GHEA Grapalat"/>
          <w:sz w:val="20"/>
          <w:szCs w:val="20"/>
        </w:rPr>
        <w:t>գտնվող</w:t>
      </w:r>
      <w:r w:rsidRPr="00393750">
        <w:rPr>
          <w:rFonts w:ascii="GHEA Grapalat" w:hAnsi="GHEA Grapalat"/>
          <w:sz w:val="20"/>
          <w:szCs w:val="20"/>
          <w:lang w:val="es-ES"/>
        </w:rPr>
        <w:t xml:space="preserve"> </w:t>
      </w:r>
      <w:r w:rsidRPr="00393750">
        <w:rPr>
          <w:rFonts w:ascii="GHEA Grapalat" w:hAnsi="GHEA Grapalat"/>
          <w:sz w:val="20"/>
          <w:szCs w:val="20"/>
        </w:rPr>
        <w:t>բոլոր</w:t>
      </w:r>
      <w:r w:rsidRPr="00393750">
        <w:rPr>
          <w:rFonts w:ascii="GHEA Grapalat" w:hAnsi="GHEA Grapalat"/>
          <w:sz w:val="20"/>
          <w:szCs w:val="20"/>
          <w:lang w:val="es-ES"/>
        </w:rPr>
        <w:t xml:space="preserve"> </w:t>
      </w:r>
      <w:r w:rsidRPr="00393750">
        <w:rPr>
          <w:rFonts w:ascii="GHEA Grapalat" w:hAnsi="GHEA Grapalat"/>
          <w:sz w:val="20"/>
          <w:szCs w:val="20"/>
        </w:rPr>
        <w:t>ապացույցները</w:t>
      </w:r>
      <w:r w:rsidRPr="00393750">
        <w:rPr>
          <w:rFonts w:ascii="GHEA Grapalat" w:hAnsi="GHEA Grapalat"/>
          <w:sz w:val="20"/>
          <w:szCs w:val="20"/>
          <w:lang w:val="es-ES"/>
        </w:rPr>
        <w:t xml:space="preserve"> </w:t>
      </w:r>
      <w:r w:rsidRPr="00393750">
        <w:rPr>
          <w:rFonts w:ascii="GHEA Grapalat" w:hAnsi="GHEA Grapalat"/>
          <w:sz w:val="20"/>
          <w:szCs w:val="20"/>
        </w:rPr>
        <w:t>պահանջելու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r w:rsidRPr="00393750">
        <w:rPr>
          <w:rFonts w:ascii="GHEA Grapalat" w:hAnsi="GHEA Grapalat"/>
          <w:sz w:val="20"/>
          <w:szCs w:val="20"/>
        </w:rPr>
        <w:t>Ապացույցներ</w:t>
      </w:r>
      <w:r w:rsidRPr="00393750">
        <w:rPr>
          <w:rFonts w:ascii="GHEA Grapalat" w:hAnsi="GHEA Grapalat"/>
          <w:sz w:val="20"/>
          <w:szCs w:val="20"/>
          <w:lang w:val="es-ES"/>
        </w:rPr>
        <w:t xml:space="preserve"> </w:t>
      </w:r>
      <w:r w:rsidRPr="00393750">
        <w:rPr>
          <w:rFonts w:ascii="GHEA Grapalat" w:hAnsi="GHEA Grapalat"/>
          <w:sz w:val="20"/>
          <w:szCs w:val="20"/>
        </w:rPr>
        <w:t>պահանջելու</w:t>
      </w:r>
      <w:r w:rsidRPr="00393750">
        <w:rPr>
          <w:rFonts w:ascii="GHEA Grapalat" w:hAnsi="GHEA Grapalat"/>
          <w:sz w:val="20"/>
          <w:szCs w:val="20"/>
          <w:lang w:val="es-ES"/>
        </w:rPr>
        <w:t xml:space="preserve"> </w:t>
      </w:r>
      <w:r w:rsidRPr="00393750">
        <w:rPr>
          <w:rFonts w:ascii="GHEA Grapalat" w:hAnsi="GHEA Grapalat"/>
          <w:sz w:val="20"/>
          <w:szCs w:val="20"/>
        </w:rPr>
        <w:t>վերաբերյալ</w:t>
      </w:r>
      <w:r w:rsidRPr="00393750">
        <w:rPr>
          <w:rFonts w:ascii="GHEA Grapalat" w:hAnsi="GHEA Grapalat"/>
          <w:sz w:val="20"/>
          <w:szCs w:val="20"/>
          <w:lang w:val="es-ES"/>
        </w:rPr>
        <w:t xml:space="preserve"> </w:t>
      </w:r>
      <w:r w:rsidRPr="00393750">
        <w:rPr>
          <w:rFonts w:ascii="GHEA Grapalat" w:hAnsi="GHEA Grapalat"/>
          <w:sz w:val="20"/>
          <w:szCs w:val="20"/>
        </w:rPr>
        <w:t>որոշումը</w:t>
      </w:r>
      <w:r w:rsidRPr="00393750">
        <w:rPr>
          <w:rFonts w:ascii="GHEA Grapalat" w:hAnsi="GHEA Grapalat"/>
          <w:sz w:val="20"/>
          <w:szCs w:val="20"/>
          <w:lang w:val="es-ES"/>
        </w:rPr>
        <w:t xml:space="preserve"> </w:t>
      </w:r>
      <w:r w:rsidRPr="00393750">
        <w:rPr>
          <w:rFonts w:ascii="GHEA Grapalat" w:hAnsi="GHEA Grapalat"/>
          <w:sz w:val="20"/>
          <w:szCs w:val="20"/>
        </w:rPr>
        <w:t>կատարվում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պատասխանողի</w:t>
      </w:r>
      <w:r w:rsidRPr="00393750">
        <w:rPr>
          <w:rFonts w:ascii="GHEA Grapalat" w:hAnsi="GHEA Grapalat"/>
          <w:sz w:val="20"/>
          <w:szCs w:val="20"/>
          <w:lang w:val="es-ES"/>
        </w:rPr>
        <w:t xml:space="preserve"> </w:t>
      </w:r>
      <w:r w:rsidRPr="00393750">
        <w:rPr>
          <w:rFonts w:ascii="GHEA Grapalat" w:hAnsi="GHEA Grapalat"/>
          <w:sz w:val="20"/>
          <w:szCs w:val="20"/>
        </w:rPr>
        <w:t>կողմից</w:t>
      </w:r>
      <w:r w:rsidRPr="00393750">
        <w:rPr>
          <w:rFonts w:ascii="GHEA Grapalat" w:hAnsi="GHEA Grapalat"/>
          <w:sz w:val="20"/>
          <w:szCs w:val="20"/>
          <w:lang w:val="es-ES"/>
        </w:rPr>
        <w:t xml:space="preserve"> </w:t>
      </w:r>
      <w:r w:rsidRPr="00393750">
        <w:rPr>
          <w:rFonts w:ascii="GHEA Grapalat" w:hAnsi="GHEA Grapalat"/>
          <w:sz w:val="20"/>
          <w:szCs w:val="20"/>
        </w:rPr>
        <w:t>որոշումն</w:t>
      </w:r>
      <w:r w:rsidRPr="00393750">
        <w:rPr>
          <w:rFonts w:ascii="GHEA Grapalat" w:hAnsi="GHEA Grapalat"/>
          <w:sz w:val="20"/>
          <w:szCs w:val="20"/>
          <w:lang w:val="es-ES"/>
        </w:rPr>
        <w:t xml:space="preserve"> </w:t>
      </w:r>
      <w:r w:rsidRPr="00393750">
        <w:rPr>
          <w:rFonts w:ascii="GHEA Grapalat" w:hAnsi="GHEA Grapalat"/>
          <w:sz w:val="20"/>
          <w:szCs w:val="20"/>
        </w:rPr>
        <w:t>ստանալուց</w:t>
      </w:r>
      <w:r w:rsidRPr="00393750">
        <w:rPr>
          <w:rFonts w:ascii="GHEA Grapalat" w:hAnsi="GHEA Grapalat"/>
          <w:sz w:val="20"/>
          <w:szCs w:val="20"/>
          <w:lang w:val="es-ES"/>
        </w:rPr>
        <w:t xml:space="preserve"> </w:t>
      </w:r>
      <w:r w:rsidRPr="00393750">
        <w:rPr>
          <w:rFonts w:ascii="GHEA Grapalat" w:hAnsi="GHEA Grapalat"/>
          <w:sz w:val="20"/>
          <w:szCs w:val="20"/>
        </w:rPr>
        <w:t>հետո՝</w:t>
      </w:r>
      <w:r w:rsidRPr="00393750">
        <w:rPr>
          <w:rFonts w:ascii="GHEA Grapalat" w:hAnsi="GHEA Grapalat"/>
          <w:sz w:val="20"/>
          <w:szCs w:val="20"/>
          <w:lang w:val="es-ES"/>
        </w:rPr>
        <w:t xml:space="preserve"> </w:t>
      </w:r>
      <w:r w:rsidRPr="00393750">
        <w:rPr>
          <w:rFonts w:ascii="GHEA Grapalat" w:hAnsi="GHEA Grapalat"/>
          <w:sz w:val="20"/>
          <w:szCs w:val="20"/>
        </w:rPr>
        <w:t>հնգօրյա</w:t>
      </w:r>
      <w:r w:rsidRPr="00393750">
        <w:rPr>
          <w:rFonts w:ascii="GHEA Grapalat" w:hAnsi="GHEA Grapalat"/>
          <w:sz w:val="20"/>
          <w:szCs w:val="20"/>
          <w:lang w:val="es-ES"/>
        </w:rPr>
        <w:t xml:space="preserve"> </w:t>
      </w:r>
      <w:r w:rsidRPr="00393750">
        <w:rPr>
          <w:rFonts w:ascii="GHEA Grapalat" w:hAnsi="GHEA Grapalat"/>
          <w:sz w:val="20"/>
          <w:szCs w:val="20"/>
        </w:rPr>
        <w:t>ժամկետում</w:t>
      </w:r>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կետով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ժամկետում</w:t>
      </w:r>
      <w:r w:rsidRPr="00393750">
        <w:rPr>
          <w:rFonts w:ascii="GHEA Grapalat" w:hAnsi="GHEA Grapalat"/>
          <w:sz w:val="20"/>
          <w:szCs w:val="20"/>
          <w:lang w:val="es-ES"/>
        </w:rPr>
        <w:t xml:space="preserve"> </w:t>
      </w:r>
      <w:r w:rsidRPr="00393750">
        <w:rPr>
          <w:rFonts w:ascii="GHEA Grapalat" w:hAnsi="GHEA Grapalat"/>
          <w:sz w:val="20"/>
          <w:szCs w:val="20"/>
        </w:rPr>
        <w:t>պատասխանողի</w:t>
      </w:r>
      <w:r w:rsidRPr="00393750">
        <w:rPr>
          <w:rFonts w:ascii="GHEA Grapalat" w:hAnsi="GHEA Grapalat"/>
          <w:sz w:val="20"/>
          <w:szCs w:val="20"/>
          <w:lang w:val="es-ES"/>
        </w:rPr>
        <w:t xml:space="preserve"> </w:t>
      </w:r>
      <w:r w:rsidRPr="00393750">
        <w:rPr>
          <w:rFonts w:ascii="GHEA Grapalat" w:hAnsi="GHEA Grapalat"/>
          <w:sz w:val="20"/>
          <w:szCs w:val="20"/>
        </w:rPr>
        <w:t>կողմից</w:t>
      </w:r>
      <w:r w:rsidRPr="00393750">
        <w:rPr>
          <w:rFonts w:ascii="GHEA Grapalat" w:hAnsi="GHEA Grapalat"/>
          <w:sz w:val="20"/>
          <w:szCs w:val="20"/>
          <w:lang w:val="es-ES"/>
        </w:rPr>
        <w:t xml:space="preserve"> </w:t>
      </w:r>
      <w:r w:rsidRPr="00393750">
        <w:rPr>
          <w:rFonts w:ascii="GHEA Grapalat" w:hAnsi="GHEA Grapalat"/>
          <w:sz w:val="20"/>
          <w:szCs w:val="20"/>
        </w:rPr>
        <w:t>ապացույցներ</w:t>
      </w:r>
      <w:r w:rsidRPr="00393750">
        <w:rPr>
          <w:rFonts w:ascii="GHEA Grapalat" w:hAnsi="GHEA Grapalat"/>
          <w:sz w:val="20"/>
          <w:szCs w:val="20"/>
          <w:lang w:val="es-ES"/>
        </w:rPr>
        <w:t xml:space="preserve"> </w:t>
      </w:r>
      <w:r w:rsidRPr="00393750">
        <w:rPr>
          <w:rFonts w:ascii="GHEA Grapalat" w:hAnsi="GHEA Grapalat"/>
          <w:sz w:val="20"/>
          <w:szCs w:val="20"/>
        </w:rPr>
        <w:t>պահանջելու</w:t>
      </w:r>
      <w:r w:rsidRPr="00393750">
        <w:rPr>
          <w:rFonts w:ascii="GHEA Grapalat" w:hAnsi="GHEA Grapalat"/>
          <w:sz w:val="20"/>
          <w:szCs w:val="20"/>
          <w:lang w:val="es-ES"/>
        </w:rPr>
        <w:t xml:space="preserve"> </w:t>
      </w:r>
      <w:r w:rsidRPr="00393750">
        <w:rPr>
          <w:rFonts w:ascii="GHEA Grapalat" w:hAnsi="GHEA Grapalat"/>
          <w:sz w:val="20"/>
          <w:szCs w:val="20"/>
        </w:rPr>
        <w:t>վերաբերյալ</w:t>
      </w:r>
      <w:r w:rsidRPr="00393750">
        <w:rPr>
          <w:rFonts w:ascii="GHEA Grapalat" w:hAnsi="GHEA Grapalat"/>
          <w:sz w:val="20"/>
          <w:szCs w:val="20"/>
          <w:lang w:val="es-ES"/>
        </w:rPr>
        <w:t xml:space="preserve"> </w:t>
      </w:r>
      <w:r w:rsidRPr="00393750">
        <w:rPr>
          <w:rFonts w:ascii="GHEA Grapalat" w:hAnsi="GHEA Grapalat"/>
          <w:sz w:val="20"/>
          <w:szCs w:val="20"/>
        </w:rPr>
        <w:t>որոշման</w:t>
      </w:r>
      <w:r w:rsidRPr="00393750">
        <w:rPr>
          <w:rFonts w:ascii="GHEA Grapalat" w:hAnsi="GHEA Grapalat"/>
          <w:sz w:val="20"/>
          <w:szCs w:val="20"/>
          <w:lang w:val="es-ES"/>
        </w:rPr>
        <w:t xml:space="preserve"> </w:t>
      </w:r>
      <w:r w:rsidRPr="00393750">
        <w:rPr>
          <w:rFonts w:ascii="GHEA Grapalat" w:hAnsi="GHEA Grapalat"/>
          <w:sz w:val="20"/>
          <w:szCs w:val="20"/>
        </w:rPr>
        <w:t>պահանջները</w:t>
      </w:r>
      <w:r w:rsidRPr="00393750">
        <w:rPr>
          <w:rFonts w:ascii="GHEA Grapalat" w:hAnsi="GHEA Grapalat"/>
          <w:sz w:val="20"/>
          <w:szCs w:val="20"/>
          <w:lang w:val="es-ES"/>
        </w:rPr>
        <w:t xml:space="preserve"> </w:t>
      </w:r>
      <w:r w:rsidRPr="00393750">
        <w:rPr>
          <w:rFonts w:ascii="GHEA Grapalat" w:hAnsi="GHEA Grapalat"/>
          <w:sz w:val="20"/>
          <w:szCs w:val="20"/>
        </w:rPr>
        <w:t>չկատարվելու</w:t>
      </w:r>
      <w:r w:rsidRPr="00393750">
        <w:rPr>
          <w:rFonts w:ascii="GHEA Grapalat" w:hAnsi="GHEA Grapalat"/>
          <w:sz w:val="20"/>
          <w:szCs w:val="20"/>
          <w:lang w:val="es-ES"/>
        </w:rPr>
        <w:t xml:space="preserve"> </w:t>
      </w:r>
      <w:r w:rsidRPr="00393750">
        <w:rPr>
          <w:rFonts w:ascii="GHEA Grapalat" w:hAnsi="GHEA Grapalat"/>
          <w:sz w:val="20"/>
          <w:szCs w:val="20"/>
        </w:rPr>
        <w:t>դեպքում</w:t>
      </w:r>
      <w:r w:rsidRPr="00393750">
        <w:rPr>
          <w:rFonts w:ascii="GHEA Grapalat" w:hAnsi="GHEA Grapalat"/>
          <w:sz w:val="20"/>
          <w:szCs w:val="20"/>
          <w:lang w:val="es-ES"/>
        </w:rPr>
        <w:t xml:space="preserve"> </w:t>
      </w:r>
      <w:r w:rsidRPr="00393750">
        <w:rPr>
          <w:rFonts w:ascii="GHEA Grapalat" w:hAnsi="GHEA Grapalat"/>
          <w:sz w:val="20"/>
          <w:szCs w:val="20"/>
        </w:rPr>
        <w:t>գործը</w:t>
      </w:r>
      <w:r w:rsidRPr="00393750">
        <w:rPr>
          <w:rFonts w:ascii="GHEA Grapalat" w:hAnsi="GHEA Grapalat"/>
          <w:sz w:val="20"/>
          <w:szCs w:val="20"/>
          <w:lang w:val="es-ES"/>
        </w:rPr>
        <w:t xml:space="preserve"> </w:t>
      </w:r>
      <w:r w:rsidRPr="00393750">
        <w:rPr>
          <w:rFonts w:ascii="GHEA Grapalat" w:hAnsi="GHEA Grapalat"/>
          <w:sz w:val="20"/>
          <w:szCs w:val="20"/>
        </w:rPr>
        <w:t>քննվում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դրանում</w:t>
      </w:r>
      <w:r w:rsidRPr="00393750">
        <w:rPr>
          <w:rFonts w:ascii="GHEA Grapalat" w:hAnsi="GHEA Grapalat"/>
          <w:sz w:val="20"/>
          <w:szCs w:val="20"/>
          <w:lang w:val="es-ES"/>
        </w:rPr>
        <w:t xml:space="preserve"> </w:t>
      </w:r>
      <w:r w:rsidRPr="00393750">
        <w:rPr>
          <w:rFonts w:ascii="GHEA Grapalat" w:hAnsi="GHEA Grapalat"/>
          <w:sz w:val="20"/>
          <w:szCs w:val="20"/>
        </w:rPr>
        <w:t>առկա</w:t>
      </w:r>
      <w:r w:rsidRPr="00393750">
        <w:rPr>
          <w:rFonts w:ascii="GHEA Grapalat" w:hAnsi="GHEA Grapalat"/>
          <w:sz w:val="20"/>
          <w:szCs w:val="20"/>
          <w:lang w:val="es-ES"/>
        </w:rPr>
        <w:t xml:space="preserve"> </w:t>
      </w:r>
      <w:r w:rsidRPr="00393750">
        <w:rPr>
          <w:rFonts w:ascii="GHEA Grapalat" w:hAnsi="GHEA Grapalat"/>
          <w:sz w:val="20"/>
          <w:szCs w:val="20"/>
        </w:rPr>
        <w:t>ապացույցների</w:t>
      </w:r>
      <w:r w:rsidRPr="00393750">
        <w:rPr>
          <w:rFonts w:ascii="GHEA Grapalat" w:hAnsi="GHEA Grapalat"/>
          <w:sz w:val="20"/>
          <w:szCs w:val="20"/>
          <w:lang w:val="es-ES"/>
        </w:rPr>
        <w:t xml:space="preserve"> </w:t>
      </w:r>
      <w:r w:rsidRPr="00393750">
        <w:rPr>
          <w:rFonts w:ascii="GHEA Grapalat" w:hAnsi="GHEA Grapalat"/>
          <w:sz w:val="20"/>
          <w:szCs w:val="20"/>
        </w:rPr>
        <w:t>հիման</w:t>
      </w:r>
      <w:r w:rsidRPr="00393750">
        <w:rPr>
          <w:rFonts w:ascii="GHEA Grapalat" w:hAnsi="GHEA Grapalat"/>
          <w:sz w:val="20"/>
          <w:szCs w:val="20"/>
          <w:lang w:val="es-ES"/>
        </w:rPr>
        <w:t xml:space="preserve"> </w:t>
      </w:r>
      <w:r w:rsidRPr="00393750">
        <w:rPr>
          <w:rFonts w:ascii="GHEA Grapalat" w:hAnsi="GHEA Grapalat"/>
          <w:sz w:val="20"/>
          <w:szCs w:val="20"/>
        </w:rPr>
        <w:t>վրա</w:t>
      </w:r>
      <w:r w:rsidRPr="00393750">
        <w:rPr>
          <w:rFonts w:ascii="GHEA Grapalat" w:hAnsi="GHEA Grapalat"/>
          <w:sz w:val="20"/>
          <w:szCs w:val="20"/>
          <w:lang w:val="es-ES"/>
        </w:rPr>
        <w:t xml:space="preserve">, </w:t>
      </w:r>
      <w:r w:rsidRPr="00393750">
        <w:rPr>
          <w:rFonts w:ascii="GHEA Grapalat" w:hAnsi="GHEA Grapalat"/>
          <w:sz w:val="20"/>
          <w:szCs w:val="20"/>
        </w:rPr>
        <w:t>իսկ</w:t>
      </w:r>
      <w:r w:rsidRPr="00393750">
        <w:rPr>
          <w:rFonts w:ascii="GHEA Grapalat" w:hAnsi="GHEA Grapalat"/>
          <w:sz w:val="20"/>
          <w:szCs w:val="20"/>
          <w:lang w:val="es-ES"/>
        </w:rPr>
        <w:t xml:space="preserve"> </w:t>
      </w:r>
      <w:r w:rsidRPr="00393750">
        <w:rPr>
          <w:rFonts w:ascii="GHEA Grapalat" w:hAnsi="GHEA Grapalat"/>
          <w:sz w:val="20"/>
          <w:szCs w:val="20"/>
        </w:rPr>
        <w:t>հայցվորի</w:t>
      </w:r>
      <w:r w:rsidRPr="00393750">
        <w:rPr>
          <w:rFonts w:ascii="GHEA Grapalat" w:hAnsi="GHEA Grapalat"/>
          <w:sz w:val="20"/>
          <w:szCs w:val="20"/>
          <w:lang w:val="es-ES"/>
        </w:rPr>
        <w:t xml:space="preserve"> </w:t>
      </w:r>
      <w:r w:rsidRPr="00393750">
        <w:rPr>
          <w:rFonts w:ascii="GHEA Grapalat" w:hAnsi="GHEA Grapalat"/>
          <w:sz w:val="20"/>
          <w:szCs w:val="20"/>
        </w:rPr>
        <w:t>վկայակոչած</w:t>
      </w:r>
      <w:r w:rsidRPr="00393750">
        <w:rPr>
          <w:rFonts w:ascii="GHEA Grapalat" w:hAnsi="GHEA Grapalat"/>
          <w:sz w:val="20"/>
          <w:szCs w:val="20"/>
          <w:lang w:val="es-ES"/>
        </w:rPr>
        <w:t xml:space="preserve"> </w:t>
      </w:r>
      <w:r w:rsidRPr="00393750">
        <w:rPr>
          <w:rFonts w:ascii="GHEA Grapalat" w:hAnsi="GHEA Grapalat"/>
          <w:sz w:val="20"/>
          <w:szCs w:val="20"/>
        </w:rPr>
        <w:t>այն</w:t>
      </w:r>
      <w:r w:rsidRPr="00393750">
        <w:rPr>
          <w:rFonts w:ascii="GHEA Grapalat" w:hAnsi="GHEA Grapalat"/>
          <w:sz w:val="20"/>
          <w:szCs w:val="20"/>
          <w:lang w:val="es-ES"/>
        </w:rPr>
        <w:t xml:space="preserve"> </w:t>
      </w:r>
      <w:r w:rsidRPr="00393750">
        <w:rPr>
          <w:rFonts w:ascii="GHEA Grapalat" w:hAnsi="GHEA Grapalat"/>
          <w:sz w:val="20"/>
          <w:szCs w:val="20"/>
        </w:rPr>
        <w:t>փաստերը</w:t>
      </w:r>
      <w:r w:rsidRPr="00393750">
        <w:rPr>
          <w:rFonts w:ascii="GHEA Grapalat" w:hAnsi="GHEA Grapalat"/>
          <w:sz w:val="20"/>
          <w:szCs w:val="20"/>
          <w:lang w:val="es-ES"/>
        </w:rPr>
        <w:t xml:space="preserve">, </w:t>
      </w:r>
      <w:r w:rsidRPr="00393750">
        <w:rPr>
          <w:rFonts w:ascii="GHEA Grapalat" w:hAnsi="GHEA Grapalat"/>
          <w:sz w:val="20"/>
          <w:szCs w:val="20"/>
        </w:rPr>
        <w:t>որոնք</w:t>
      </w:r>
      <w:r w:rsidRPr="00393750">
        <w:rPr>
          <w:rFonts w:ascii="GHEA Grapalat" w:hAnsi="GHEA Grapalat"/>
          <w:sz w:val="20"/>
          <w:szCs w:val="20"/>
          <w:lang w:val="es-ES"/>
        </w:rPr>
        <w:t xml:space="preserve"> </w:t>
      </w:r>
      <w:r w:rsidRPr="00393750">
        <w:rPr>
          <w:rFonts w:ascii="GHEA Grapalat" w:hAnsi="GHEA Grapalat"/>
          <w:sz w:val="20"/>
          <w:szCs w:val="20"/>
        </w:rPr>
        <w:t>ենթակա</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հաստատման</w:t>
      </w:r>
      <w:r w:rsidRPr="00393750">
        <w:rPr>
          <w:rFonts w:ascii="GHEA Grapalat" w:hAnsi="GHEA Grapalat"/>
          <w:sz w:val="20"/>
          <w:szCs w:val="20"/>
          <w:lang w:val="es-ES"/>
        </w:rPr>
        <w:t xml:space="preserve"> </w:t>
      </w:r>
      <w:r w:rsidRPr="00393750">
        <w:rPr>
          <w:rFonts w:ascii="GHEA Grapalat" w:hAnsi="GHEA Grapalat"/>
          <w:sz w:val="20"/>
          <w:szCs w:val="20"/>
        </w:rPr>
        <w:t>պատասխանողի</w:t>
      </w:r>
      <w:r w:rsidRPr="00393750">
        <w:rPr>
          <w:rFonts w:ascii="GHEA Grapalat" w:hAnsi="GHEA Grapalat"/>
          <w:sz w:val="20"/>
          <w:szCs w:val="20"/>
          <w:lang w:val="es-ES"/>
        </w:rPr>
        <w:t xml:space="preserve"> </w:t>
      </w:r>
      <w:r w:rsidRPr="00393750">
        <w:rPr>
          <w:rFonts w:ascii="GHEA Grapalat" w:hAnsi="GHEA Grapalat"/>
          <w:sz w:val="20"/>
          <w:szCs w:val="20"/>
        </w:rPr>
        <w:t>տիրապետման</w:t>
      </w:r>
      <w:r w:rsidRPr="00393750">
        <w:rPr>
          <w:rFonts w:ascii="GHEA Grapalat" w:hAnsi="GHEA Grapalat"/>
          <w:sz w:val="20"/>
          <w:szCs w:val="20"/>
          <w:lang w:val="es-ES"/>
        </w:rPr>
        <w:t xml:space="preserve"> </w:t>
      </w:r>
      <w:r w:rsidRPr="00393750">
        <w:rPr>
          <w:rFonts w:ascii="GHEA Grapalat" w:hAnsi="GHEA Grapalat"/>
          <w:sz w:val="20"/>
          <w:szCs w:val="20"/>
        </w:rPr>
        <w:t>տակ</w:t>
      </w:r>
      <w:r w:rsidRPr="00393750">
        <w:rPr>
          <w:rFonts w:ascii="GHEA Grapalat" w:hAnsi="GHEA Grapalat"/>
          <w:sz w:val="20"/>
          <w:szCs w:val="20"/>
          <w:lang w:val="es-ES"/>
        </w:rPr>
        <w:t xml:space="preserve"> </w:t>
      </w:r>
      <w:r w:rsidRPr="00393750">
        <w:rPr>
          <w:rFonts w:ascii="GHEA Grapalat" w:hAnsi="GHEA Grapalat"/>
          <w:sz w:val="20"/>
          <w:szCs w:val="20"/>
        </w:rPr>
        <w:t>գտնվող</w:t>
      </w:r>
      <w:r w:rsidRPr="00393750">
        <w:rPr>
          <w:rFonts w:ascii="GHEA Grapalat" w:hAnsi="GHEA Grapalat"/>
          <w:sz w:val="20"/>
          <w:szCs w:val="20"/>
          <w:lang w:val="es-ES"/>
        </w:rPr>
        <w:t xml:space="preserve"> </w:t>
      </w:r>
      <w:r w:rsidRPr="00393750">
        <w:rPr>
          <w:rFonts w:ascii="GHEA Grapalat" w:hAnsi="GHEA Grapalat"/>
          <w:sz w:val="20"/>
          <w:szCs w:val="20"/>
        </w:rPr>
        <w:t>ապացույցներով</w:t>
      </w:r>
      <w:r w:rsidRPr="00393750">
        <w:rPr>
          <w:rFonts w:ascii="GHEA Grapalat" w:hAnsi="GHEA Grapalat"/>
          <w:sz w:val="20"/>
          <w:szCs w:val="20"/>
          <w:lang w:val="es-ES"/>
        </w:rPr>
        <w:t xml:space="preserve">, </w:t>
      </w:r>
      <w:r w:rsidRPr="00393750">
        <w:rPr>
          <w:rFonts w:ascii="GHEA Grapalat" w:hAnsi="GHEA Grapalat"/>
          <w:sz w:val="20"/>
          <w:szCs w:val="20"/>
        </w:rPr>
        <w:t>համարվում</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հաստատված</w:t>
      </w:r>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գործընթացին</w:t>
      </w:r>
      <w:r w:rsidRPr="00393750">
        <w:rPr>
          <w:rFonts w:ascii="GHEA Grapalat" w:hAnsi="GHEA Grapalat"/>
          <w:sz w:val="20"/>
          <w:szCs w:val="20"/>
          <w:lang w:val="es-ES"/>
        </w:rPr>
        <w:t xml:space="preserve"> </w:t>
      </w:r>
      <w:r w:rsidRPr="00393750">
        <w:rPr>
          <w:rFonts w:ascii="GHEA Grapalat" w:hAnsi="GHEA Grapalat"/>
          <w:sz w:val="20"/>
          <w:szCs w:val="20"/>
        </w:rPr>
        <w:t>վերաբերող՝</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բաժնով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վեճերի</w:t>
      </w:r>
      <w:r w:rsidRPr="00393750">
        <w:rPr>
          <w:rFonts w:ascii="GHEA Grapalat" w:hAnsi="GHEA Grapalat"/>
          <w:sz w:val="20"/>
          <w:szCs w:val="20"/>
          <w:lang w:val="es-ES"/>
        </w:rPr>
        <w:t xml:space="preserve"> </w:t>
      </w:r>
      <w:r w:rsidRPr="00393750">
        <w:rPr>
          <w:rFonts w:ascii="GHEA Grapalat" w:hAnsi="GHEA Grapalat"/>
          <w:sz w:val="20"/>
          <w:szCs w:val="20"/>
        </w:rPr>
        <w:t>վերաբերյալ</w:t>
      </w:r>
      <w:r w:rsidRPr="00393750">
        <w:rPr>
          <w:rFonts w:ascii="GHEA Grapalat" w:hAnsi="GHEA Grapalat"/>
          <w:sz w:val="20"/>
          <w:szCs w:val="20"/>
          <w:lang w:val="es-ES"/>
        </w:rPr>
        <w:t xml:space="preserve"> </w:t>
      </w:r>
      <w:r w:rsidRPr="00393750">
        <w:rPr>
          <w:rFonts w:ascii="GHEA Grapalat" w:hAnsi="GHEA Grapalat"/>
          <w:sz w:val="20"/>
          <w:szCs w:val="20"/>
        </w:rPr>
        <w:t>իր</w:t>
      </w:r>
      <w:r w:rsidRPr="00393750">
        <w:rPr>
          <w:rFonts w:ascii="GHEA Grapalat" w:hAnsi="GHEA Grapalat"/>
          <w:sz w:val="20"/>
          <w:szCs w:val="20"/>
          <w:lang w:val="es-ES"/>
        </w:rPr>
        <w:t xml:space="preserve"> </w:t>
      </w:r>
      <w:r w:rsidRPr="00393750">
        <w:rPr>
          <w:rFonts w:ascii="GHEA Grapalat" w:hAnsi="GHEA Grapalat"/>
          <w:sz w:val="20"/>
          <w:szCs w:val="20"/>
        </w:rPr>
        <w:t>վարույթում</w:t>
      </w:r>
      <w:r w:rsidRPr="00393750">
        <w:rPr>
          <w:rFonts w:ascii="GHEA Grapalat" w:hAnsi="GHEA Grapalat"/>
          <w:sz w:val="20"/>
          <w:szCs w:val="20"/>
          <w:lang w:val="es-ES"/>
        </w:rPr>
        <w:t xml:space="preserve"> </w:t>
      </w:r>
      <w:r w:rsidRPr="00393750">
        <w:rPr>
          <w:rFonts w:ascii="GHEA Grapalat" w:hAnsi="GHEA Grapalat"/>
          <w:sz w:val="20"/>
          <w:szCs w:val="20"/>
        </w:rPr>
        <w:t>քննվող</w:t>
      </w:r>
      <w:r w:rsidRPr="00393750">
        <w:rPr>
          <w:rFonts w:ascii="GHEA Grapalat" w:hAnsi="GHEA Grapalat"/>
          <w:sz w:val="20"/>
          <w:szCs w:val="20"/>
          <w:lang w:val="es-ES"/>
        </w:rPr>
        <w:t xml:space="preserve"> </w:t>
      </w:r>
      <w:r w:rsidRPr="00393750">
        <w:rPr>
          <w:rFonts w:ascii="GHEA Grapalat" w:hAnsi="GHEA Grapalat"/>
          <w:sz w:val="20"/>
          <w:szCs w:val="20"/>
        </w:rPr>
        <w:t>գործերը</w:t>
      </w:r>
      <w:r w:rsidRPr="00393750">
        <w:rPr>
          <w:rFonts w:ascii="GHEA Grapalat" w:hAnsi="GHEA Grapalat"/>
          <w:sz w:val="20"/>
          <w:szCs w:val="20"/>
          <w:lang w:val="es-ES"/>
        </w:rPr>
        <w:t xml:space="preserve"> </w:t>
      </w:r>
      <w:r w:rsidRPr="00393750">
        <w:rPr>
          <w:rFonts w:ascii="GHEA Grapalat" w:hAnsi="GHEA Grapalat"/>
          <w:sz w:val="20"/>
          <w:szCs w:val="20"/>
        </w:rPr>
        <w:t>միացնում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մեկ</w:t>
      </w:r>
      <w:r w:rsidRPr="00393750">
        <w:rPr>
          <w:rFonts w:ascii="GHEA Grapalat" w:hAnsi="GHEA Grapalat"/>
          <w:sz w:val="20"/>
          <w:szCs w:val="20"/>
          <w:lang w:val="es-ES"/>
        </w:rPr>
        <w:t xml:space="preserve"> </w:t>
      </w:r>
      <w:r w:rsidRPr="00393750">
        <w:rPr>
          <w:rFonts w:ascii="GHEA Grapalat" w:hAnsi="GHEA Grapalat"/>
          <w:sz w:val="20"/>
          <w:szCs w:val="20"/>
        </w:rPr>
        <w:t>վարույթում</w:t>
      </w:r>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որոշումն</w:t>
      </w:r>
      <w:r w:rsidRPr="00393750">
        <w:rPr>
          <w:rFonts w:ascii="GHEA Grapalat" w:hAnsi="GHEA Grapalat"/>
          <w:sz w:val="20"/>
          <w:szCs w:val="20"/>
          <w:lang w:val="es-ES"/>
        </w:rPr>
        <w:t xml:space="preserve"> </w:t>
      </w:r>
      <w:r w:rsidRPr="00393750">
        <w:rPr>
          <w:rFonts w:ascii="GHEA Grapalat" w:hAnsi="GHEA Grapalat"/>
          <w:sz w:val="20"/>
          <w:szCs w:val="20"/>
        </w:rPr>
        <w:t>անհապաղ</w:t>
      </w:r>
      <w:r w:rsidRPr="00393750">
        <w:rPr>
          <w:rFonts w:ascii="GHEA Grapalat" w:hAnsi="GHEA Grapalat"/>
          <w:sz w:val="20"/>
          <w:szCs w:val="20"/>
          <w:lang w:val="es-ES"/>
        </w:rPr>
        <w:t xml:space="preserve"> </w:t>
      </w:r>
      <w:r w:rsidRPr="00393750">
        <w:rPr>
          <w:rFonts w:ascii="GHEA Grapalat" w:hAnsi="GHEA Grapalat"/>
          <w:sz w:val="20"/>
          <w:szCs w:val="20"/>
        </w:rPr>
        <w:t>ուղարկվում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մարմնի</w:t>
      </w:r>
      <w:r w:rsidRPr="00393750">
        <w:rPr>
          <w:rFonts w:ascii="GHEA Grapalat" w:hAnsi="GHEA Grapalat"/>
          <w:sz w:val="20"/>
          <w:szCs w:val="20"/>
          <w:lang w:val="es-ES"/>
        </w:rPr>
        <w:t xml:space="preserve"> </w:t>
      </w:r>
      <w:r w:rsidRPr="00393750">
        <w:rPr>
          <w:rFonts w:ascii="GHEA Grapalat" w:hAnsi="GHEA Grapalat"/>
          <w:sz w:val="20"/>
          <w:szCs w:val="20"/>
        </w:rPr>
        <w:t>պաշտոնական</w:t>
      </w:r>
      <w:r w:rsidRPr="00393750">
        <w:rPr>
          <w:rFonts w:ascii="GHEA Grapalat" w:hAnsi="GHEA Grapalat"/>
          <w:sz w:val="20"/>
          <w:szCs w:val="20"/>
          <w:lang w:val="es-ES"/>
        </w:rPr>
        <w:t xml:space="preserve"> </w:t>
      </w:r>
      <w:r w:rsidRPr="00393750">
        <w:rPr>
          <w:rFonts w:ascii="GHEA Grapalat" w:hAnsi="GHEA Grapalat"/>
          <w:sz w:val="20"/>
          <w:szCs w:val="20"/>
        </w:rPr>
        <w:t>էլեկտրոնային</w:t>
      </w:r>
      <w:r w:rsidRPr="00393750">
        <w:rPr>
          <w:rFonts w:ascii="GHEA Grapalat" w:hAnsi="GHEA Grapalat"/>
          <w:sz w:val="20"/>
          <w:szCs w:val="20"/>
          <w:lang w:val="es-ES"/>
        </w:rPr>
        <w:t xml:space="preserve"> </w:t>
      </w:r>
      <w:r w:rsidRPr="00393750">
        <w:rPr>
          <w:rFonts w:ascii="GHEA Grapalat" w:hAnsi="GHEA Grapalat"/>
          <w:sz w:val="20"/>
          <w:szCs w:val="20"/>
        </w:rPr>
        <w:t>փոստի</w:t>
      </w:r>
      <w:r w:rsidRPr="00393750">
        <w:rPr>
          <w:rFonts w:ascii="GHEA Grapalat" w:hAnsi="GHEA Grapalat"/>
          <w:sz w:val="20"/>
          <w:szCs w:val="20"/>
          <w:lang w:val="es-ES"/>
        </w:rPr>
        <w:t xml:space="preserve"> </w:t>
      </w:r>
      <w:r w:rsidRPr="00393750">
        <w:rPr>
          <w:rFonts w:ascii="GHEA Grapalat" w:hAnsi="GHEA Grapalat"/>
          <w:sz w:val="20"/>
          <w:szCs w:val="20"/>
        </w:rPr>
        <w:t>հասցեին</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մարմինը</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կետով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որոշումն</w:t>
      </w:r>
      <w:r w:rsidRPr="00393750">
        <w:rPr>
          <w:rFonts w:ascii="GHEA Grapalat" w:hAnsi="GHEA Grapalat"/>
          <w:sz w:val="20"/>
          <w:szCs w:val="20"/>
          <w:lang w:val="es-ES"/>
        </w:rPr>
        <w:t xml:space="preserve"> </w:t>
      </w:r>
      <w:r w:rsidRPr="00393750">
        <w:rPr>
          <w:rFonts w:ascii="GHEA Grapalat" w:hAnsi="GHEA Grapalat"/>
          <w:sz w:val="20"/>
          <w:szCs w:val="20"/>
        </w:rPr>
        <w:t>անհապաղ</w:t>
      </w:r>
      <w:r w:rsidRPr="00393750">
        <w:rPr>
          <w:rFonts w:ascii="GHEA Grapalat" w:hAnsi="GHEA Grapalat"/>
          <w:sz w:val="20"/>
          <w:szCs w:val="20"/>
          <w:lang w:val="es-ES"/>
        </w:rPr>
        <w:t xml:space="preserve"> </w:t>
      </w:r>
      <w:r w:rsidRPr="00393750">
        <w:rPr>
          <w:rFonts w:ascii="GHEA Grapalat" w:hAnsi="GHEA Grapalat"/>
          <w:sz w:val="20"/>
          <w:szCs w:val="20"/>
        </w:rPr>
        <w:t>հրապարակում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տեղեկագրում՝</w:t>
      </w:r>
      <w:r w:rsidRPr="00393750">
        <w:rPr>
          <w:rFonts w:ascii="GHEA Grapalat" w:hAnsi="GHEA Grapalat"/>
          <w:sz w:val="20"/>
          <w:szCs w:val="20"/>
          <w:lang w:val="es-ES"/>
        </w:rPr>
        <w:t xml:space="preserve"> </w:t>
      </w:r>
      <w:r w:rsidRPr="00393750">
        <w:rPr>
          <w:rFonts w:ascii="GHEA Grapalat" w:hAnsi="GHEA Grapalat"/>
          <w:sz w:val="20"/>
          <w:szCs w:val="20"/>
        </w:rPr>
        <w:t>նշելով</w:t>
      </w:r>
      <w:r w:rsidRPr="00393750">
        <w:rPr>
          <w:rFonts w:ascii="GHEA Grapalat" w:hAnsi="GHEA Grapalat"/>
          <w:sz w:val="20"/>
          <w:szCs w:val="20"/>
          <w:lang w:val="es-ES"/>
        </w:rPr>
        <w:t xml:space="preserve"> </w:t>
      </w:r>
      <w:r w:rsidRPr="00393750">
        <w:rPr>
          <w:rFonts w:ascii="GHEA Grapalat" w:hAnsi="GHEA Grapalat"/>
          <w:sz w:val="20"/>
          <w:szCs w:val="20"/>
        </w:rPr>
        <w:t>կասեցման</w:t>
      </w:r>
      <w:r w:rsidRPr="00393750">
        <w:rPr>
          <w:rFonts w:ascii="GHEA Grapalat" w:hAnsi="GHEA Grapalat"/>
          <w:sz w:val="20"/>
          <w:szCs w:val="20"/>
          <w:lang w:val="es-ES"/>
        </w:rPr>
        <w:t xml:space="preserve"> </w:t>
      </w:r>
      <w:r w:rsidRPr="00393750">
        <w:rPr>
          <w:rFonts w:ascii="GHEA Grapalat" w:hAnsi="GHEA Grapalat"/>
          <w:sz w:val="20"/>
          <w:szCs w:val="20"/>
        </w:rPr>
        <w:t>օրը</w:t>
      </w:r>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Հայցադիմումի</w:t>
      </w:r>
      <w:r w:rsidRPr="00393750">
        <w:rPr>
          <w:rFonts w:ascii="GHEA Grapalat" w:hAnsi="GHEA Grapalat"/>
          <w:sz w:val="20"/>
          <w:szCs w:val="20"/>
          <w:lang w:val="es-ES"/>
        </w:rPr>
        <w:t xml:space="preserve"> </w:t>
      </w:r>
      <w:r w:rsidRPr="00393750">
        <w:rPr>
          <w:rFonts w:ascii="GHEA Grapalat" w:hAnsi="GHEA Grapalat"/>
          <w:sz w:val="20"/>
          <w:szCs w:val="20"/>
        </w:rPr>
        <w:t>պատասխանը</w:t>
      </w:r>
      <w:r w:rsidRPr="00393750">
        <w:rPr>
          <w:rFonts w:ascii="GHEA Grapalat" w:hAnsi="GHEA Grapalat"/>
          <w:sz w:val="20"/>
          <w:szCs w:val="20"/>
          <w:lang w:val="es-ES"/>
        </w:rPr>
        <w:t xml:space="preserve"> </w:t>
      </w:r>
      <w:r w:rsidRPr="00393750">
        <w:rPr>
          <w:rFonts w:ascii="GHEA Grapalat" w:hAnsi="GHEA Grapalat"/>
          <w:sz w:val="20"/>
          <w:szCs w:val="20"/>
        </w:rPr>
        <w:t>պատվիրատուն</w:t>
      </w:r>
      <w:r w:rsidRPr="00393750">
        <w:rPr>
          <w:rFonts w:ascii="GHEA Grapalat" w:hAnsi="GHEA Grapalat"/>
          <w:sz w:val="20"/>
          <w:szCs w:val="20"/>
          <w:lang w:val="es-ES"/>
        </w:rPr>
        <w:t xml:space="preserve"> </w:t>
      </w:r>
      <w:r w:rsidRPr="00393750">
        <w:rPr>
          <w:rFonts w:ascii="GHEA Grapalat" w:hAnsi="GHEA Grapalat"/>
          <w:sz w:val="20"/>
          <w:szCs w:val="20"/>
        </w:rPr>
        <w:t>ներկայացնում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որոշումն</w:t>
      </w:r>
      <w:r w:rsidRPr="00393750">
        <w:rPr>
          <w:rFonts w:ascii="GHEA Grapalat" w:hAnsi="GHEA Grapalat"/>
          <w:sz w:val="20"/>
          <w:szCs w:val="20"/>
          <w:lang w:val="es-ES"/>
        </w:rPr>
        <w:t xml:space="preserve"> </w:t>
      </w:r>
      <w:r w:rsidRPr="00393750">
        <w:rPr>
          <w:rFonts w:ascii="GHEA Grapalat" w:hAnsi="GHEA Grapalat"/>
          <w:sz w:val="20"/>
          <w:szCs w:val="20"/>
        </w:rPr>
        <w:t>ստանալուց</w:t>
      </w:r>
      <w:r w:rsidRPr="00393750">
        <w:rPr>
          <w:rFonts w:ascii="GHEA Grapalat" w:hAnsi="GHEA Grapalat"/>
          <w:sz w:val="20"/>
          <w:szCs w:val="20"/>
          <w:lang w:val="es-ES"/>
        </w:rPr>
        <w:t xml:space="preserve"> </w:t>
      </w:r>
      <w:r w:rsidRPr="00393750">
        <w:rPr>
          <w:rFonts w:ascii="GHEA Grapalat" w:hAnsi="GHEA Grapalat"/>
          <w:sz w:val="20"/>
          <w:szCs w:val="20"/>
        </w:rPr>
        <w:t>հետո՝</w:t>
      </w:r>
      <w:r w:rsidRPr="00393750">
        <w:rPr>
          <w:rFonts w:ascii="GHEA Grapalat" w:hAnsi="GHEA Grapalat"/>
          <w:sz w:val="20"/>
          <w:szCs w:val="20"/>
          <w:lang w:val="es-ES"/>
        </w:rPr>
        <w:t xml:space="preserve"> </w:t>
      </w:r>
      <w:r w:rsidRPr="00393750">
        <w:rPr>
          <w:rFonts w:ascii="GHEA Grapalat" w:hAnsi="GHEA Grapalat"/>
          <w:sz w:val="20"/>
          <w:szCs w:val="20"/>
        </w:rPr>
        <w:t>հնգօրյա</w:t>
      </w:r>
      <w:r w:rsidRPr="00393750">
        <w:rPr>
          <w:rFonts w:ascii="GHEA Grapalat" w:hAnsi="GHEA Grapalat"/>
          <w:sz w:val="20"/>
          <w:szCs w:val="20"/>
          <w:lang w:val="es-ES"/>
        </w:rPr>
        <w:t xml:space="preserve"> </w:t>
      </w:r>
      <w:r w:rsidRPr="00393750">
        <w:rPr>
          <w:rFonts w:ascii="GHEA Grapalat" w:hAnsi="GHEA Grapalat"/>
          <w:sz w:val="20"/>
          <w:szCs w:val="20"/>
        </w:rPr>
        <w:t>ժամկետում</w:t>
      </w:r>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r w:rsidRPr="00393750">
        <w:rPr>
          <w:rFonts w:ascii="GHEA Grapalat" w:hAnsi="GHEA Grapalat"/>
          <w:sz w:val="20"/>
          <w:szCs w:val="20"/>
        </w:rPr>
        <w:t>մասնակցող</w:t>
      </w:r>
      <w:r w:rsidRPr="00393750">
        <w:rPr>
          <w:rFonts w:ascii="GHEA Grapalat" w:hAnsi="GHEA Grapalat"/>
          <w:sz w:val="20"/>
          <w:szCs w:val="20"/>
          <w:lang w:val="es-ES"/>
        </w:rPr>
        <w:t xml:space="preserve"> </w:t>
      </w:r>
      <w:r w:rsidRPr="00393750">
        <w:rPr>
          <w:rFonts w:ascii="GHEA Grapalat" w:hAnsi="GHEA Grapalat"/>
          <w:sz w:val="20"/>
          <w:szCs w:val="20"/>
        </w:rPr>
        <w:t>անձինք</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նրանց</w:t>
      </w:r>
      <w:r w:rsidRPr="00393750">
        <w:rPr>
          <w:rFonts w:ascii="GHEA Grapalat" w:hAnsi="GHEA Grapalat"/>
          <w:sz w:val="20"/>
          <w:szCs w:val="20"/>
          <w:lang w:val="es-ES"/>
        </w:rPr>
        <w:t xml:space="preserve"> </w:t>
      </w:r>
      <w:r w:rsidRPr="00393750">
        <w:rPr>
          <w:rFonts w:ascii="GHEA Grapalat" w:hAnsi="GHEA Grapalat"/>
          <w:sz w:val="20"/>
          <w:szCs w:val="20"/>
        </w:rPr>
        <w:t>ներկայացուցիչները</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նիստի</w:t>
      </w:r>
      <w:r w:rsidRPr="00393750">
        <w:rPr>
          <w:rFonts w:ascii="GHEA Grapalat" w:hAnsi="GHEA Grapalat"/>
          <w:sz w:val="20"/>
          <w:szCs w:val="20"/>
          <w:lang w:val="es-ES"/>
        </w:rPr>
        <w:t xml:space="preserve"> </w:t>
      </w:r>
      <w:r w:rsidRPr="00393750">
        <w:rPr>
          <w:rFonts w:ascii="GHEA Grapalat" w:hAnsi="GHEA Grapalat"/>
          <w:sz w:val="20"/>
          <w:szCs w:val="20"/>
        </w:rPr>
        <w:t>ժամանակի</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վայրի</w:t>
      </w:r>
      <w:r w:rsidRPr="00393750">
        <w:rPr>
          <w:rFonts w:ascii="GHEA Grapalat" w:hAnsi="GHEA Grapalat"/>
          <w:sz w:val="20"/>
          <w:szCs w:val="20"/>
          <w:lang w:val="es-ES"/>
        </w:rPr>
        <w:t xml:space="preserve">, </w:t>
      </w:r>
      <w:r w:rsidRPr="00393750">
        <w:rPr>
          <w:rFonts w:ascii="GHEA Grapalat" w:hAnsi="GHEA Grapalat"/>
          <w:sz w:val="20"/>
          <w:szCs w:val="20"/>
        </w:rPr>
        <w:t>ինչպես</w:t>
      </w:r>
      <w:r w:rsidRPr="00393750">
        <w:rPr>
          <w:rFonts w:ascii="GHEA Grapalat" w:hAnsi="GHEA Grapalat"/>
          <w:sz w:val="20"/>
          <w:szCs w:val="20"/>
          <w:lang w:val="es-ES"/>
        </w:rPr>
        <w:t xml:space="preserve"> </w:t>
      </w:r>
      <w:r w:rsidRPr="00393750">
        <w:rPr>
          <w:rFonts w:ascii="GHEA Grapalat" w:hAnsi="GHEA Grapalat"/>
          <w:sz w:val="20"/>
          <w:szCs w:val="20"/>
        </w:rPr>
        <w:t>նաև</w:t>
      </w:r>
      <w:r w:rsidRPr="00393750">
        <w:rPr>
          <w:rFonts w:ascii="GHEA Grapalat" w:hAnsi="GHEA Grapalat"/>
          <w:sz w:val="20"/>
          <w:szCs w:val="20"/>
          <w:lang w:val="es-ES"/>
        </w:rPr>
        <w:t xml:space="preserve"> </w:t>
      </w:r>
      <w:r w:rsidRPr="00393750">
        <w:rPr>
          <w:rFonts w:ascii="GHEA Grapalat" w:hAnsi="GHEA Grapalat"/>
          <w:sz w:val="20"/>
          <w:szCs w:val="20"/>
        </w:rPr>
        <w:t>Օրենսգրքով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դեպքերում</w:t>
      </w:r>
      <w:r w:rsidRPr="00393750">
        <w:rPr>
          <w:rFonts w:ascii="GHEA Grapalat" w:hAnsi="GHEA Grapalat"/>
          <w:sz w:val="20"/>
          <w:szCs w:val="20"/>
          <w:lang w:val="es-ES"/>
        </w:rPr>
        <w:t xml:space="preserve"> </w:t>
      </w:r>
      <w:r w:rsidRPr="00393750">
        <w:rPr>
          <w:rFonts w:ascii="GHEA Grapalat" w:hAnsi="GHEA Grapalat"/>
          <w:sz w:val="20"/>
          <w:szCs w:val="20"/>
        </w:rPr>
        <w:t>առանձին</w:t>
      </w:r>
      <w:r w:rsidRPr="00393750">
        <w:rPr>
          <w:rFonts w:ascii="GHEA Grapalat" w:hAnsi="GHEA Grapalat"/>
          <w:sz w:val="20"/>
          <w:szCs w:val="20"/>
          <w:lang w:val="es-ES"/>
        </w:rPr>
        <w:t xml:space="preserve"> </w:t>
      </w:r>
      <w:r w:rsidRPr="00393750">
        <w:rPr>
          <w:rFonts w:ascii="GHEA Grapalat" w:hAnsi="GHEA Grapalat"/>
          <w:sz w:val="20"/>
          <w:szCs w:val="20"/>
        </w:rPr>
        <w:t>դատավարական</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w:t>
      </w:r>
      <w:r w:rsidRPr="00393750">
        <w:rPr>
          <w:rFonts w:ascii="GHEA Grapalat" w:hAnsi="GHEA Grapalat"/>
          <w:sz w:val="20"/>
          <w:szCs w:val="20"/>
          <w:lang w:val="es-ES"/>
        </w:rPr>
        <w:t xml:space="preserve"> </w:t>
      </w:r>
      <w:r w:rsidRPr="00393750">
        <w:rPr>
          <w:rFonts w:ascii="GHEA Grapalat" w:hAnsi="GHEA Grapalat"/>
          <w:sz w:val="20"/>
          <w:szCs w:val="20"/>
        </w:rPr>
        <w:t>կատարելու</w:t>
      </w:r>
      <w:r w:rsidRPr="00393750">
        <w:rPr>
          <w:rFonts w:ascii="GHEA Grapalat" w:hAnsi="GHEA Grapalat"/>
          <w:sz w:val="20"/>
          <w:szCs w:val="20"/>
          <w:lang w:val="es-ES"/>
        </w:rPr>
        <w:t xml:space="preserve"> </w:t>
      </w:r>
      <w:r w:rsidRPr="00393750">
        <w:rPr>
          <w:rFonts w:ascii="GHEA Grapalat" w:hAnsi="GHEA Grapalat"/>
          <w:sz w:val="20"/>
          <w:szCs w:val="20"/>
        </w:rPr>
        <w:lastRenderedPageBreak/>
        <w:t>մասին</w:t>
      </w:r>
      <w:r w:rsidRPr="00393750">
        <w:rPr>
          <w:rFonts w:ascii="GHEA Grapalat" w:hAnsi="GHEA Grapalat"/>
          <w:sz w:val="20"/>
          <w:szCs w:val="20"/>
          <w:lang w:val="es-ES"/>
        </w:rPr>
        <w:t xml:space="preserve"> </w:t>
      </w:r>
      <w:r w:rsidRPr="00393750">
        <w:rPr>
          <w:rFonts w:ascii="GHEA Grapalat" w:hAnsi="GHEA Grapalat"/>
          <w:sz w:val="20"/>
          <w:szCs w:val="20"/>
        </w:rPr>
        <w:t>ծանուցվում</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էլեկտրոնային</w:t>
      </w:r>
      <w:r w:rsidRPr="00393750">
        <w:rPr>
          <w:rFonts w:ascii="GHEA Grapalat" w:hAnsi="GHEA Grapalat"/>
          <w:sz w:val="20"/>
          <w:szCs w:val="20"/>
          <w:lang w:val="es-ES"/>
        </w:rPr>
        <w:t xml:space="preserve"> </w:t>
      </w:r>
      <w:r w:rsidRPr="00393750">
        <w:rPr>
          <w:rFonts w:ascii="GHEA Grapalat" w:hAnsi="GHEA Grapalat"/>
          <w:sz w:val="20"/>
          <w:szCs w:val="20"/>
        </w:rPr>
        <w:t>հաղորդակցության</w:t>
      </w:r>
      <w:r w:rsidRPr="00393750">
        <w:rPr>
          <w:rFonts w:ascii="GHEA Grapalat" w:hAnsi="GHEA Grapalat"/>
          <w:sz w:val="20"/>
          <w:szCs w:val="20"/>
          <w:lang w:val="es-ES"/>
        </w:rPr>
        <w:t xml:space="preserve"> </w:t>
      </w:r>
      <w:r w:rsidRPr="00393750">
        <w:rPr>
          <w:rFonts w:ascii="GHEA Grapalat" w:hAnsi="GHEA Grapalat"/>
          <w:sz w:val="20"/>
          <w:szCs w:val="20"/>
        </w:rPr>
        <w:t>միջոցով</w:t>
      </w:r>
      <w:r w:rsidRPr="00393750">
        <w:rPr>
          <w:rFonts w:ascii="GHEA Grapalat" w:hAnsi="GHEA Grapalat"/>
          <w:sz w:val="20"/>
          <w:szCs w:val="20"/>
          <w:lang w:val="es-ES"/>
        </w:rPr>
        <w:t xml:space="preserve"> </w:t>
      </w:r>
      <w:r w:rsidRPr="00393750">
        <w:rPr>
          <w:rFonts w:ascii="GHEA Grapalat" w:hAnsi="GHEA Grapalat"/>
          <w:sz w:val="20"/>
          <w:szCs w:val="20"/>
        </w:rPr>
        <w:t>ծանուցագրերը</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այլ</w:t>
      </w:r>
      <w:r w:rsidRPr="00393750">
        <w:rPr>
          <w:rFonts w:ascii="GHEA Grapalat" w:hAnsi="GHEA Grapalat"/>
          <w:sz w:val="20"/>
          <w:szCs w:val="20"/>
          <w:lang w:val="es-ES"/>
        </w:rPr>
        <w:t xml:space="preserve"> </w:t>
      </w:r>
      <w:r w:rsidRPr="00393750">
        <w:rPr>
          <w:rFonts w:ascii="GHEA Grapalat" w:hAnsi="GHEA Grapalat"/>
          <w:sz w:val="20"/>
          <w:szCs w:val="20"/>
        </w:rPr>
        <w:t>փաստաթղթեր</w:t>
      </w:r>
      <w:r w:rsidRPr="00393750">
        <w:rPr>
          <w:rFonts w:ascii="GHEA Grapalat" w:hAnsi="GHEA Grapalat"/>
          <w:sz w:val="20"/>
          <w:szCs w:val="20"/>
          <w:lang w:val="es-ES"/>
        </w:rPr>
        <w:t xml:space="preserve"> </w:t>
      </w:r>
      <w:r w:rsidRPr="00393750">
        <w:rPr>
          <w:rFonts w:ascii="GHEA Grapalat" w:hAnsi="GHEA Grapalat"/>
          <w:sz w:val="20"/>
          <w:szCs w:val="20"/>
        </w:rPr>
        <w:t>Օրենսգրքի</w:t>
      </w:r>
      <w:r w:rsidRPr="00393750">
        <w:rPr>
          <w:rFonts w:ascii="GHEA Grapalat" w:hAnsi="GHEA Grapalat"/>
          <w:sz w:val="20"/>
          <w:szCs w:val="20"/>
          <w:lang w:val="es-ES"/>
        </w:rPr>
        <w:t xml:space="preserve"> 97-</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հոդվածով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կարգով</w:t>
      </w:r>
      <w:r w:rsidRPr="00393750">
        <w:rPr>
          <w:rFonts w:ascii="GHEA Grapalat" w:hAnsi="GHEA Grapalat"/>
          <w:sz w:val="20"/>
          <w:szCs w:val="20"/>
          <w:lang w:val="es-ES"/>
        </w:rPr>
        <w:t xml:space="preserve"> </w:t>
      </w:r>
      <w:r w:rsidRPr="00393750">
        <w:rPr>
          <w:rFonts w:ascii="GHEA Grapalat" w:hAnsi="GHEA Grapalat"/>
          <w:sz w:val="20"/>
          <w:szCs w:val="20"/>
        </w:rPr>
        <w:t>հայցադիմումում</w:t>
      </w:r>
      <w:r w:rsidRPr="00393750">
        <w:rPr>
          <w:rFonts w:ascii="GHEA Grapalat" w:hAnsi="GHEA Grapalat"/>
          <w:sz w:val="20"/>
          <w:szCs w:val="20"/>
          <w:lang w:val="es-ES"/>
        </w:rPr>
        <w:t xml:space="preserve"> </w:t>
      </w:r>
      <w:r w:rsidRPr="00393750">
        <w:rPr>
          <w:rFonts w:ascii="GHEA Grapalat" w:hAnsi="GHEA Grapalat"/>
          <w:sz w:val="20"/>
          <w:szCs w:val="20"/>
        </w:rPr>
        <w:t>նշված</w:t>
      </w:r>
      <w:r w:rsidRPr="00393750">
        <w:rPr>
          <w:rFonts w:ascii="GHEA Grapalat" w:hAnsi="GHEA Grapalat"/>
          <w:sz w:val="20"/>
          <w:szCs w:val="20"/>
          <w:lang w:val="es-ES"/>
        </w:rPr>
        <w:t xml:space="preserve"> </w:t>
      </w:r>
      <w:r w:rsidRPr="00393750">
        <w:rPr>
          <w:rFonts w:ascii="GHEA Grapalat" w:hAnsi="GHEA Grapalat"/>
          <w:sz w:val="20"/>
          <w:szCs w:val="20"/>
        </w:rPr>
        <w:t>էլեկտրոնային</w:t>
      </w:r>
      <w:r w:rsidRPr="00393750">
        <w:rPr>
          <w:rFonts w:ascii="GHEA Grapalat" w:hAnsi="GHEA Grapalat"/>
          <w:sz w:val="20"/>
          <w:szCs w:val="20"/>
          <w:lang w:val="es-ES"/>
        </w:rPr>
        <w:t xml:space="preserve"> </w:t>
      </w:r>
      <w:r w:rsidRPr="00393750">
        <w:rPr>
          <w:rFonts w:ascii="GHEA Grapalat" w:hAnsi="GHEA Grapalat"/>
          <w:sz w:val="20"/>
          <w:szCs w:val="20"/>
        </w:rPr>
        <w:t>փոստին</w:t>
      </w:r>
      <w:r w:rsidRPr="00393750">
        <w:rPr>
          <w:rFonts w:ascii="GHEA Grapalat" w:hAnsi="GHEA Grapalat"/>
          <w:sz w:val="20"/>
          <w:szCs w:val="20"/>
          <w:lang w:val="es-ES"/>
        </w:rPr>
        <w:t xml:space="preserve"> </w:t>
      </w:r>
      <w:r w:rsidRPr="00393750">
        <w:rPr>
          <w:rFonts w:ascii="GHEA Grapalat" w:hAnsi="GHEA Grapalat"/>
          <w:sz w:val="20"/>
          <w:szCs w:val="20"/>
        </w:rPr>
        <w:t>ուղարկելու</w:t>
      </w:r>
      <w:r w:rsidRPr="00393750">
        <w:rPr>
          <w:rFonts w:ascii="GHEA Grapalat" w:hAnsi="GHEA Grapalat"/>
          <w:sz w:val="20"/>
          <w:szCs w:val="20"/>
          <w:lang w:val="es-ES"/>
        </w:rPr>
        <w:t xml:space="preserve"> </w:t>
      </w:r>
      <w:r w:rsidRPr="00393750">
        <w:rPr>
          <w:rFonts w:ascii="GHEA Grapalat" w:hAnsi="GHEA Grapalat"/>
          <w:sz w:val="20"/>
          <w:szCs w:val="20"/>
        </w:rPr>
        <w:t>եղանակով</w:t>
      </w:r>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բաժնով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վեճերով</w:t>
      </w:r>
      <w:r w:rsidRPr="00393750">
        <w:rPr>
          <w:rFonts w:ascii="GHEA Grapalat" w:hAnsi="GHEA Grapalat"/>
          <w:sz w:val="20"/>
          <w:szCs w:val="20"/>
          <w:lang w:val="es-ES"/>
        </w:rPr>
        <w:t xml:space="preserve"> </w:t>
      </w:r>
      <w:r w:rsidRPr="00393750">
        <w:rPr>
          <w:rFonts w:ascii="GHEA Grapalat" w:hAnsi="GHEA Grapalat"/>
          <w:sz w:val="20"/>
          <w:szCs w:val="20"/>
        </w:rPr>
        <w:t>գործերը</w:t>
      </w:r>
      <w:r w:rsidRPr="00393750">
        <w:rPr>
          <w:rFonts w:ascii="GHEA Grapalat" w:hAnsi="GHEA Grapalat"/>
          <w:sz w:val="20"/>
          <w:szCs w:val="20"/>
          <w:lang w:val="es-ES"/>
        </w:rPr>
        <w:t xml:space="preserve"> </w:t>
      </w:r>
      <w:r w:rsidRPr="00393750">
        <w:rPr>
          <w:rFonts w:ascii="GHEA Grapalat" w:hAnsi="GHEA Grapalat"/>
          <w:sz w:val="20"/>
          <w:szCs w:val="20"/>
        </w:rPr>
        <w:t>քննում</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դրանց</w:t>
      </w:r>
      <w:r w:rsidRPr="00393750">
        <w:rPr>
          <w:rFonts w:ascii="GHEA Grapalat" w:hAnsi="GHEA Grapalat"/>
          <w:sz w:val="20"/>
          <w:szCs w:val="20"/>
          <w:lang w:val="es-ES"/>
        </w:rPr>
        <w:t xml:space="preserve"> </w:t>
      </w:r>
      <w:r w:rsidRPr="00393750">
        <w:rPr>
          <w:rFonts w:ascii="GHEA Grapalat" w:hAnsi="GHEA Grapalat"/>
          <w:sz w:val="20"/>
          <w:szCs w:val="20"/>
        </w:rPr>
        <w:t>վերաբերյալ</w:t>
      </w:r>
      <w:r w:rsidRPr="00393750">
        <w:rPr>
          <w:rFonts w:ascii="GHEA Grapalat" w:hAnsi="GHEA Grapalat"/>
          <w:sz w:val="20"/>
          <w:szCs w:val="20"/>
          <w:lang w:val="es-ES"/>
        </w:rPr>
        <w:t xml:space="preserve"> </w:t>
      </w:r>
      <w:r w:rsidRPr="00393750">
        <w:rPr>
          <w:rFonts w:ascii="GHEA Grapalat" w:hAnsi="GHEA Grapalat"/>
          <w:sz w:val="20"/>
          <w:szCs w:val="20"/>
        </w:rPr>
        <w:t>վճիռները</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որոշումները</w:t>
      </w:r>
      <w:r w:rsidRPr="00393750">
        <w:rPr>
          <w:rFonts w:ascii="GHEA Grapalat" w:hAnsi="GHEA Grapalat"/>
          <w:sz w:val="20"/>
          <w:szCs w:val="20"/>
          <w:lang w:val="es-ES"/>
        </w:rPr>
        <w:t xml:space="preserve"> </w:t>
      </w:r>
      <w:r w:rsidRPr="00393750">
        <w:rPr>
          <w:rFonts w:ascii="GHEA Grapalat" w:hAnsi="GHEA Grapalat"/>
          <w:sz w:val="20"/>
          <w:szCs w:val="20"/>
        </w:rPr>
        <w:t>կայացնում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գրավոր</w:t>
      </w:r>
      <w:r w:rsidRPr="00393750">
        <w:rPr>
          <w:rFonts w:ascii="GHEA Grapalat" w:hAnsi="GHEA Grapalat"/>
          <w:sz w:val="20"/>
          <w:szCs w:val="20"/>
          <w:lang w:val="es-ES"/>
        </w:rPr>
        <w:t xml:space="preserve"> </w:t>
      </w:r>
      <w:r w:rsidRPr="00393750">
        <w:rPr>
          <w:rFonts w:ascii="GHEA Grapalat" w:hAnsi="GHEA Grapalat"/>
          <w:sz w:val="20"/>
          <w:szCs w:val="20"/>
        </w:rPr>
        <w:t>ընթացակարգով</w:t>
      </w:r>
      <w:r w:rsidRPr="00393750">
        <w:rPr>
          <w:rFonts w:ascii="GHEA Grapalat" w:hAnsi="GHEA Grapalat"/>
          <w:sz w:val="20"/>
          <w:szCs w:val="20"/>
          <w:lang w:val="es-ES"/>
        </w:rPr>
        <w:t xml:space="preserve">, </w:t>
      </w:r>
      <w:r w:rsidRPr="00393750">
        <w:rPr>
          <w:rFonts w:ascii="GHEA Grapalat" w:hAnsi="GHEA Grapalat"/>
          <w:sz w:val="20"/>
          <w:szCs w:val="20"/>
        </w:rPr>
        <w:t>բացառությամբ</w:t>
      </w:r>
      <w:r w:rsidRPr="00393750">
        <w:rPr>
          <w:rFonts w:ascii="GHEA Grapalat" w:hAnsi="GHEA Grapalat"/>
          <w:sz w:val="20"/>
          <w:szCs w:val="20"/>
          <w:lang w:val="es-ES"/>
        </w:rPr>
        <w:t xml:space="preserve"> </w:t>
      </w:r>
      <w:r w:rsidRPr="00393750">
        <w:rPr>
          <w:rFonts w:ascii="GHEA Grapalat" w:hAnsi="GHEA Grapalat"/>
          <w:sz w:val="20"/>
          <w:szCs w:val="20"/>
        </w:rPr>
        <w:t>այն</w:t>
      </w:r>
      <w:r w:rsidRPr="00393750">
        <w:rPr>
          <w:rFonts w:ascii="GHEA Grapalat" w:hAnsi="GHEA Grapalat"/>
          <w:sz w:val="20"/>
          <w:szCs w:val="20"/>
          <w:lang w:val="es-ES"/>
        </w:rPr>
        <w:t xml:space="preserve"> </w:t>
      </w:r>
      <w:r w:rsidRPr="00393750">
        <w:rPr>
          <w:rFonts w:ascii="GHEA Grapalat" w:hAnsi="GHEA Grapalat"/>
          <w:sz w:val="20"/>
          <w:szCs w:val="20"/>
        </w:rPr>
        <w:t>դեպքերի</w:t>
      </w:r>
      <w:r w:rsidRPr="00393750">
        <w:rPr>
          <w:rFonts w:ascii="GHEA Grapalat" w:hAnsi="GHEA Grapalat"/>
          <w:sz w:val="20"/>
          <w:szCs w:val="20"/>
          <w:lang w:val="es-ES"/>
        </w:rPr>
        <w:t xml:space="preserve">, </w:t>
      </w:r>
      <w:r w:rsidRPr="00393750">
        <w:rPr>
          <w:rFonts w:ascii="GHEA Grapalat" w:hAnsi="GHEA Grapalat"/>
          <w:sz w:val="20"/>
          <w:szCs w:val="20"/>
        </w:rPr>
        <w:t>երբ</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գործին</w:t>
      </w:r>
      <w:r w:rsidRPr="00393750">
        <w:rPr>
          <w:rFonts w:ascii="GHEA Grapalat" w:hAnsi="GHEA Grapalat"/>
          <w:sz w:val="20"/>
          <w:szCs w:val="20"/>
          <w:lang w:val="es-ES"/>
        </w:rPr>
        <w:t xml:space="preserve"> </w:t>
      </w:r>
      <w:r w:rsidRPr="00393750">
        <w:rPr>
          <w:rFonts w:ascii="GHEA Grapalat" w:hAnsi="GHEA Grapalat"/>
          <w:sz w:val="20"/>
          <w:szCs w:val="20"/>
        </w:rPr>
        <w:t>մասնակցող</w:t>
      </w:r>
      <w:r w:rsidRPr="00393750">
        <w:rPr>
          <w:rFonts w:ascii="GHEA Grapalat" w:hAnsi="GHEA Grapalat"/>
          <w:sz w:val="20"/>
          <w:szCs w:val="20"/>
          <w:lang w:val="es-ES"/>
        </w:rPr>
        <w:t xml:space="preserve"> </w:t>
      </w:r>
      <w:r w:rsidRPr="00393750">
        <w:rPr>
          <w:rFonts w:ascii="GHEA Grapalat" w:hAnsi="GHEA Grapalat"/>
          <w:sz w:val="20"/>
          <w:szCs w:val="20"/>
        </w:rPr>
        <w:t>անձի</w:t>
      </w:r>
      <w:r w:rsidRPr="00393750">
        <w:rPr>
          <w:rFonts w:ascii="GHEA Grapalat" w:hAnsi="GHEA Grapalat"/>
          <w:sz w:val="20"/>
          <w:szCs w:val="20"/>
          <w:lang w:val="es-ES"/>
        </w:rPr>
        <w:t xml:space="preserve"> </w:t>
      </w:r>
      <w:r w:rsidRPr="00393750">
        <w:rPr>
          <w:rFonts w:ascii="GHEA Grapalat" w:hAnsi="GHEA Grapalat"/>
          <w:sz w:val="20"/>
          <w:szCs w:val="20"/>
        </w:rPr>
        <w:t>միջնորդությամբ</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իր</w:t>
      </w:r>
      <w:r w:rsidRPr="00393750">
        <w:rPr>
          <w:rFonts w:ascii="GHEA Grapalat" w:hAnsi="GHEA Grapalat"/>
          <w:sz w:val="20"/>
          <w:szCs w:val="20"/>
          <w:lang w:val="es-ES"/>
        </w:rPr>
        <w:t xml:space="preserve"> </w:t>
      </w:r>
      <w:r w:rsidRPr="00393750">
        <w:rPr>
          <w:rFonts w:ascii="GHEA Grapalat" w:hAnsi="GHEA Grapalat"/>
          <w:sz w:val="20"/>
          <w:szCs w:val="20"/>
        </w:rPr>
        <w:t>նախաձեռնությամբ</w:t>
      </w:r>
      <w:r w:rsidRPr="00393750">
        <w:rPr>
          <w:rFonts w:ascii="GHEA Grapalat" w:hAnsi="GHEA Grapalat"/>
          <w:sz w:val="20"/>
          <w:szCs w:val="20"/>
          <w:lang w:val="es-ES"/>
        </w:rPr>
        <w:t xml:space="preserve"> </w:t>
      </w:r>
      <w:r w:rsidRPr="00393750">
        <w:rPr>
          <w:rFonts w:ascii="GHEA Grapalat" w:hAnsi="GHEA Grapalat"/>
          <w:sz w:val="20"/>
          <w:szCs w:val="20"/>
        </w:rPr>
        <w:t>եկել</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եզրահանգման</w:t>
      </w:r>
      <w:r w:rsidRPr="00393750">
        <w:rPr>
          <w:rFonts w:ascii="GHEA Grapalat" w:hAnsi="GHEA Grapalat"/>
          <w:sz w:val="20"/>
          <w:szCs w:val="20"/>
          <w:lang w:val="es-ES"/>
        </w:rPr>
        <w:t xml:space="preserve">, </w:t>
      </w:r>
      <w:r w:rsidRPr="00393750">
        <w:rPr>
          <w:rFonts w:ascii="GHEA Grapalat" w:hAnsi="GHEA Grapalat"/>
          <w:sz w:val="20"/>
          <w:szCs w:val="20"/>
        </w:rPr>
        <w:t>որ</w:t>
      </w:r>
      <w:r w:rsidRPr="00393750">
        <w:rPr>
          <w:rFonts w:ascii="GHEA Grapalat" w:hAnsi="GHEA Grapalat"/>
          <w:sz w:val="20"/>
          <w:szCs w:val="20"/>
          <w:lang w:val="es-ES"/>
        </w:rPr>
        <w:t xml:space="preserve"> </w:t>
      </w:r>
      <w:r w:rsidRPr="00393750">
        <w:rPr>
          <w:rFonts w:ascii="GHEA Grapalat" w:hAnsi="GHEA Grapalat"/>
          <w:sz w:val="20"/>
          <w:szCs w:val="20"/>
        </w:rPr>
        <w:t>անհրաժեշտ</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գործը</w:t>
      </w:r>
      <w:r w:rsidRPr="00393750">
        <w:rPr>
          <w:rFonts w:ascii="GHEA Grapalat" w:hAnsi="GHEA Grapalat"/>
          <w:sz w:val="20"/>
          <w:szCs w:val="20"/>
          <w:lang w:val="es-ES"/>
        </w:rPr>
        <w:t xml:space="preserve"> </w:t>
      </w:r>
      <w:r w:rsidRPr="00393750">
        <w:rPr>
          <w:rFonts w:ascii="GHEA Grapalat" w:hAnsi="GHEA Grapalat"/>
          <w:sz w:val="20"/>
          <w:szCs w:val="20"/>
        </w:rPr>
        <w:t>քննել</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նիստում</w:t>
      </w:r>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r w:rsidRPr="00393750">
        <w:rPr>
          <w:rFonts w:ascii="GHEA Grapalat" w:hAnsi="GHEA Grapalat"/>
          <w:sz w:val="20"/>
          <w:szCs w:val="20"/>
        </w:rPr>
        <w:t>Գործը</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նիստում</w:t>
      </w:r>
      <w:r w:rsidRPr="00393750">
        <w:rPr>
          <w:rFonts w:ascii="GHEA Grapalat" w:hAnsi="GHEA Grapalat"/>
          <w:sz w:val="20"/>
          <w:szCs w:val="20"/>
          <w:lang w:val="es-ES"/>
        </w:rPr>
        <w:t xml:space="preserve"> </w:t>
      </w:r>
      <w:r w:rsidRPr="00393750">
        <w:rPr>
          <w:rFonts w:ascii="GHEA Grapalat" w:hAnsi="GHEA Grapalat"/>
          <w:sz w:val="20"/>
          <w:szCs w:val="20"/>
        </w:rPr>
        <w:t>քննելու</w:t>
      </w:r>
      <w:r w:rsidRPr="00393750">
        <w:rPr>
          <w:rFonts w:ascii="GHEA Grapalat" w:hAnsi="GHEA Grapalat"/>
          <w:sz w:val="20"/>
          <w:szCs w:val="20"/>
          <w:lang w:val="es-ES"/>
        </w:rPr>
        <w:t xml:space="preserve"> </w:t>
      </w:r>
      <w:r w:rsidRPr="00393750">
        <w:rPr>
          <w:rFonts w:ascii="GHEA Grapalat" w:hAnsi="GHEA Grapalat"/>
          <w:sz w:val="20"/>
          <w:szCs w:val="20"/>
        </w:rPr>
        <w:t>վերաբերյալ</w:t>
      </w:r>
      <w:r w:rsidRPr="00393750">
        <w:rPr>
          <w:rFonts w:ascii="GHEA Grapalat" w:hAnsi="GHEA Grapalat"/>
          <w:sz w:val="20"/>
          <w:szCs w:val="20"/>
          <w:lang w:val="es-ES"/>
        </w:rPr>
        <w:t xml:space="preserve"> </w:t>
      </w:r>
      <w:r w:rsidRPr="00393750">
        <w:rPr>
          <w:rFonts w:ascii="GHEA Grapalat" w:hAnsi="GHEA Grapalat"/>
          <w:sz w:val="20"/>
          <w:szCs w:val="20"/>
        </w:rPr>
        <w:t>միջնորդությունը</w:t>
      </w:r>
      <w:r w:rsidRPr="00393750">
        <w:rPr>
          <w:rFonts w:ascii="GHEA Grapalat" w:hAnsi="GHEA Grapalat"/>
          <w:sz w:val="20"/>
          <w:szCs w:val="20"/>
          <w:lang w:val="es-ES"/>
        </w:rPr>
        <w:t xml:space="preserve"> </w:t>
      </w:r>
      <w:r w:rsidRPr="00393750">
        <w:rPr>
          <w:rFonts w:ascii="GHEA Grapalat" w:hAnsi="GHEA Grapalat"/>
          <w:sz w:val="20"/>
          <w:szCs w:val="20"/>
        </w:rPr>
        <w:t>գործին</w:t>
      </w:r>
      <w:r w:rsidRPr="00393750">
        <w:rPr>
          <w:rFonts w:ascii="GHEA Grapalat" w:hAnsi="GHEA Grapalat"/>
          <w:sz w:val="20"/>
          <w:szCs w:val="20"/>
          <w:lang w:val="es-ES"/>
        </w:rPr>
        <w:t xml:space="preserve"> </w:t>
      </w:r>
      <w:r w:rsidRPr="00393750">
        <w:rPr>
          <w:rFonts w:ascii="GHEA Grapalat" w:hAnsi="GHEA Grapalat"/>
          <w:sz w:val="20"/>
          <w:szCs w:val="20"/>
        </w:rPr>
        <w:t>մասնակցող</w:t>
      </w:r>
      <w:r w:rsidRPr="00393750">
        <w:rPr>
          <w:rFonts w:ascii="GHEA Grapalat" w:hAnsi="GHEA Grapalat"/>
          <w:sz w:val="20"/>
          <w:szCs w:val="20"/>
          <w:lang w:val="es-ES"/>
        </w:rPr>
        <w:t xml:space="preserve"> </w:t>
      </w:r>
      <w:r w:rsidRPr="00393750">
        <w:rPr>
          <w:rFonts w:ascii="GHEA Grapalat" w:hAnsi="GHEA Grapalat"/>
          <w:sz w:val="20"/>
          <w:szCs w:val="20"/>
        </w:rPr>
        <w:t>անձը</w:t>
      </w:r>
      <w:r w:rsidRPr="00393750">
        <w:rPr>
          <w:rFonts w:ascii="GHEA Grapalat" w:hAnsi="GHEA Grapalat"/>
          <w:sz w:val="20"/>
          <w:szCs w:val="20"/>
          <w:lang w:val="es-ES"/>
        </w:rPr>
        <w:t xml:space="preserve"> </w:t>
      </w:r>
      <w:r w:rsidRPr="00393750">
        <w:rPr>
          <w:rFonts w:ascii="GHEA Grapalat" w:hAnsi="GHEA Grapalat"/>
          <w:sz w:val="20"/>
          <w:szCs w:val="20"/>
        </w:rPr>
        <w:t>կարող</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ներկայացնել</w:t>
      </w:r>
      <w:r w:rsidRPr="00393750">
        <w:rPr>
          <w:rFonts w:ascii="GHEA Grapalat" w:hAnsi="GHEA Grapalat"/>
          <w:sz w:val="20"/>
          <w:szCs w:val="20"/>
          <w:lang w:val="es-ES"/>
        </w:rPr>
        <w:t xml:space="preserve"> </w:t>
      </w:r>
      <w:r w:rsidRPr="00393750">
        <w:rPr>
          <w:rFonts w:ascii="GHEA Grapalat" w:hAnsi="GHEA Grapalat"/>
          <w:sz w:val="20"/>
          <w:szCs w:val="20"/>
        </w:rPr>
        <w:t>մինչև</w:t>
      </w:r>
      <w:r w:rsidRPr="00393750">
        <w:rPr>
          <w:rFonts w:ascii="GHEA Grapalat" w:hAnsi="GHEA Grapalat"/>
          <w:sz w:val="20"/>
          <w:szCs w:val="20"/>
          <w:lang w:val="es-ES"/>
        </w:rPr>
        <w:t xml:space="preserve"> </w:t>
      </w:r>
      <w:r w:rsidRPr="00393750">
        <w:rPr>
          <w:rFonts w:ascii="GHEA Grapalat" w:hAnsi="GHEA Grapalat"/>
          <w:sz w:val="20"/>
          <w:szCs w:val="20"/>
        </w:rPr>
        <w:t>հայցադիմումի</w:t>
      </w:r>
      <w:r w:rsidRPr="00393750">
        <w:rPr>
          <w:rFonts w:ascii="GHEA Grapalat" w:hAnsi="GHEA Grapalat"/>
          <w:sz w:val="20"/>
          <w:szCs w:val="20"/>
          <w:lang w:val="es-ES"/>
        </w:rPr>
        <w:t xml:space="preserve"> </w:t>
      </w:r>
      <w:r w:rsidRPr="00393750">
        <w:rPr>
          <w:rFonts w:ascii="GHEA Grapalat" w:hAnsi="GHEA Grapalat"/>
          <w:sz w:val="20"/>
          <w:szCs w:val="20"/>
        </w:rPr>
        <w:t>պատասխան</w:t>
      </w:r>
      <w:r w:rsidRPr="00393750">
        <w:rPr>
          <w:rFonts w:ascii="GHEA Grapalat" w:hAnsi="GHEA Grapalat"/>
          <w:sz w:val="20"/>
          <w:szCs w:val="20"/>
          <w:lang w:val="es-ES"/>
        </w:rPr>
        <w:t xml:space="preserve"> </w:t>
      </w:r>
      <w:r w:rsidRPr="00393750">
        <w:rPr>
          <w:rFonts w:ascii="GHEA Grapalat" w:hAnsi="GHEA Grapalat"/>
          <w:sz w:val="20"/>
          <w:szCs w:val="20"/>
        </w:rPr>
        <w:t>ներկայացնելու</w:t>
      </w:r>
      <w:r w:rsidRPr="00393750">
        <w:rPr>
          <w:rFonts w:ascii="GHEA Grapalat" w:hAnsi="GHEA Grapalat"/>
          <w:sz w:val="20"/>
          <w:szCs w:val="20"/>
          <w:lang w:val="es-ES"/>
        </w:rPr>
        <w:t xml:space="preserve"> </w:t>
      </w:r>
      <w:r w:rsidRPr="00393750">
        <w:rPr>
          <w:rFonts w:ascii="GHEA Grapalat" w:hAnsi="GHEA Grapalat"/>
          <w:sz w:val="20"/>
          <w:szCs w:val="20"/>
        </w:rPr>
        <w:t>համար</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ժամկետի</w:t>
      </w:r>
      <w:r w:rsidRPr="00393750">
        <w:rPr>
          <w:rFonts w:ascii="GHEA Grapalat" w:hAnsi="GHEA Grapalat"/>
          <w:sz w:val="20"/>
          <w:szCs w:val="20"/>
          <w:lang w:val="es-ES"/>
        </w:rPr>
        <w:t xml:space="preserve"> </w:t>
      </w:r>
      <w:r w:rsidRPr="00393750">
        <w:rPr>
          <w:rFonts w:ascii="GHEA Grapalat" w:hAnsi="GHEA Grapalat"/>
          <w:sz w:val="20"/>
          <w:szCs w:val="20"/>
        </w:rPr>
        <w:t>լրանալը</w:t>
      </w:r>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r w:rsidRPr="00393750">
        <w:rPr>
          <w:rFonts w:ascii="GHEA Grapalat" w:hAnsi="GHEA Grapalat"/>
          <w:sz w:val="20"/>
          <w:szCs w:val="20"/>
        </w:rPr>
        <w:t>Գործը</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նիստում</w:t>
      </w:r>
      <w:r w:rsidRPr="00393750">
        <w:rPr>
          <w:rFonts w:ascii="GHEA Grapalat" w:hAnsi="GHEA Grapalat"/>
          <w:sz w:val="20"/>
          <w:szCs w:val="20"/>
          <w:lang w:val="es-ES"/>
        </w:rPr>
        <w:t xml:space="preserve"> </w:t>
      </w:r>
      <w:r w:rsidRPr="00393750">
        <w:rPr>
          <w:rFonts w:ascii="GHEA Grapalat" w:hAnsi="GHEA Grapalat"/>
          <w:sz w:val="20"/>
          <w:szCs w:val="20"/>
        </w:rPr>
        <w:t>քննելու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կայացնում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որոշում</w:t>
      </w:r>
      <w:r w:rsidRPr="00393750">
        <w:rPr>
          <w:rFonts w:ascii="GHEA Grapalat" w:hAnsi="GHEA Grapalat"/>
          <w:sz w:val="20"/>
          <w:szCs w:val="20"/>
          <w:lang w:val="es-ES"/>
        </w:rPr>
        <w:t xml:space="preserve"> </w:t>
      </w:r>
      <w:r w:rsidRPr="00393750">
        <w:rPr>
          <w:rFonts w:ascii="GHEA Grapalat" w:hAnsi="GHEA Grapalat"/>
          <w:sz w:val="20"/>
          <w:szCs w:val="20"/>
        </w:rPr>
        <w:t>հայցադիմումի</w:t>
      </w:r>
      <w:r w:rsidRPr="00393750">
        <w:rPr>
          <w:rFonts w:ascii="GHEA Grapalat" w:hAnsi="GHEA Grapalat"/>
          <w:sz w:val="20"/>
          <w:szCs w:val="20"/>
          <w:lang w:val="es-ES"/>
        </w:rPr>
        <w:t xml:space="preserve"> </w:t>
      </w:r>
      <w:r w:rsidRPr="00393750">
        <w:rPr>
          <w:rFonts w:ascii="GHEA Grapalat" w:hAnsi="GHEA Grapalat"/>
          <w:sz w:val="20"/>
          <w:szCs w:val="20"/>
        </w:rPr>
        <w:t>պատասխան</w:t>
      </w:r>
      <w:r w:rsidRPr="00393750">
        <w:rPr>
          <w:rFonts w:ascii="GHEA Grapalat" w:hAnsi="GHEA Grapalat"/>
          <w:sz w:val="20"/>
          <w:szCs w:val="20"/>
          <w:lang w:val="es-ES"/>
        </w:rPr>
        <w:t xml:space="preserve"> </w:t>
      </w:r>
      <w:r w:rsidRPr="00393750">
        <w:rPr>
          <w:rFonts w:ascii="GHEA Grapalat" w:hAnsi="GHEA Grapalat"/>
          <w:sz w:val="20"/>
          <w:szCs w:val="20"/>
        </w:rPr>
        <w:t>ներկայացնելու</w:t>
      </w:r>
      <w:r w:rsidRPr="00393750">
        <w:rPr>
          <w:rFonts w:ascii="GHEA Grapalat" w:hAnsi="GHEA Grapalat"/>
          <w:sz w:val="20"/>
          <w:szCs w:val="20"/>
          <w:lang w:val="es-ES"/>
        </w:rPr>
        <w:t xml:space="preserve"> </w:t>
      </w:r>
      <w:r w:rsidRPr="00393750">
        <w:rPr>
          <w:rFonts w:ascii="GHEA Grapalat" w:hAnsi="GHEA Grapalat"/>
          <w:sz w:val="20"/>
          <w:szCs w:val="20"/>
        </w:rPr>
        <w:t>համար</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ժամկետը</w:t>
      </w:r>
      <w:r w:rsidRPr="00393750">
        <w:rPr>
          <w:rFonts w:ascii="GHEA Grapalat" w:hAnsi="GHEA Grapalat"/>
          <w:sz w:val="20"/>
          <w:szCs w:val="20"/>
          <w:lang w:val="es-ES"/>
        </w:rPr>
        <w:t xml:space="preserve"> </w:t>
      </w:r>
      <w:r w:rsidRPr="00393750">
        <w:rPr>
          <w:rFonts w:ascii="GHEA Grapalat" w:hAnsi="GHEA Grapalat"/>
          <w:sz w:val="20"/>
          <w:szCs w:val="20"/>
        </w:rPr>
        <w:t>լրանալուց</w:t>
      </w:r>
      <w:r w:rsidRPr="00393750">
        <w:rPr>
          <w:rFonts w:ascii="GHEA Grapalat" w:hAnsi="GHEA Grapalat"/>
          <w:sz w:val="20"/>
          <w:szCs w:val="20"/>
          <w:lang w:val="es-ES"/>
        </w:rPr>
        <w:t xml:space="preserve"> </w:t>
      </w:r>
      <w:r w:rsidRPr="00393750">
        <w:rPr>
          <w:rFonts w:ascii="GHEA Grapalat" w:hAnsi="GHEA Grapalat"/>
          <w:sz w:val="20"/>
          <w:szCs w:val="20"/>
        </w:rPr>
        <w:t>հետո՝</w:t>
      </w:r>
      <w:r w:rsidRPr="00393750">
        <w:rPr>
          <w:rFonts w:ascii="GHEA Grapalat" w:hAnsi="GHEA Grapalat"/>
          <w:sz w:val="20"/>
          <w:szCs w:val="20"/>
          <w:lang w:val="es-ES"/>
        </w:rPr>
        <w:t xml:space="preserve"> </w:t>
      </w:r>
      <w:r w:rsidRPr="00393750">
        <w:rPr>
          <w:rFonts w:ascii="GHEA Grapalat" w:hAnsi="GHEA Grapalat"/>
          <w:sz w:val="20"/>
          <w:szCs w:val="20"/>
        </w:rPr>
        <w:t>եռօրյա</w:t>
      </w:r>
      <w:r w:rsidRPr="00393750">
        <w:rPr>
          <w:rFonts w:ascii="GHEA Grapalat" w:hAnsi="GHEA Grapalat"/>
          <w:sz w:val="20"/>
          <w:szCs w:val="20"/>
          <w:lang w:val="es-ES"/>
        </w:rPr>
        <w:t xml:space="preserve"> </w:t>
      </w:r>
      <w:r w:rsidRPr="00393750">
        <w:rPr>
          <w:rFonts w:ascii="GHEA Grapalat" w:hAnsi="GHEA Grapalat"/>
          <w:sz w:val="20"/>
          <w:szCs w:val="20"/>
        </w:rPr>
        <w:t>ժամկետում</w:t>
      </w:r>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r w:rsidRPr="00393750">
        <w:rPr>
          <w:rFonts w:ascii="GHEA Grapalat" w:hAnsi="GHEA Grapalat"/>
          <w:sz w:val="20"/>
          <w:szCs w:val="20"/>
        </w:rPr>
        <w:t>Գործը</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նիստում</w:t>
      </w:r>
      <w:r w:rsidRPr="00393750">
        <w:rPr>
          <w:rFonts w:ascii="GHEA Grapalat" w:hAnsi="GHEA Grapalat"/>
          <w:sz w:val="20"/>
          <w:szCs w:val="20"/>
          <w:lang w:val="es-ES"/>
        </w:rPr>
        <w:t xml:space="preserve"> </w:t>
      </w:r>
      <w:r w:rsidRPr="00393750">
        <w:rPr>
          <w:rFonts w:ascii="GHEA Grapalat" w:hAnsi="GHEA Grapalat"/>
          <w:sz w:val="20"/>
          <w:szCs w:val="20"/>
        </w:rPr>
        <w:t>քննելու</w:t>
      </w:r>
      <w:r w:rsidRPr="00393750">
        <w:rPr>
          <w:rFonts w:ascii="GHEA Grapalat" w:hAnsi="GHEA Grapalat"/>
          <w:sz w:val="20"/>
          <w:szCs w:val="20"/>
          <w:lang w:val="es-ES"/>
        </w:rPr>
        <w:t xml:space="preserve"> </w:t>
      </w:r>
      <w:r w:rsidRPr="00393750">
        <w:rPr>
          <w:rFonts w:ascii="GHEA Grapalat" w:hAnsi="GHEA Grapalat"/>
          <w:sz w:val="20"/>
          <w:szCs w:val="20"/>
        </w:rPr>
        <w:t>հարցը</w:t>
      </w:r>
      <w:r w:rsidRPr="00393750">
        <w:rPr>
          <w:rFonts w:ascii="GHEA Grapalat" w:hAnsi="GHEA Grapalat"/>
          <w:sz w:val="20"/>
          <w:szCs w:val="20"/>
          <w:lang w:val="es-ES"/>
        </w:rPr>
        <w:t xml:space="preserve"> </w:t>
      </w:r>
      <w:r w:rsidRPr="00393750">
        <w:rPr>
          <w:rFonts w:ascii="GHEA Grapalat" w:hAnsi="GHEA Grapalat"/>
          <w:sz w:val="20"/>
          <w:szCs w:val="20"/>
        </w:rPr>
        <w:t>կարող</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լուծվել</w:t>
      </w:r>
      <w:r w:rsidRPr="00393750">
        <w:rPr>
          <w:rFonts w:ascii="GHEA Grapalat" w:hAnsi="GHEA Grapalat"/>
          <w:sz w:val="20"/>
          <w:szCs w:val="20"/>
          <w:lang w:val="es-ES"/>
        </w:rPr>
        <w:t xml:space="preserve"> </w:t>
      </w:r>
      <w:r w:rsidRPr="00393750">
        <w:rPr>
          <w:rFonts w:ascii="GHEA Grapalat" w:hAnsi="GHEA Grapalat"/>
          <w:sz w:val="20"/>
          <w:szCs w:val="20"/>
        </w:rPr>
        <w:t>նաև</w:t>
      </w:r>
      <w:r w:rsidRPr="00393750">
        <w:rPr>
          <w:rFonts w:ascii="GHEA Grapalat" w:hAnsi="GHEA Grapalat"/>
          <w:sz w:val="20"/>
          <w:szCs w:val="20"/>
          <w:lang w:val="es-ES"/>
        </w:rPr>
        <w:t xml:space="preserve"> </w:t>
      </w:r>
      <w:r w:rsidRPr="00393750">
        <w:rPr>
          <w:rFonts w:ascii="GHEA Grapalat" w:hAnsi="GHEA Grapalat"/>
          <w:sz w:val="20"/>
          <w:szCs w:val="20"/>
        </w:rPr>
        <w:t>հայցադիմումը</w:t>
      </w:r>
      <w:r w:rsidRPr="00393750">
        <w:rPr>
          <w:rFonts w:ascii="GHEA Grapalat" w:hAnsi="GHEA Grapalat"/>
          <w:sz w:val="20"/>
          <w:szCs w:val="20"/>
          <w:lang w:val="es-ES"/>
        </w:rPr>
        <w:t xml:space="preserve"> </w:t>
      </w:r>
      <w:r w:rsidRPr="00393750">
        <w:rPr>
          <w:rFonts w:ascii="GHEA Grapalat" w:hAnsi="GHEA Grapalat"/>
          <w:sz w:val="20"/>
          <w:szCs w:val="20"/>
        </w:rPr>
        <w:t>վարույթ</w:t>
      </w:r>
      <w:r w:rsidRPr="00393750">
        <w:rPr>
          <w:rFonts w:ascii="GHEA Grapalat" w:hAnsi="GHEA Grapalat"/>
          <w:sz w:val="20"/>
          <w:szCs w:val="20"/>
          <w:lang w:val="es-ES"/>
        </w:rPr>
        <w:t xml:space="preserve"> </w:t>
      </w:r>
      <w:r w:rsidRPr="00393750">
        <w:rPr>
          <w:rFonts w:ascii="GHEA Grapalat" w:hAnsi="GHEA Grapalat"/>
          <w:sz w:val="20"/>
          <w:szCs w:val="20"/>
        </w:rPr>
        <w:t>ընդունելու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որոշմամբ</w:t>
      </w:r>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Վիճարկվող</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հիմքում</w:t>
      </w:r>
      <w:r w:rsidRPr="00393750">
        <w:rPr>
          <w:rFonts w:ascii="GHEA Grapalat" w:hAnsi="GHEA Grapalat"/>
          <w:sz w:val="20"/>
          <w:szCs w:val="20"/>
          <w:lang w:val="es-ES"/>
        </w:rPr>
        <w:t xml:space="preserve"> </w:t>
      </w:r>
      <w:r w:rsidRPr="00393750">
        <w:rPr>
          <w:rFonts w:ascii="GHEA Grapalat" w:hAnsi="GHEA Grapalat"/>
          <w:sz w:val="20"/>
          <w:szCs w:val="20"/>
        </w:rPr>
        <w:t>ընկած</w:t>
      </w:r>
      <w:r w:rsidRPr="00393750">
        <w:rPr>
          <w:rFonts w:ascii="GHEA Grapalat" w:hAnsi="GHEA Grapalat"/>
          <w:sz w:val="20"/>
          <w:szCs w:val="20"/>
          <w:lang w:val="es-ES"/>
        </w:rPr>
        <w:t xml:space="preserve"> </w:t>
      </w:r>
      <w:r w:rsidRPr="00393750">
        <w:rPr>
          <w:rFonts w:ascii="GHEA Grapalat" w:hAnsi="GHEA Grapalat"/>
          <w:sz w:val="20"/>
          <w:szCs w:val="20"/>
        </w:rPr>
        <w:t>հանգամանքների</w:t>
      </w:r>
      <w:r w:rsidRPr="00393750">
        <w:rPr>
          <w:rFonts w:ascii="GHEA Grapalat" w:hAnsi="GHEA Grapalat"/>
          <w:sz w:val="20"/>
          <w:szCs w:val="20"/>
          <w:lang w:val="es-ES"/>
        </w:rPr>
        <w:t xml:space="preserve">, </w:t>
      </w:r>
      <w:r w:rsidRPr="00393750">
        <w:rPr>
          <w:rFonts w:ascii="GHEA Grapalat" w:hAnsi="GHEA Grapalat"/>
          <w:sz w:val="20"/>
          <w:szCs w:val="20"/>
        </w:rPr>
        <w:t>ինչպես</w:t>
      </w:r>
      <w:r w:rsidRPr="00393750">
        <w:rPr>
          <w:rFonts w:ascii="GHEA Grapalat" w:hAnsi="GHEA Grapalat"/>
          <w:sz w:val="20"/>
          <w:szCs w:val="20"/>
          <w:lang w:val="es-ES"/>
        </w:rPr>
        <w:t xml:space="preserve"> </w:t>
      </w:r>
      <w:r w:rsidRPr="00393750">
        <w:rPr>
          <w:rFonts w:ascii="GHEA Grapalat" w:hAnsi="GHEA Grapalat"/>
          <w:sz w:val="20"/>
          <w:szCs w:val="20"/>
        </w:rPr>
        <w:t>նաև</w:t>
      </w:r>
      <w:r w:rsidRPr="00393750">
        <w:rPr>
          <w:rFonts w:ascii="GHEA Grapalat" w:hAnsi="GHEA Grapalat"/>
          <w:sz w:val="20"/>
          <w:szCs w:val="20"/>
          <w:lang w:val="es-ES"/>
        </w:rPr>
        <w:t xml:space="preserve"> </w:t>
      </w:r>
      <w:r w:rsidRPr="00393750">
        <w:rPr>
          <w:rFonts w:ascii="GHEA Grapalat" w:hAnsi="GHEA Grapalat"/>
          <w:sz w:val="20"/>
          <w:szCs w:val="20"/>
        </w:rPr>
        <w:t>տվյալ</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կատարման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որոշման</w:t>
      </w:r>
      <w:r w:rsidRPr="00393750">
        <w:rPr>
          <w:rFonts w:ascii="GHEA Grapalat" w:hAnsi="GHEA Grapalat"/>
          <w:sz w:val="20"/>
          <w:szCs w:val="20"/>
          <w:lang w:val="es-ES"/>
        </w:rPr>
        <w:t xml:space="preserve"> </w:t>
      </w:r>
      <w:r w:rsidRPr="00393750">
        <w:rPr>
          <w:rFonts w:ascii="GHEA Grapalat" w:hAnsi="GHEA Grapalat"/>
          <w:sz w:val="20"/>
          <w:szCs w:val="20"/>
        </w:rPr>
        <w:t>ընդունման</w:t>
      </w:r>
      <w:r w:rsidRPr="00393750">
        <w:rPr>
          <w:rFonts w:ascii="GHEA Grapalat" w:hAnsi="GHEA Grapalat"/>
          <w:sz w:val="20"/>
          <w:szCs w:val="20"/>
          <w:lang w:val="es-ES"/>
        </w:rPr>
        <w:t xml:space="preserve"> </w:t>
      </w:r>
      <w:r w:rsidRPr="00393750">
        <w:rPr>
          <w:rFonts w:ascii="GHEA Grapalat" w:hAnsi="GHEA Grapalat"/>
          <w:sz w:val="20"/>
          <w:szCs w:val="20"/>
        </w:rPr>
        <w:t>օրենքով</w:t>
      </w:r>
      <w:r w:rsidRPr="00393750">
        <w:rPr>
          <w:rFonts w:ascii="GHEA Grapalat" w:hAnsi="GHEA Grapalat"/>
          <w:sz w:val="20"/>
          <w:szCs w:val="20"/>
          <w:lang w:val="es-ES"/>
        </w:rPr>
        <w:t xml:space="preserve">, </w:t>
      </w:r>
      <w:r w:rsidRPr="00393750">
        <w:rPr>
          <w:rFonts w:ascii="GHEA Grapalat" w:hAnsi="GHEA Grapalat"/>
          <w:sz w:val="20"/>
          <w:szCs w:val="20"/>
        </w:rPr>
        <w:t>այլ</w:t>
      </w:r>
      <w:r w:rsidRPr="00393750">
        <w:rPr>
          <w:rFonts w:ascii="GHEA Grapalat" w:hAnsi="GHEA Grapalat"/>
          <w:sz w:val="20"/>
          <w:szCs w:val="20"/>
          <w:lang w:val="es-ES"/>
        </w:rPr>
        <w:t xml:space="preserve"> </w:t>
      </w:r>
      <w:r w:rsidRPr="00393750">
        <w:rPr>
          <w:rFonts w:ascii="GHEA Grapalat" w:hAnsi="GHEA Grapalat"/>
          <w:sz w:val="20"/>
          <w:szCs w:val="20"/>
        </w:rPr>
        <w:t>իրավական</w:t>
      </w:r>
      <w:r w:rsidRPr="00393750">
        <w:rPr>
          <w:rFonts w:ascii="GHEA Grapalat" w:hAnsi="GHEA Grapalat"/>
          <w:sz w:val="20"/>
          <w:szCs w:val="20"/>
          <w:lang w:val="es-ES"/>
        </w:rPr>
        <w:t xml:space="preserve"> </w:t>
      </w:r>
      <w:r w:rsidRPr="00393750">
        <w:rPr>
          <w:rFonts w:ascii="GHEA Grapalat" w:hAnsi="GHEA Grapalat"/>
          <w:sz w:val="20"/>
          <w:szCs w:val="20"/>
        </w:rPr>
        <w:t>ակտերով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կարգը</w:t>
      </w:r>
      <w:r w:rsidRPr="00393750">
        <w:rPr>
          <w:rFonts w:ascii="GHEA Grapalat" w:hAnsi="GHEA Grapalat"/>
          <w:sz w:val="20"/>
          <w:szCs w:val="20"/>
          <w:lang w:val="es-ES"/>
        </w:rPr>
        <w:t xml:space="preserve"> </w:t>
      </w:r>
      <w:r w:rsidRPr="00393750">
        <w:rPr>
          <w:rFonts w:ascii="GHEA Grapalat" w:hAnsi="GHEA Grapalat"/>
          <w:sz w:val="20"/>
          <w:szCs w:val="20"/>
        </w:rPr>
        <w:t>պահպանված</w:t>
      </w:r>
      <w:r w:rsidRPr="00393750">
        <w:rPr>
          <w:rFonts w:ascii="GHEA Grapalat" w:hAnsi="GHEA Grapalat"/>
          <w:sz w:val="20"/>
          <w:szCs w:val="20"/>
          <w:lang w:val="es-ES"/>
        </w:rPr>
        <w:t xml:space="preserve"> </w:t>
      </w:r>
      <w:r w:rsidRPr="00393750">
        <w:rPr>
          <w:rFonts w:ascii="GHEA Grapalat" w:hAnsi="GHEA Grapalat"/>
          <w:sz w:val="20"/>
          <w:szCs w:val="20"/>
        </w:rPr>
        <w:t>լինելու</w:t>
      </w:r>
      <w:r w:rsidRPr="00393750">
        <w:rPr>
          <w:rFonts w:ascii="GHEA Grapalat" w:hAnsi="GHEA Grapalat"/>
          <w:sz w:val="20"/>
          <w:szCs w:val="20"/>
          <w:lang w:val="es-ES"/>
        </w:rPr>
        <w:t xml:space="preserve"> </w:t>
      </w:r>
      <w:r w:rsidRPr="00393750">
        <w:rPr>
          <w:rFonts w:ascii="GHEA Grapalat" w:hAnsi="GHEA Grapalat"/>
          <w:sz w:val="20"/>
          <w:szCs w:val="20"/>
        </w:rPr>
        <w:t>փաստերն</w:t>
      </w:r>
      <w:r w:rsidRPr="00393750">
        <w:rPr>
          <w:rFonts w:ascii="GHEA Grapalat" w:hAnsi="GHEA Grapalat"/>
          <w:sz w:val="20"/>
          <w:szCs w:val="20"/>
          <w:lang w:val="es-ES"/>
        </w:rPr>
        <w:t xml:space="preserve"> </w:t>
      </w:r>
      <w:r w:rsidRPr="00393750">
        <w:rPr>
          <w:rFonts w:ascii="GHEA Grapalat" w:hAnsi="GHEA Grapalat"/>
          <w:sz w:val="20"/>
          <w:szCs w:val="20"/>
        </w:rPr>
        <w:t>ապացուցելու</w:t>
      </w:r>
      <w:r w:rsidRPr="00393750">
        <w:rPr>
          <w:rFonts w:ascii="GHEA Grapalat" w:hAnsi="GHEA Grapalat"/>
          <w:sz w:val="20"/>
          <w:szCs w:val="20"/>
          <w:lang w:val="es-ES"/>
        </w:rPr>
        <w:t xml:space="preserve"> </w:t>
      </w:r>
      <w:r w:rsidRPr="00393750">
        <w:rPr>
          <w:rFonts w:ascii="GHEA Grapalat" w:hAnsi="GHEA Grapalat"/>
          <w:sz w:val="20"/>
          <w:szCs w:val="20"/>
        </w:rPr>
        <w:t>պարտականությունը</w:t>
      </w:r>
      <w:r w:rsidRPr="00393750">
        <w:rPr>
          <w:rFonts w:ascii="GHEA Grapalat" w:hAnsi="GHEA Grapalat"/>
          <w:sz w:val="20"/>
          <w:szCs w:val="20"/>
          <w:lang w:val="es-ES"/>
        </w:rPr>
        <w:t xml:space="preserve"> </w:t>
      </w:r>
      <w:r w:rsidRPr="00393750">
        <w:rPr>
          <w:rFonts w:ascii="GHEA Grapalat" w:hAnsi="GHEA Grapalat"/>
          <w:sz w:val="20"/>
          <w:szCs w:val="20"/>
        </w:rPr>
        <w:t>կրում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պատասխանողը</w:t>
      </w:r>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Պատասխանողը</w:t>
      </w:r>
      <w:r w:rsidRPr="00393750">
        <w:rPr>
          <w:rFonts w:ascii="GHEA Grapalat" w:hAnsi="GHEA Grapalat"/>
          <w:sz w:val="20"/>
          <w:szCs w:val="20"/>
          <w:lang w:val="es-ES"/>
        </w:rPr>
        <w:t xml:space="preserve"> </w:t>
      </w:r>
      <w:r w:rsidRPr="00393750">
        <w:rPr>
          <w:rFonts w:ascii="GHEA Grapalat" w:hAnsi="GHEA Grapalat"/>
          <w:sz w:val="20"/>
          <w:szCs w:val="20"/>
        </w:rPr>
        <w:t>վիճարկվող</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իրավաչափությունը</w:t>
      </w:r>
      <w:r w:rsidRPr="00393750">
        <w:rPr>
          <w:rFonts w:ascii="GHEA Grapalat" w:hAnsi="GHEA Grapalat"/>
          <w:sz w:val="20"/>
          <w:szCs w:val="20"/>
          <w:lang w:val="es-ES"/>
        </w:rPr>
        <w:t xml:space="preserve"> </w:t>
      </w:r>
      <w:r w:rsidRPr="00393750">
        <w:rPr>
          <w:rFonts w:ascii="GHEA Grapalat" w:hAnsi="GHEA Grapalat"/>
          <w:sz w:val="20"/>
          <w:szCs w:val="20"/>
        </w:rPr>
        <w:t>հիմնավորող</w:t>
      </w:r>
      <w:r w:rsidRPr="00393750">
        <w:rPr>
          <w:rFonts w:ascii="GHEA Grapalat" w:hAnsi="GHEA Grapalat"/>
          <w:sz w:val="20"/>
          <w:szCs w:val="20"/>
          <w:lang w:val="es-ES"/>
        </w:rPr>
        <w:t xml:space="preserve"> </w:t>
      </w:r>
      <w:r w:rsidRPr="00393750">
        <w:rPr>
          <w:rFonts w:ascii="GHEA Grapalat" w:hAnsi="GHEA Grapalat"/>
          <w:sz w:val="20"/>
          <w:szCs w:val="20"/>
        </w:rPr>
        <w:t>ապացույցներ</w:t>
      </w:r>
      <w:r w:rsidRPr="00393750">
        <w:rPr>
          <w:rFonts w:ascii="GHEA Grapalat" w:hAnsi="GHEA Grapalat"/>
          <w:sz w:val="20"/>
          <w:szCs w:val="20"/>
          <w:lang w:val="es-ES"/>
        </w:rPr>
        <w:t xml:space="preserve"> </w:t>
      </w:r>
      <w:r w:rsidRPr="00393750">
        <w:rPr>
          <w:rFonts w:ascii="GHEA Grapalat" w:hAnsi="GHEA Grapalat"/>
          <w:sz w:val="20"/>
          <w:szCs w:val="20"/>
        </w:rPr>
        <w:t>կարող</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ներկայացնել</w:t>
      </w:r>
      <w:r w:rsidRPr="00393750">
        <w:rPr>
          <w:rFonts w:ascii="GHEA Grapalat" w:hAnsi="GHEA Grapalat"/>
          <w:sz w:val="20"/>
          <w:szCs w:val="20"/>
          <w:lang w:val="es-ES"/>
        </w:rPr>
        <w:t xml:space="preserve"> </w:t>
      </w:r>
      <w:r w:rsidRPr="00393750">
        <w:rPr>
          <w:rFonts w:ascii="GHEA Grapalat" w:hAnsi="GHEA Grapalat"/>
          <w:sz w:val="20"/>
          <w:szCs w:val="20"/>
        </w:rPr>
        <w:t>միայն</w:t>
      </w:r>
      <w:r w:rsidRPr="00393750">
        <w:rPr>
          <w:rFonts w:ascii="GHEA Grapalat" w:hAnsi="GHEA Grapalat"/>
          <w:sz w:val="20"/>
          <w:szCs w:val="20"/>
          <w:lang w:val="es-ES"/>
        </w:rPr>
        <w:t xml:space="preserve"> </w:t>
      </w:r>
      <w:r w:rsidRPr="00393750">
        <w:rPr>
          <w:rFonts w:ascii="GHEA Grapalat" w:hAnsi="GHEA Grapalat"/>
          <w:sz w:val="20"/>
          <w:szCs w:val="20"/>
        </w:rPr>
        <w:t>ապացույցները</w:t>
      </w:r>
      <w:r w:rsidRPr="00393750">
        <w:rPr>
          <w:rFonts w:ascii="GHEA Grapalat" w:hAnsi="GHEA Grapalat"/>
          <w:sz w:val="20"/>
          <w:szCs w:val="20"/>
          <w:lang w:val="es-ES"/>
        </w:rPr>
        <w:t xml:space="preserve"> </w:t>
      </w:r>
      <w:r w:rsidRPr="00393750">
        <w:rPr>
          <w:rFonts w:ascii="GHEA Grapalat" w:hAnsi="GHEA Grapalat"/>
          <w:sz w:val="20"/>
          <w:szCs w:val="20"/>
        </w:rPr>
        <w:t>պահանջելու</w:t>
      </w:r>
      <w:r w:rsidRPr="00393750">
        <w:rPr>
          <w:rFonts w:ascii="GHEA Grapalat" w:hAnsi="GHEA Grapalat"/>
          <w:sz w:val="20"/>
          <w:szCs w:val="20"/>
          <w:lang w:val="es-ES"/>
        </w:rPr>
        <w:t xml:space="preserve"> </w:t>
      </w:r>
      <w:r w:rsidRPr="00393750">
        <w:rPr>
          <w:rFonts w:ascii="GHEA Grapalat" w:hAnsi="GHEA Grapalat"/>
          <w:sz w:val="20"/>
          <w:szCs w:val="20"/>
        </w:rPr>
        <w:t>որոշման</w:t>
      </w:r>
      <w:r w:rsidRPr="00393750">
        <w:rPr>
          <w:rFonts w:ascii="GHEA Grapalat" w:hAnsi="GHEA Grapalat"/>
          <w:sz w:val="20"/>
          <w:szCs w:val="20"/>
          <w:lang w:val="es-ES"/>
        </w:rPr>
        <w:t xml:space="preserve"> </w:t>
      </w:r>
      <w:r w:rsidRPr="00393750">
        <w:rPr>
          <w:rFonts w:ascii="GHEA Grapalat" w:hAnsi="GHEA Grapalat"/>
          <w:sz w:val="20"/>
          <w:szCs w:val="20"/>
        </w:rPr>
        <w:t>կատարման</w:t>
      </w:r>
      <w:r w:rsidRPr="00393750">
        <w:rPr>
          <w:rFonts w:ascii="GHEA Grapalat" w:hAnsi="GHEA Grapalat"/>
          <w:sz w:val="20"/>
          <w:szCs w:val="20"/>
          <w:lang w:val="es-ES"/>
        </w:rPr>
        <w:t xml:space="preserve"> </w:t>
      </w:r>
      <w:r w:rsidRPr="00393750">
        <w:rPr>
          <w:rFonts w:ascii="GHEA Grapalat" w:hAnsi="GHEA Grapalat"/>
          <w:sz w:val="20"/>
          <w:szCs w:val="20"/>
        </w:rPr>
        <w:t>ընթացքում</w:t>
      </w:r>
      <w:r w:rsidRPr="00393750">
        <w:rPr>
          <w:rFonts w:ascii="GHEA Grapalat" w:hAnsi="GHEA Grapalat"/>
          <w:sz w:val="20"/>
          <w:szCs w:val="20"/>
          <w:lang w:val="es-ES"/>
        </w:rPr>
        <w:t xml:space="preserve">, </w:t>
      </w:r>
      <w:r w:rsidRPr="00393750">
        <w:rPr>
          <w:rFonts w:ascii="GHEA Grapalat" w:hAnsi="GHEA Grapalat"/>
          <w:sz w:val="20"/>
          <w:szCs w:val="20"/>
        </w:rPr>
        <w:t>բացառությամբ</w:t>
      </w:r>
      <w:r w:rsidRPr="00393750">
        <w:rPr>
          <w:rFonts w:ascii="GHEA Grapalat" w:hAnsi="GHEA Grapalat"/>
          <w:sz w:val="20"/>
          <w:szCs w:val="20"/>
          <w:lang w:val="es-ES"/>
        </w:rPr>
        <w:t xml:space="preserve"> </w:t>
      </w:r>
      <w:r w:rsidRPr="00393750">
        <w:rPr>
          <w:rFonts w:ascii="GHEA Grapalat" w:hAnsi="GHEA Grapalat"/>
          <w:sz w:val="20"/>
          <w:szCs w:val="20"/>
        </w:rPr>
        <w:t>այն</w:t>
      </w:r>
      <w:r w:rsidRPr="00393750">
        <w:rPr>
          <w:rFonts w:ascii="GHEA Grapalat" w:hAnsi="GHEA Grapalat"/>
          <w:sz w:val="20"/>
          <w:szCs w:val="20"/>
          <w:lang w:val="es-ES"/>
        </w:rPr>
        <w:t xml:space="preserve"> </w:t>
      </w:r>
      <w:r w:rsidRPr="00393750">
        <w:rPr>
          <w:rFonts w:ascii="GHEA Grapalat" w:hAnsi="GHEA Grapalat"/>
          <w:sz w:val="20"/>
          <w:szCs w:val="20"/>
        </w:rPr>
        <w:t>դեպքերի</w:t>
      </w:r>
      <w:r w:rsidRPr="00393750">
        <w:rPr>
          <w:rFonts w:ascii="GHEA Grapalat" w:hAnsi="GHEA Grapalat"/>
          <w:sz w:val="20"/>
          <w:szCs w:val="20"/>
          <w:lang w:val="es-ES"/>
        </w:rPr>
        <w:t xml:space="preserve">, </w:t>
      </w:r>
      <w:r w:rsidRPr="00393750">
        <w:rPr>
          <w:rFonts w:ascii="GHEA Grapalat" w:hAnsi="GHEA Grapalat"/>
          <w:sz w:val="20"/>
          <w:szCs w:val="20"/>
        </w:rPr>
        <w:t>երբ</w:t>
      </w:r>
      <w:r w:rsidRPr="00393750">
        <w:rPr>
          <w:rFonts w:ascii="GHEA Grapalat" w:hAnsi="GHEA Grapalat"/>
          <w:sz w:val="20"/>
          <w:szCs w:val="20"/>
          <w:lang w:val="es-ES"/>
        </w:rPr>
        <w:t xml:space="preserve"> </w:t>
      </w:r>
      <w:r w:rsidRPr="00393750">
        <w:rPr>
          <w:rFonts w:ascii="GHEA Grapalat" w:hAnsi="GHEA Grapalat"/>
          <w:sz w:val="20"/>
          <w:szCs w:val="20"/>
        </w:rPr>
        <w:t>հիմնավորում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ապացույցի</w:t>
      </w:r>
      <w:r w:rsidRPr="00393750">
        <w:rPr>
          <w:rFonts w:ascii="GHEA Grapalat" w:hAnsi="GHEA Grapalat"/>
          <w:sz w:val="20"/>
          <w:szCs w:val="20"/>
          <w:lang w:val="es-ES"/>
        </w:rPr>
        <w:t xml:space="preserve"> </w:t>
      </w:r>
      <w:r w:rsidRPr="00393750">
        <w:rPr>
          <w:rFonts w:ascii="GHEA Grapalat" w:hAnsi="GHEA Grapalat"/>
          <w:sz w:val="20"/>
          <w:szCs w:val="20"/>
        </w:rPr>
        <w:t>ներկայացման</w:t>
      </w:r>
      <w:r w:rsidRPr="00393750">
        <w:rPr>
          <w:rFonts w:ascii="GHEA Grapalat" w:hAnsi="GHEA Grapalat"/>
          <w:sz w:val="20"/>
          <w:szCs w:val="20"/>
          <w:lang w:val="es-ES"/>
        </w:rPr>
        <w:t xml:space="preserve"> </w:t>
      </w:r>
      <w:r w:rsidRPr="00393750">
        <w:rPr>
          <w:rFonts w:ascii="GHEA Grapalat" w:hAnsi="GHEA Grapalat"/>
          <w:sz w:val="20"/>
          <w:szCs w:val="20"/>
        </w:rPr>
        <w:t>անհնարինությունը</w:t>
      </w:r>
      <w:r w:rsidRPr="00393750">
        <w:rPr>
          <w:rFonts w:ascii="GHEA Grapalat" w:hAnsi="GHEA Grapalat"/>
          <w:sz w:val="20"/>
          <w:szCs w:val="20"/>
          <w:lang w:val="es-ES"/>
        </w:rPr>
        <w:t xml:space="preserve"> </w:t>
      </w:r>
      <w:r w:rsidRPr="00393750">
        <w:rPr>
          <w:rFonts w:ascii="GHEA Grapalat" w:hAnsi="GHEA Grapalat"/>
          <w:sz w:val="20"/>
          <w:szCs w:val="20"/>
        </w:rPr>
        <w:t>իրենից</w:t>
      </w:r>
      <w:r w:rsidRPr="00393750">
        <w:rPr>
          <w:rFonts w:ascii="GHEA Grapalat" w:hAnsi="GHEA Grapalat"/>
          <w:sz w:val="20"/>
          <w:szCs w:val="20"/>
          <w:lang w:val="es-ES"/>
        </w:rPr>
        <w:t xml:space="preserve"> </w:t>
      </w:r>
      <w:r w:rsidRPr="00393750">
        <w:rPr>
          <w:rFonts w:ascii="GHEA Grapalat" w:hAnsi="GHEA Grapalat"/>
          <w:sz w:val="20"/>
          <w:szCs w:val="20"/>
        </w:rPr>
        <w:t>անկախ</w:t>
      </w:r>
      <w:r w:rsidRPr="00393750">
        <w:rPr>
          <w:rFonts w:ascii="GHEA Grapalat" w:hAnsi="GHEA Grapalat"/>
          <w:sz w:val="20"/>
          <w:szCs w:val="20"/>
          <w:lang w:val="es-ES"/>
        </w:rPr>
        <w:t xml:space="preserve"> </w:t>
      </w:r>
      <w:r w:rsidRPr="00393750">
        <w:rPr>
          <w:rFonts w:ascii="GHEA Grapalat" w:hAnsi="GHEA Grapalat"/>
          <w:sz w:val="20"/>
          <w:szCs w:val="20"/>
        </w:rPr>
        <w:t>պատճառներով</w:t>
      </w:r>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բացառությամբ</w:t>
      </w:r>
      <w:r w:rsidRPr="00393750">
        <w:rPr>
          <w:rFonts w:ascii="GHEA Grapalat" w:hAnsi="GHEA Grapalat"/>
          <w:sz w:val="20"/>
          <w:szCs w:val="20"/>
          <w:lang w:val="es-ES"/>
        </w:rPr>
        <w:t xml:space="preserve"> </w:t>
      </w:r>
      <w:r w:rsidRPr="00393750">
        <w:rPr>
          <w:rFonts w:ascii="GHEA Grapalat" w:hAnsi="GHEA Grapalat"/>
          <w:sz w:val="20"/>
          <w:szCs w:val="20"/>
        </w:rPr>
        <w:t>Օրենքի</w:t>
      </w:r>
      <w:r w:rsidRPr="00393750">
        <w:rPr>
          <w:rFonts w:ascii="GHEA Grapalat" w:hAnsi="GHEA Grapalat"/>
          <w:sz w:val="20"/>
          <w:szCs w:val="20"/>
          <w:lang w:val="es-ES"/>
        </w:rPr>
        <w:t xml:space="preserve"> 6-</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հոդվածի</w:t>
      </w:r>
      <w:r w:rsidRPr="00393750">
        <w:rPr>
          <w:rFonts w:ascii="GHEA Grapalat" w:hAnsi="GHEA Grapalat"/>
          <w:sz w:val="20"/>
          <w:szCs w:val="20"/>
          <w:lang w:val="es-ES"/>
        </w:rPr>
        <w:t xml:space="preserve"> 2-</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մասով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բողոքարկումն</w:t>
      </w:r>
      <w:r w:rsidRPr="00393750">
        <w:rPr>
          <w:rFonts w:ascii="GHEA Grapalat" w:hAnsi="GHEA Grapalat"/>
          <w:sz w:val="20"/>
          <w:szCs w:val="20"/>
          <w:lang w:val="es-ES"/>
        </w:rPr>
        <w:t xml:space="preserve"> </w:t>
      </w:r>
      <w:r w:rsidRPr="00393750">
        <w:rPr>
          <w:rFonts w:ascii="GHEA Grapalat" w:hAnsi="GHEA Grapalat"/>
          <w:sz w:val="20"/>
          <w:szCs w:val="20"/>
        </w:rPr>
        <w:t>ինքնաբերաբար</w:t>
      </w:r>
      <w:r w:rsidRPr="00393750">
        <w:rPr>
          <w:rFonts w:ascii="GHEA Grapalat" w:hAnsi="GHEA Grapalat"/>
          <w:sz w:val="20"/>
          <w:szCs w:val="20"/>
          <w:lang w:val="es-ES"/>
        </w:rPr>
        <w:t xml:space="preserve"> </w:t>
      </w:r>
      <w:r w:rsidRPr="00393750">
        <w:rPr>
          <w:rFonts w:ascii="GHEA Grapalat" w:hAnsi="GHEA Grapalat"/>
          <w:sz w:val="20"/>
          <w:szCs w:val="20"/>
        </w:rPr>
        <w:t>կասեցնում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գործընթացը</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հրավերի</w:t>
      </w:r>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r w:rsidRPr="00393750">
        <w:rPr>
          <w:rFonts w:ascii="GHEA Grapalat" w:hAnsi="GHEA Grapalat" w:cs="GHEA Grapalat"/>
          <w:sz w:val="20"/>
          <w:szCs w:val="20"/>
        </w:rPr>
        <w:t>կետով</w:t>
      </w:r>
      <w:r w:rsidRPr="00393750">
        <w:rPr>
          <w:rFonts w:ascii="GHEA Grapalat" w:hAnsi="GHEA Grapalat"/>
          <w:sz w:val="20"/>
          <w:szCs w:val="20"/>
          <w:lang w:val="es-ES"/>
        </w:rPr>
        <w:t xml:space="preserve"> </w:t>
      </w:r>
      <w:r w:rsidRPr="00393750">
        <w:rPr>
          <w:rFonts w:ascii="GHEA Grapalat" w:hAnsi="GHEA Grapalat" w:cs="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որոշումը</w:t>
      </w:r>
      <w:r w:rsidRPr="00393750">
        <w:rPr>
          <w:rFonts w:ascii="GHEA Grapalat" w:hAnsi="GHEA Grapalat"/>
          <w:sz w:val="20"/>
          <w:szCs w:val="20"/>
          <w:lang w:val="es-ES"/>
        </w:rPr>
        <w:t xml:space="preserve"> </w:t>
      </w:r>
      <w:r w:rsidRPr="00393750">
        <w:rPr>
          <w:rFonts w:ascii="GHEA Grapalat" w:hAnsi="GHEA Grapalat"/>
          <w:sz w:val="20"/>
          <w:szCs w:val="20"/>
        </w:rPr>
        <w:t>հրապարակվելու</w:t>
      </w:r>
      <w:r w:rsidRPr="00393750">
        <w:rPr>
          <w:rFonts w:ascii="GHEA Grapalat" w:hAnsi="GHEA Grapalat"/>
          <w:sz w:val="20"/>
          <w:szCs w:val="20"/>
          <w:lang w:val="es-ES"/>
        </w:rPr>
        <w:t xml:space="preserve"> </w:t>
      </w:r>
      <w:r w:rsidRPr="00393750">
        <w:rPr>
          <w:rFonts w:ascii="GHEA Grapalat" w:hAnsi="GHEA Grapalat"/>
          <w:sz w:val="20"/>
          <w:szCs w:val="20"/>
        </w:rPr>
        <w:t>օրվանից</w:t>
      </w:r>
      <w:r w:rsidRPr="00393750">
        <w:rPr>
          <w:rFonts w:ascii="GHEA Grapalat" w:hAnsi="GHEA Grapalat"/>
          <w:sz w:val="20"/>
          <w:szCs w:val="20"/>
          <w:lang w:val="es-ES"/>
        </w:rPr>
        <w:t xml:space="preserve"> </w:t>
      </w:r>
      <w:r w:rsidRPr="00393750">
        <w:rPr>
          <w:rFonts w:ascii="GHEA Grapalat" w:hAnsi="GHEA Grapalat"/>
          <w:sz w:val="20"/>
          <w:szCs w:val="20"/>
        </w:rPr>
        <w:t>մինչև</w:t>
      </w:r>
      <w:r w:rsidRPr="00393750">
        <w:rPr>
          <w:rFonts w:ascii="GHEA Grapalat" w:hAnsi="GHEA Grapalat"/>
          <w:sz w:val="20"/>
          <w:szCs w:val="20"/>
          <w:lang w:val="es-ES"/>
        </w:rPr>
        <w:t xml:space="preserve"> </w:t>
      </w:r>
      <w:r w:rsidRPr="00393750">
        <w:rPr>
          <w:rFonts w:ascii="GHEA Grapalat" w:hAnsi="GHEA Grapalat"/>
          <w:sz w:val="20"/>
          <w:szCs w:val="20"/>
        </w:rPr>
        <w:t>վեճի</w:t>
      </w:r>
      <w:r w:rsidRPr="00393750">
        <w:rPr>
          <w:rFonts w:ascii="GHEA Grapalat" w:hAnsi="GHEA Grapalat"/>
          <w:sz w:val="20"/>
          <w:szCs w:val="20"/>
          <w:lang w:val="es-ES"/>
        </w:rPr>
        <w:t xml:space="preserve"> </w:t>
      </w:r>
      <w:r w:rsidRPr="00393750">
        <w:rPr>
          <w:rFonts w:ascii="GHEA Grapalat" w:hAnsi="GHEA Grapalat"/>
          <w:sz w:val="20"/>
          <w:szCs w:val="20"/>
        </w:rPr>
        <w:t>քննության</w:t>
      </w:r>
      <w:r w:rsidRPr="00393750">
        <w:rPr>
          <w:rFonts w:ascii="GHEA Grapalat" w:hAnsi="GHEA Grapalat"/>
          <w:sz w:val="20"/>
          <w:szCs w:val="20"/>
          <w:lang w:val="es-ES"/>
        </w:rPr>
        <w:t xml:space="preserve"> </w:t>
      </w:r>
      <w:r w:rsidRPr="00393750">
        <w:rPr>
          <w:rFonts w:ascii="GHEA Grapalat" w:hAnsi="GHEA Grapalat"/>
          <w:sz w:val="20"/>
          <w:szCs w:val="20"/>
        </w:rPr>
        <w:t>արդյունքներով</w:t>
      </w:r>
      <w:r w:rsidRPr="00393750">
        <w:rPr>
          <w:rFonts w:ascii="GHEA Grapalat" w:hAnsi="GHEA Grapalat"/>
          <w:sz w:val="20"/>
          <w:szCs w:val="20"/>
          <w:lang w:val="es-ES"/>
        </w:rPr>
        <w:t xml:space="preserve"> </w:t>
      </w:r>
      <w:r w:rsidRPr="00393750">
        <w:rPr>
          <w:rFonts w:ascii="GHEA Grapalat" w:hAnsi="GHEA Grapalat"/>
          <w:sz w:val="20"/>
          <w:szCs w:val="20"/>
        </w:rPr>
        <w:t>առաջին</w:t>
      </w:r>
      <w:r w:rsidRPr="00393750">
        <w:rPr>
          <w:rFonts w:ascii="GHEA Grapalat" w:hAnsi="GHEA Grapalat"/>
          <w:sz w:val="20"/>
          <w:szCs w:val="20"/>
          <w:lang w:val="es-ES"/>
        </w:rPr>
        <w:t xml:space="preserve"> </w:t>
      </w:r>
      <w:r w:rsidRPr="00393750">
        <w:rPr>
          <w:rFonts w:ascii="GHEA Grapalat" w:hAnsi="GHEA Grapalat"/>
          <w:sz w:val="20"/>
          <w:szCs w:val="20"/>
        </w:rPr>
        <w:t>ատյանի</w:t>
      </w:r>
      <w:r w:rsidRPr="00393750">
        <w:rPr>
          <w:rFonts w:ascii="GHEA Grapalat" w:hAnsi="GHEA Grapalat"/>
          <w:sz w:val="20"/>
          <w:szCs w:val="20"/>
          <w:lang w:val="es-ES"/>
        </w:rPr>
        <w:t xml:space="preserve"> </w:t>
      </w:r>
      <w:r w:rsidRPr="00393750">
        <w:rPr>
          <w:rFonts w:ascii="GHEA Grapalat" w:hAnsi="GHEA Grapalat"/>
          <w:sz w:val="20"/>
          <w:szCs w:val="20"/>
        </w:rPr>
        <w:t>դատարանի</w:t>
      </w:r>
      <w:r w:rsidRPr="00393750">
        <w:rPr>
          <w:rFonts w:ascii="GHEA Grapalat" w:hAnsi="GHEA Grapalat"/>
          <w:sz w:val="20"/>
          <w:szCs w:val="20"/>
          <w:lang w:val="es-ES"/>
        </w:rPr>
        <w:t xml:space="preserve"> </w:t>
      </w:r>
      <w:r w:rsidRPr="00393750">
        <w:rPr>
          <w:rFonts w:ascii="GHEA Grapalat" w:hAnsi="GHEA Grapalat"/>
          <w:sz w:val="20"/>
          <w:szCs w:val="20"/>
        </w:rPr>
        <w:t>կայացրած</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ակտն</w:t>
      </w:r>
      <w:r w:rsidRPr="00393750">
        <w:rPr>
          <w:rFonts w:ascii="GHEA Grapalat" w:hAnsi="GHEA Grapalat"/>
          <w:sz w:val="20"/>
          <w:szCs w:val="20"/>
          <w:lang w:val="es-ES"/>
        </w:rPr>
        <w:t xml:space="preserve"> </w:t>
      </w:r>
      <w:r w:rsidRPr="00393750">
        <w:rPr>
          <w:rFonts w:ascii="GHEA Grapalat" w:hAnsi="GHEA Grapalat"/>
          <w:sz w:val="20"/>
          <w:szCs w:val="20"/>
        </w:rPr>
        <w:t>ուժի</w:t>
      </w:r>
      <w:r w:rsidRPr="00393750">
        <w:rPr>
          <w:rFonts w:ascii="GHEA Grapalat" w:hAnsi="GHEA Grapalat"/>
          <w:sz w:val="20"/>
          <w:szCs w:val="20"/>
          <w:lang w:val="es-ES"/>
        </w:rPr>
        <w:t xml:space="preserve"> </w:t>
      </w:r>
      <w:r w:rsidRPr="00393750">
        <w:rPr>
          <w:rFonts w:ascii="GHEA Grapalat" w:hAnsi="GHEA Grapalat"/>
          <w:sz w:val="20"/>
          <w:szCs w:val="20"/>
        </w:rPr>
        <w:t>մեջ</w:t>
      </w:r>
      <w:r w:rsidRPr="00393750">
        <w:rPr>
          <w:rFonts w:ascii="GHEA Grapalat" w:hAnsi="GHEA Grapalat"/>
          <w:sz w:val="20"/>
          <w:szCs w:val="20"/>
          <w:lang w:val="es-ES"/>
        </w:rPr>
        <w:t xml:space="preserve"> </w:t>
      </w:r>
      <w:r w:rsidRPr="00393750">
        <w:rPr>
          <w:rFonts w:ascii="GHEA Grapalat" w:hAnsi="GHEA Grapalat"/>
          <w:sz w:val="20"/>
          <w:szCs w:val="20"/>
        </w:rPr>
        <w:t>մտնելու</w:t>
      </w:r>
      <w:r w:rsidRPr="00393750">
        <w:rPr>
          <w:rFonts w:ascii="GHEA Grapalat" w:hAnsi="GHEA Grapalat"/>
          <w:sz w:val="20"/>
          <w:szCs w:val="20"/>
          <w:lang w:val="es-ES"/>
        </w:rPr>
        <w:t xml:space="preserve"> </w:t>
      </w:r>
      <w:r w:rsidRPr="00393750">
        <w:rPr>
          <w:rFonts w:ascii="GHEA Grapalat" w:hAnsi="GHEA Grapalat"/>
          <w:sz w:val="20"/>
          <w:szCs w:val="20"/>
        </w:rPr>
        <w:t>օրը</w:t>
      </w:r>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Այն</w:t>
      </w:r>
      <w:r w:rsidRPr="00393750">
        <w:rPr>
          <w:rFonts w:ascii="GHEA Grapalat" w:hAnsi="GHEA Grapalat"/>
          <w:sz w:val="20"/>
          <w:szCs w:val="20"/>
          <w:lang w:val="es-ES"/>
        </w:rPr>
        <w:t xml:space="preserve"> </w:t>
      </w:r>
      <w:r w:rsidRPr="00393750">
        <w:rPr>
          <w:rFonts w:ascii="GHEA Grapalat" w:hAnsi="GHEA Grapalat"/>
          <w:sz w:val="20"/>
          <w:szCs w:val="20"/>
        </w:rPr>
        <w:t>դեպքերում</w:t>
      </w:r>
      <w:r w:rsidRPr="00393750">
        <w:rPr>
          <w:rFonts w:ascii="GHEA Grapalat" w:hAnsi="GHEA Grapalat"/>
          <w:sz w:val="20"/>
          <w:szCs w:val="20"/>
          <w:lang w:val="es-ES"/>
        </w:rPr>
        <w:t xml:space="preserve">, </w:t>
      </w:r>
      <w:r w:rsidRPr="00393750">
        <w:rPr>
          <w:rFonts w:ascii="GHEA Grapalat" w:hAnsi="GHEA Grapalat"/>
          <w:sz w:val="20"/>
          <w:szCs w:val="20"/>
        </w:rPr>
        <w:t>երբ</w:t>
      </w:r>
      <w:r w:rsidRPr="00393750">
        <w:rPr>
          <w:rFonts w:ascii="GHEA Grapalat" w:hAnsi="GHEA Grapalat"/>
          <w:sz w:val="20"/>
          <w:szCs w:val="20"/>
          <w:lang w:val="es-ES"/>
        </w:rPr>
        <w:t xml:space="preserve">, </w:t>
      </w:r>
      <w:r w:rsidRPr="00393750">
        <w:rPr>
          <w:rFonts w:ascii="GHEA Grapalat" w:hAnsi="GHEA Grapalat"/>
          <w:sz w:val="20"/>
          <w:szCs w:val="20"/>
        </w:rPr>
        <w:t>հանրային</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պաշտպանության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ազգային</w:t>
      </w:r>
      <w:r w:rsidRPr="00393750">
        <w:rPr>
          <w:rFonts w:ascii="GHEA Grapalat" w:hAnsi="GHEA Grapalat"/>
          <w:sz w:val="20"/>
          <w:szCs w:val="20"/>
          <w:lang w:val="es-ES"/>
        </w:rPr>
        <w:t xml:space="preserve"> </w:t>
      </w:r>
      <w:r w:rsidRPr="00393750">
        <w:rPr>
          <w:rFonts w:ascii="GHEA Grapalat" w:hAnsi="GHEA Grapalat"/>
          <w:sz w:val="20"/>
          <w:szCs w:val="20"/>
        </w:rPr>
        <w:t>անվտանգության</w:t>
      </w:r>
      <w:r w:rsidRPr="00393750">
        <w:rPr>
          <w:rFonts w:ascii="GHEA Grapalat" w:hAnsi="GHEA Grapalat"/>
          <w:sz w:val="20"/>
          <w:szCs w:val="20"/>
          <w:lang w:val="es-ES"/>
        </w:rPr>
        <w:t xml:space="preserve"> </w:t>
      </w:r>
      <w:r w:rsidRPr="00393750">
        <w:rPr>
          <w:rFonts w:ascii="GHEA Grapalat" w:hAnsi="GHEA Grapalat"/>
          <w:sz w:val="20"/>
          <w:szCs w:val="20"/>
        </w:rPr>
        <w:t>շահերից</w:t>
      </w:r>
      <w:r w:rsidRPr="00393750">
        <w:rPr>
          <w:rFonts w:ascii="GHEA Grapalat" w:hAnsi="GHEA Grapalat"/>
          <w:sz w:val="20"/>
          <w:szCs w:val="20"/>
          <w:lang w:val="es-ES"/>
        </w:rPr>
        <w:t xml:space="preserve"> </w:t>
      </w:r>
      <w:r w:rsidRPr="00393750">
        <w:rPr>
          <w:rFonts w:ascii="GHEA Grapalat" w:hAnsi="GHEA Grapalat"/>
          <w:sz w:val="20"/>
          <w:szCs w:val="20"/>
        </w:rPr>
        <w:t>ելնելով</w:t>
      </w:r>
      <w:r w:rsidRPr="00393750">
        <w:rPr>
          <w:rFonts w:ascii="GHEA Grapalat" w:hAnsi="GHEA Grapalat"/>
          <w:sz w:val="20"/>
          <w:szCs w:val="20"/>
          <w:lang w:val="es-ES"/>
        </w:rPr>
        <w:t xml:space="preserve">, </w:t>
      </w:r>
      <w:r w:rsidRPr="00393750">
        <w:rPr>
          <w:rFonts w:ascii="GHEA Grapalat" w:hAnsi="GHEA Grapalat"/>
          <w:sz w:val="20"/>
          <w:szCs w:val="20"/>
        </w:rPr>
        <w:t>անհրաժեշտ</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շարունակել</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գործընթացը</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Օրենքի</w:t>
      </w:r>
      <w:r w:rsidRPr="00393750">
        <w:rPr>
          <w:rFonts w:ascii="GHEA Grapalat" w:hAnsi="GHEA Grapalat"/>
          <w:sz w:val="20"/>
          <w:szCs w:val="20"/>
          <w:lang w:val="es-ES"/>
        </w:rPr>
        <w:t xml:space="preserve"> 2-</w:t>
      </w:r>
      <w:r w:rsidRPr="00393750">
        <w:rPr>
          <w:rFonts w:ascii="GHEA Grapalat" w:hAnsi="GHEA Grapalat"/>
          <w:sz w:val="20"/>
          <w:szCs w:val="20"/>
        </w:rPr>
        <w:t>րդ</w:t>
      </w:r>
      <w:r w:rsidRPr="00393750">
        <w:rPr>
          <w:rFonts w:ascii="GHEA Grapalat" w:hAnsi="GHEA Grapalat"/>
          <w:sz w:val="20"/>
          <w:szCs w:val="20"/>
          <w:lang w:val="es-ES"/>
        </w:rPr>
        <w:t xml:space="preserve"> </w:t>
      </w:r>
      <w:r w:rsidRPr="00393750">
        <w:rPr>
          <w:rFonts w:ascii="GHEA Grapalat" w:hAnsi="GHEA Grapalat"/>
          <w:sz w:val="20"/>
          <w:szCs w:val="20"/>
        </w:rPr>
        <w:t>հոդվածի</w:t>
      </w:r>
      <w:r w:rsidRPr="00393750">
        <w:rPr>
          <w:rFonts w:ascii="GHEA Grapalat" w:hAnsi="GHEA Grapalat"/>
          <w:sz w:val="20"/>
          <w:szCs w:val="20"/>
          <w:lang w:val="es-ES"/>
        </w:rPr>
        <w:t xml:space="preserve"> 1-</w:t>
      </w:r>
      <w:r w:rsidRPr="00393750">
        <w:rPr>
          <w:rFonts w:ascii="GHEA Grapalat" w:hAnsi="GHEA Grapalat"/>
          <w:sz w:val="20"/>
          <w:szCs w:val="20"/>
        </w:rPr>
        <w:t>ին</w:t>
      </w:r>
      <w:r w:rsidRPr="00393750">
        <w:rPr>
          <w:rFonts w:ascii="GHEA Grapalat" w:hAnsi="GHEA Grapalat"/>
          <w:sz w:val="20"/>
          <w:szCs w:val="20"/>
          <w:lang w:val="es-ES"/>
        </w:rPr>
        <w:t xml:space="preserve"> </w:t>
      </w:r>
      <w:r w:rsidRPr="00393750">
        <w:rPr>
          <w:rFonts w:ascii="GHEA Grapalat" w:hAnsi="GHEA Grapalat"/>
          <w:sz w:val="20"/>
          <w:szCs w:val="20"/>
        </w:rPr>
        <w:t>մասով</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մարմինների</w:t>
      </w:r>
      <w:r w:rsidRPr="00393750">
        <w:rPr>
          <w:rFonts w:ascii="GHEA Grapalat" w:hAnsi="GHEA Grapalat"/>
          <w:sz w:val="20"/>
          <w:szCs w:val="20"/>
          <w:lang w:val="es-ES"/>
        </w:rPr>
        <w:t xml:space="preserve"> </w:t>
      </w:r>
      <w:r w:rsidRPr="00393750">
        <w:rPr>
          <w:rFonts w:ascii="GHEA Grapalat" w:hAnsi="GHEA Grapalat"/>
          <w:sz w:val="20"/>
          <w:szCs w:val="20"/>
        </w:rPr>
        <w:t>ղեկավարների</w:t>
      </w:r>
      <w:r w:rsidRPr="00393750">
        <w:rPr>
          <w:rFonts w:ascii="GHEA Grapalat" w:hAnsi="GHEA Grapalat"/>
          <w:sz w:val="20"/>
          <w:szCs w:val="20"/>
          <w:lang w:val="es-ES"/>
        </w:rPr>
        <w:t xml:space="preserve">, </w:t>
      </w:r>
      <w:r w:rsidRPr="00393750">
        <w:rPr>
          <w:rFonts w:ascii="GHEA Grapalat" w:hAnsi="GHEA Grapalat"/>
          <w:sz w:val="20"/>
          <w:szCs w:val="20"/>
        </w:rPr>
        <w:t>իսկ</w:t>
      </w:r>
      <w:r w:rsidRPr="00393750">
        <w:rPr>
          <w:rFonts w:ascii="GHEA Grapalat" w:hAnsi="GHEA Grapalat"/>
          <w:sz w:val="20"/>
          <w:szCs w:val="20"/>
          <w:lang w:val="es-ES"/>
        </w:rPr>
        <w:t xml:space="preserve"> </w:t>
      </w:r>
      <w:r w:rsidRPr="00393750">
        <w:rPr>
          <w:rFonts w:ascii="GHEA Grapalat" w:hAnsi="GHEA Grapalat"/>
          <w:sz w:val="20"/>
          <w:szCs w:val="20"/>
        </w:rPr>
        <w:t>իրավաբանական</w:t>
      </w:r>
      <w:r w:rsidRPr="00393750">
        <w:rPr>
          <w:rFonts w:ascii="GHEA Grapalat" w:hAnsi="GHEA Grapalat"/>
          <w:sz w:val="20"/>
          <w:szCs w:val="20"/>
          <w:lang w:val="es-ES"/>
        </w:rPr>
        <w:t xml:space="preserve"> </w:t>
      </w:r>
      <w:r w:rsidRPr="00393750">
        <w:rPr>
          <w:rFonts w:ascii="GHEA Grapalat" w:hAnsi="GHEA Grapalat"/>
          <w:sz w:val="20"/>
          <w:szCs w:val="20"/>
        </w:rPr>
        <w:t>անձանց</w:t>
      </w:r>
      <w:r w:rsidRPr="00393750">
        <w:rPr>
          <w:rFonts w:ascii="GHEA Grapalat" w:hAnsi="GHEA Grapalat"/>
          <w:sz w:val="20"/>
          <w:szCs w:val="20"/>
          <w:lang w:val="es-ES"/>
        </w:rPr>
        <w:t xml:space="preserve"> </w:t>
      </w:r>
      <w:r w:rsidRPr="00393750">
        <w:rPr>
          <w:rFonts w:ascii="GHEA Grapalat" w:hAnsi="GHEA Grapalat"/>
          <w:sz w:val="20"/>
          <w:szCs w:val="20"/>
        </w:rPr>
        <w:t>դեպքում</w:t>
      </w:r>
      <w:r w:rsidRPr="00393750">
        <w:rPr>
          <w:rFonts w:ascii="GHEA Grapalat" w:hAnsi="GHEA Grapalat"/>
          <w:sz w:val="20"/>
          <w:szCs w:val="20"/>
          <w:lang w:val="es-ES"/>
        </w:rPr>
        <w:t xml:space="preserve"> </w:t>
      </w:r>
      <w:r w:rsidRPr="00393750">
        <w:rPr>
          <w:rFonts w:ascii="GHEA Grapalat" w:hAnsi="GHEA Grapalat"/>
          <w:sz w:val="20"/>
          <w:szCs w:val="20"/>
        </w:rPr>
        <w:t>գործադիր</w:t>
      </w:r>
      <w:r w:rsidRPr="00393750">
        <w:rPr>
          <w:rFonts w:ascii="GHEA Grapalat" w:hAnsi="GHEA Grapalat"/>
          <w:sz w:val="20"/>
          <w:szCs w:val="20"/>
          <w:lang w:val="es-ES"/>
        </w:rPr>
        <w:t xml:space="preserve"> </w:t>
      </w:r>
      <w:r w:rsidRPr="00393750">
        <w:rPr>
          <w:rFonts w:ascii="GHEA Grapalat" w:hAnsi="GHEA Grapalat"/>
          <w:sz w:val="20"/>
          <w:szCs w:val="20"/>
        </w:rPr>
        <w:t>մարմնի</w:t>
      </w:r>
      <w:r w:rsidRPr="00393750">
        <w:rPr>
          <w:rFonts w:ascii="GHEA Grapalat" w:hAnsi="GHEA Grapalat"/>
          <w:sz w:val="20"/>
          <w:szCs w:val="20"/>
          <w:lang w:val="es-ES"/>
        </w:rPr>
        <w:t xml:space="preserve"> </w:t>
      </w:r>
      <w:r w:rsidRPr="00393750">
        <w:rPr>
          <w:rFonts w:ascii="GHEA Grapalat" w:hAnsi="GHEA Grapalat"/>
          <w:sz w:val="20"/>
          <w:szCs w:val="20"/>
        </w:rPr>
        <w:t>ղեկավարի</w:t>
      </w:r>
      <w:r w:rsidRPr="00393750">
        <w:rPr>
          <w:rFonts w:ascii="GHEA Grapalat" w:hAnsi="GHEA Grapalat"/>
          <w:sz w:val="20"/>
          <w:szCs w:val="20"/>
          <w:lang w:val="es-ES"/>
        </w:rPr>
        <w:t xml:space="preserve"> </w:t>
      </w:r>
      <w:r w:rsidRPr="00393750">
        <w:rPr>
          <w:rFonts w:ascii="GHEA Grapalat" w:hAnsi="GHEA Grapalat"/>
          <w:sz w:val="20"/>
          <w:szCs w:val="20"/>
        </w:rPr>
        <w:t>գրավոր</w:t>
      </w:r>
      <w:r w:rsidRPr="00393750">
        <w:rPr>
          <w:rFonts w:ascii="GHEA Grapalat" w:hAnsi="GHEA Grapalat"/>
          <w:sz w:val="20"/>
          <w:szCs w:val="20"/>
          <w:lang w:val="es-ES"/>
        </w:rPr>
        <w:t xml:space="preserve"> </w:t>
      </w:r>
      <w:r w:rsidRPr="00393750">
        <w:rPr>
          <w:rFonts w:ascii="GHEA Grapalat" w:hAnsi="GHEA Grapalat"/>
          <w:sz w:val="20"/>
          <w:szCs w:val="20"/>
        </w:rPr>
        <w:t>միջնորդության</w:t>
      </w:r>
      <w:r w:rsidRPr="00393750">
        <w:rPr>
          <w:rFonts w:ascii="GHEA Grapalat" w:hAnsi="GHEA Grapalat"/>
          <w:sz w:val="20"/>
          <w:szCs w:val="20"/>
          <w:lang w:val="es-ES"/>
        </w:rPr>
        <w:t xml:space="preserve"> </w:t>
      </w:r>
      <w:r w:rsidRPr="00393750">
        <w:rPr>
          <w:rFonts w:ascii="GHEA Grapalat" w:hAnsi="GHEA Grapalat"/>
          <w:sz w:val="20"/>
          <w:szCs w:val="20"/>
        </w:rPr>
        <w:t>հիման</w:t>
      </w:r>
      <w:r w:rsidRPr="00393750">
        <w:rPr>
          <w:rFonts w:ascii="GHEA Grapalat" w:hAnsi="GHEA Grapalat"/>
          <w:sz w:val="20"/>
          <w:szCs w:val="20"/>
          <w:lang w:val="es-ES"/>
        </w:rPr>
        <w:t xml:space="preserve"> </w:t>
      </w:r>
      <w:r w:rsidRPr="00393750">
        <w:rPr>
          <w:rFonts w:ascii="GHEA Grapalat" w:hAnsi="GHEA Grapalat"/>
          <w:sz w:val="20"/>
          <w:szCs w:val="20"/>
        </w:rPr>
        <w:t>վրա</w:t>
      </w:r>
      <w:r w:rsidRPr="00393750">
        <w:rPr>
          <w:rFonts w:ascii="GHEA Grapalat" w:hAnsi="GHEA Grapalat"/>
          <w:sz w:val="20"/>
          <w:szCs w:val="20"/>
          <w:lang w:val="es-ES"/>
        </w:rPr>
        <w:t xml:space="preserve"> </w:t>
      </w:r>
      <w:r w:rsidRPr="00393750">
        <w:rPr>
          <w:rFonts w:ascii="GHEA Grapalat" w:hAnsi="GHEA Grapalat"/>
          <w:sz w:val="20"/>
          <w:szCs w:val="20"/>
        </w:rPr>
        <w:t>կայացնում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գնման</w:t>
      </w:r>
      <w:r w:rsidRPr="00393750">
        <w:rPr>
          <w:rFonts w:ascii="GHEA Grapalat" w:hAnsi="GHEA Grapalat"/>
          <w:sz w:val="20"/>
          <w:szCs w:val="20"/>
          <w:lang w:val="es-ES"/>
        </w:rPr>
        <w:t xml:space="preserve"> </w:t>
      </w:r>
      <w:r w:rsidRPr="00393750">
        <w:rPr>
          <w:rFonts w:ascii="GHEA Grapalat" w:hAnsi="GHEA Grapalat"/>
          <w:sz w:val="20"/>
          <w:szCs w:val="20"/>
        </w:rPr>
        <w:t>գործընթացի</w:t>
      </w:r>
      <w:r w:rsidRPr="00393750">
        <w:rPr>
          <w:rFonts w:ascii="GHEA Grapalat" w:hAnsi="GHEA Grapalat"/>
          <w:sz w:val="20"/>
          <w:szCs w:val="20"/>
          <w:lang w:val="es-ES"/>
        </w:rPr>
        <w:t xml:space="preserve"> </w:t>
      </w:r>
      <w:r w:rsidRPr="00393750">
        <w:rPr>
          <w:rFonts w:ascii="GHEA Grapalat" w:hAnsi="GHEA Grapalat"/>
          <w:sz w:val="20"/>
          <w:szCs w:val="20"/>
        </w:rPr>
        <w:t>կասեցումը</w:t>
      </w:r>
      <w:r w:rsidRPr="00393750">
        <w:rPr>
          <w:rFonts w:ascii="GHEA Grapalat" w:hAnsi="GHEA Grapalat"/>
          <w:sz w:val="20"/>
          <w:szCs w:val="20"/>
          <w:lang w:val="es-ES"/>
        </w:rPr>
        <w:t xml:space="preserve"> </w:t>
      </w:r>
      <w:r w:rsidRPr="00393750">
        <w:rPr>
          <w:rFonts w:ascii="GHEA Grapalat" w:hAnsi="GHEA Grapalat"/>
          <w:sz w:val="20"/>
          <w:szCs w:val="20"/>
        </w:rPr>
        <w:t>վերացնելու</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որոշում</w:t>
      </w:r>
      <w:r w:rsidRPr="00393750">
        <w:rPr>
          <w:rFonts w:ascii="GHEA Grapalat" w:hAnsi="GHEA Grapalat"/>
          <w:sz w:val="20"/>
          <w:szCs w:val="20"/>
          <w:lang w:val="es-ES"/>
        </w:rPr>
        <w:t xml:space="preserve">: </w:t>
      </w:r>
      <w:r w:rsidRPr="00393750">
        <w:rPr>
          <w:rFonts w:ascii="GHEA Grapalat" w:hAnsi="GHEA Grapalat"/>
          <w:sz w:val="20"/>
          <w:szCs w:val="20"/>
        </w:rPr>
        <w:t>Դատարանը</w:t>
      </w:r>
      <w:r w:rsidRPr="00393750">
        <w:rPr>
          <w:rFonts w:ascii="GHEA Grapalat" w:hAnsi="GHEA Grapalat"/>
          <w:sz w:val="20"/>
          <w:szCs w:val="20"/>
          <w:lang w:val="es-ES"/>
        </w:rPr>
        <w:t xml:space="preserve"> </w:t>
      </w:r>
      <w:r w:rsidRPr="00393750">
        <w:rPr>
          <w:rFonts w:ascii="GHEA Grapalat" w:hAnsi="GHEA Grapalat"/>
          <w:sz w:val="20"/>
          <w:szCs w:val="20"/>
        </w:rPr>
        <w:t>սույն</w:t>
      </w:r>
      <w:r w:rsidRPr="00393750">
        <w:rPr>
          <w:rFonts w:ascii="GHEA Grapalat" w:hAnsi="GHEA Grapalat"/>
          <w:sz w:val="20"/>
          <w:szCs w:val="20"/>
          <w:lang w:val="es-ES"/>
        </w:rPr>
        <w:t xml:space="preserve"> </w:t>
      </w:r>
      <w:r w:rsidRPr="00393750">
        <w:rPr>
          <w:rFonts w:ascii="GHEA Grapalat" w:hAnsi="GHEA Grapalat"/>
          <w:sz w:val="20"/>
          <w:szCs w:val="20"/>
        </w:rPr>
        <w:t>կետով</w:t>
      </w:r>
      <w:r w:rsidRPr="00393750">
        <w:rPr>
          <w:rFonts w:ascii="GHEA Grapalat" w:hAnsi="GHEA Grapalat"/>
          <w:sz w:val="20"/>
          <w:szCs w:val="20"/>
          <w:lang w:val="es-ES"/>
        </w:rPr>
        <w:t xml:space="preserve"> </w:t>
      </w:r>
      <w:r w:rsidRPr="00393750">
        <w:rPr>
          <w:rFonts w:ascii="GHEA Grapalat" w:hAnsi="GHEA Grapalat"/>
          <w:sz w:val="20"/>
          <w:szCs w:val="20"/>
        </w:rPr>
        <w:t>նախատեսված</w:t>
      </w:r>
      <w:r w:rsidRPr="00393750">
        <w:rPr>
          <w:rFonts w:ascii="GHEA Grapalat" w:hAnsi="GHEA Grapalat"/>
          <w:sz w:val="20"/>
          <w:szCs w:val="20"/>
          <w:lang w:val="es-ES"/>
        </w:rPr>
        <w:t xml:space="preserve"> </w:t>
      </w:r>
      <w:r w:rsidRPr="00393750">
        <w:rPr>
          <w:rFonts w:ascii="GHEA Grapalat" w:hAnsi="GHEA Grapalat"/>
          <w:sz w:val="20"/>
          <w:szCs w:val="20"/>
        </w:rPr>
        <w:t>որոշումը</w:t>
      </w:r>
      <w:r w:rsidRPr="00393750">
        <w:rPr>
          <w:rFonts w:ascii="GHEA Grapalat" w:hAnsi="GHEA Grapalat"/>
          <w:sz w:val="20"/>
          <w:szCs w:val="20"/>
          <w:lang w:val="es-ES"/>
        </w:rPr>
        <w:t xml:space="preserve"> </w:t>
      </w:r>
      <w:r w:rsidRPr="00393750">
        <w:rPr>
          <w:rFonts w:ascii="GHEA Grapalat" w:hAnsi="GHEA Grapalat"/>
          <w:sz w:val="20"/>
          <w:szCs w:val="20"/>
        </w:rPr>
        <w:t>դրա</w:t>
      </w:r>
      <w:r w:rsidRPr="00393750">
        <w:rPr>
          <w:rFonts w:ascii="GHEA Grapalat" w:hAnsi="GHEA Grapalat"/>
          <w:sz w:val="20"/>
          <w:szCs w:val="20"/>
          <w:lang w:val="es-ES"/>
        </w:rPr>
        <w:t xml:space="preserve"> </w:t>
      </w:r>
      <w:r w:rsidRPr="00393750">
        <w:rPr>
          <w:rFonts w:ascii="GHEA Grapalat" w:hAnsi="GHEA Grapalat"/>
          <w:sz w:val="20"/>
          <w:szCs w:val="20"/>
        </w:rPr>
        <w:t>կայացման</w:t>
      </w:r>
      <w:r w:rsidRPr="00393750">
        <w:rPr>
          <w:rFonts w:ascii="GHEA Grapalat" w:hAnsi="GHEA Grapalat"/>
          <w:sz w:val="20"/>
          <w:szCs w:val="20"/>
          <w:lang w:val="es-ES"/>
        </w:rPr>
        <w:t xml:space="preserve"> </w:t>
      </w:r>
      <w:r w:rsidRPr="00393750">
        <w:rPr>
          <w:rFonts w:ascii="GHEA Grapalat" w:hAnsi="GHEA Grapalat"/>
          <w:sz w:val="20"/>
          <w:szCs w:val="20"/>
        </w:rPr>
        <w:t>օրն</w:t>
      </w:r>
      <w:r w:rsidRPr="00393750">
        <w:rPr>
          <w:rFonts w:ascii="GHEA Grapalat" w:hAnsi="GHEA Grapalat"/>
          <w:sz w:val="20"/>
          <w:szCs w:val="20"/>
          <w:lang w:val="es-ES"/>
        </w:rPr>
        <w:t xml:space="preserve"> </w:t>
      </w:r>
      <w:r w:rsidRPr="00393750">
        <w:rPr>
          <w:rFonts w:ascii="GHEA Grapalat" w:hAnsi="GHEA Grapalat"/>
          <w:sz w:val="20"/>
          <w:szCs w:val="20"/>
        </w:rPr>
        <w:t>անհապաղ</w:t>
      </w:r>
      <w:r w:rsidRPr="00393750">
        <w:rPr>
          <w:rFonts w:ascii="GHEA Grapalat" w:hAnsi="GHEA Grapalat"/>
          <w:sz w:val="20"/>
          <w:szCs w:val="20"/>
          <w:lang w:val="es-ES"/>
        </w:rPr>
        <w:t xml:space="preserve"> </w:t>
      </w:r>
      <w:r w:rsidRPr="00393750">
        <w:rPr>
          <w:rFonts w:ascii="GHEA Grapalat" w:hAnsi="GHEA Grapalat"/>
          <w:sz w:val="20"/>
          <w:szCs w:val="20"/>
        </w:rPr>
        <w:t>ուղարկում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մարմնի</w:t>
      </w:r>
      <w:r w:rsidRPr="00393750">
        <w:rPr>
          <w:rFonts w:ascii="GHEA Grapalat" w:hAnsi="GHEA Grapalat"/>
          <w:sz w:val="20"/>
          <w:szCs w:val="20"/>
          <w:lang w:val="es-ES"/>
        </w:rPr>
        <w:t xml:space="preserve"> </w:t>
      </w:r>
      <w:r w:rsidRPr="00393750">
        <w:rPr>
          <w:rFonts w:ascii="GHEA Grapalat" w:hAnsi="GHEA Grapalat"/>
          <w:sz w:val="20"/>
          <w:szCs w:val="20"/>
        </w:rPr>
        <w:t>պաշտոնական</w:t>
      </w:r>
      <w:r w:rsidRPr="00393750">
        <w:rPr>
          <w:rFonts w:ascii="GHEA Grapalat" w:hAnsi="GHEA Grapalat"/>
          <w:sz w:val="20"/>
          <w:szCs w:val="20"/>
          <w:lang w:val="es-ES"/>
        </w:rPr>
        <w:t xml:space="preserve"> </w:t>
      </w:r>
      <w:r w:rsidRPr="00393750">
        <w:rPr>
          <w:rFonts w:ascii="GHEA Grapalat" w:hAnsi="GHEA Grapalat"/>
          <w:sz w:val="20"/>
          <w:szCs w:val="20"/>
        </w:rPr>
        <w:t>էլեկտրոնային</w:t>
      </w:r>
      <w:r w:rsidRPr="00393750">
        <w:rPr>
          <w:rFonts w:ascii="GHEA Grapalat" w:hAnsi="GHEA Grapalat"/>
          <w:sz w:val="20"/>
          <w:szCs w:val="20"/>
          <w:lang w:val="es-ES"/>
        </w:rPr>
        <w:t xml:space="preserve"> </w:t>
      </w:r>
      <w:r w:rsidRPr="00393750">
        <w:rPr>
          <w:rFonts w:ascii="GHEA Grapalat" w:hAnsi="GHEA Grapalat"/>
          <w:sz w:val="20"/>
          <w:szCs w:val="20"/>
        </w:rPr>
        <w:t>փոստի</w:t>
      </w:r>
      <w:r w:rsidRPr="00393750">
        <w:rPr>
          <w:rFonts w:ascii="GHEA Grapalat" w:hAnsi="GHEA Grapalat"/>
          <w:sz w:val="20"/>
          <w:szCs w:val="20"/>
          <w:lang w:val="es-ES"/>
        </w:rPr>
        <w:t xml:space="preserve"> </w:t>
      </w:r>
      <w:r w:rsidRPr="00393750">
        <w:rPr>
          <w:rFonts w:ascii="GHEA Grapalat" w:hAnsi="GHEA Grapalat"/>
          <w:sz w:val="20"/>
          <w:szCs w:val="20"/>
        </w:rPr>
        <w:t>հասցեին</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մարմինն</w:t>
      </w:r>
      <w:r w:rsidRPr="00393750">
        <w:rPr>
          <w:rFonts w:ascii="GHEA Grapalat" w:hAnsi="GHEA Grapalat"/>
          <w:sz w:val="20"/>
          <w:szCs w:val="20"/>
          <w:lang w:val="es-ES"/>
        </w:rPr>
        <w:t xml:space="preserve"> </w:t>
      </w:r>
      <w:r w:rsidRPr="00393750">
        <w:rPr>
          <w:rFonts w:ascii="GHEA Grapalat" w:hAnsi="GHEA Grapalat"/>
          <w:sz w:val="20"/>
          <w:szCs w:val="20"/>
        </w:rPr>
        <w:t>այդ</w:t>
      </w:r>
      <w:r w:rsidRPr="00393750">
        <w:rPr>
          <w:rFonts w:ascii="GHEA Grapalat" w:hAnsi="GHEA Grapalat"/>
          <w:sz w:val="20"/>
          <w:szCs w:val="20"/>
          <w:lang w:val="es-ES"/>
        </w:rPr>
        <w:t xml:space="preserve"> </w:t>
      </w:r>
      <w:r w:rsidRPr="00393750">
        <w:rPr>
          <w:rFonts w:ascii="GHEA Grapalat" w:hAnsi="GHEA Grapalat"/>
          <w:sz w:val="20"/>
          <w:szCs w:val="20"/>
        </w:rPr>
        <w:t>որոշումն</w:t>
      </w:r>
      <w:r w:rsidRPr="00393750">
        <w:rPr>
          <w:rFonts w:ascii="GHEA Grapalat" w:hAnsi="GHEA Grapalat"/>
          <w:sz w:val="20"/>
          <w:szCs w:val="20"/>
          <w:lang w:val="es-ES"/>
        </w:rPr>
        <w:t xml:space="preserve"> </w:t>
      </w:r>
      <w:r w:rsidRPr="00393750">
        <w:rPr>
          <w:rFonts w:ascii="GHEA Grapalat" w:hAnsi="GHEA Grapalat"/>
          <w:sz w:val="20"/>
          <w:szCs w:val="20"/>
        </w:rPr>
        <w:t>անհապաղ</w:t>
      </w:r>
      <w:r w:rsidRPr="00393750">
        <w:rPr>
          <w:rFonts w:ascii="GHEA Grapalat" w:hAnsi="GHEA Grapalat"/>
          <w:sz w:val="20"/>
          <w:szCs w:val="20"/>
          <w:lang w:val="es-ES"/>
        </w:rPr>
        <w:t xml:space="preserve"> </w:t>
      </w:r>
      <w:r w:rsidRPr="00393750">
        <w:rPr>
          <w:rFonts w:ascii="GHEA Grapalat" w:hAnsi="GHEA Grapalat"/>
          <w:sz w:val="20"/>
          <w:szCs w:val="20"/>
        </w:rPr>
        <w:t>հրապարակում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տեղեկագրում</w:t>
      </w:r>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բողոքարկման</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sz w:val="20"/>
          <w:szCs w:val="20"/>
        </w:rPr>
        <w:t>վեճերով</w:t>
      </w:r>
      <w:r w:rsidRPr="00393750">
        <w:rPr>
          <w:rFonts w:ascii="GHEA Grapalat" w:hAnsi="GHEA Grapalat"/>
          <w:sz w:val="20"/>
          <w:szCs w:val="20"/>
          <w:lang w:val="es-ES"/>
        </w:rPr>
        <w:t xml:space="preserve"> </w:t>
      </w:r>
      <w:r w:rsidRPr="00393750">
        <w:rPr>
          <w:rFonts w:ascii="GHEA Grapalat" w:hAnsi="GHEA Grapalat"/>
          <w:sz w:val="20"/>
          <w:szCs w:val="20"/>
        </w:rPr>
        <w:t>դատարանի</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ակտն</w:t>
      </w:r>
      <w:r w:rsidRPr="00393750">
        <w:rPr>
          <w:rFonts w:ascii="GHEA Grapalat" w:hAnsi="GHEA Grapalat"/>
          <w:sz w:val="20"/>
          <w:szCs w:val="20"/>
          <w:lang w:val="es-ES"/>
        </w:rPr>
        <w:t xml:space="preserve"> </w:t>
      </w:r>
      <w:r w:rsidRPr="00393750">
        <w:rPr>
          <w:rFonts w:ascii="GHEA Grapalat" w:hAnsi="GHEA Grapalat"/>
          <w:sz w:val="20"/>
          <w:szCs w:val="20"/>
        </w:rPr>
        <w:t>ուժի</w:t>
      </w:r>
      <w:r w:rsidRPr="00393750">
        <w:rPr>
          <w:rFonts w:ascii="GHEA Grapalat" w:hAnsi="GHEA Grapalat"/>
          <w:sz w:val="20"/>
          <w:szCs w:val="20"/>
          <w:lang w:val="es-ES"/>
        </w:rPr>
        <w:t xml:space="preserve"> </w:t>
      </w:r>
      <w:r w:rsidRPr="00393750">
        <w:rPr>
          <w:rFonts w:ascii="GHEA Grapalat" w:hAnsi="GHEA Grapalat"/>
          <w:sz w:val="20"/>
          <w:szCs w:val="20"/>
        </w:rPr>
        <w:t>մեջ</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մտնում</w:t>
      </w:r>
      <w:r w:rsidRPr="00393750">
        <w:rPr>
          <w:rFonts w:ascii="GHEA Grapalat" w:hAnsi="GHEA Grapalat"/>
          <w:sz w:val="20"/>
          <w:szCs w:val="20"/>
          <w:lang w:val="es-ES"/>
        </w:rPr>
        <w:t xml:space="preserve"> </w:t>
      </w:r>
      <w:r w:rsidRPr="00393750">
        <w:rPr>
          <w:rFonts w:ascii="GHEA Grapalat" w:hAnsi="GHEA Grapalat"/>
          <w:sz w:val="20"/>
          <w:szCs w:val="20"/>
        </w:rPr>
        <w:t>հրապարակման</w:t>
      </w:r>
      <w:r w:rsidRPr="00393750">
        <w:rPr>
          <w:rFonts w:ascii="GHEA Grapalat" w:hAnsi="GHEA Grapalat"/>
          <w:sz w:val="20"/>
          <w:szCs w:val="20"/>
          <w:lang w:val="es-ES"/>
        </w:rPr>
        <w:t xml:space="preserve"> </w:t>
      </w:r>
      <w:r w:rsidRPr="00393750">
        <w:rPr>
          <w:rFonts w:ascii="GHEA Grapalat" w:hAnsi="GHEA Grapalat"/>
          <w:sz w:val="20"/>
          <w:szCs w:val="20"/>
        </w:rPr>
        <w:t>պահից</w:t>
      </w:r>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sz w:val="20"/>
          <w:szCs w:val="20"/>
        </w:rPr>
        <w:t>Պատվիրատուի</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գնահատող</w:t>
      </w:r>
      <w:r w:rsidRPr="00393750">
        <w:rPr>
          <w:rFonts w:ascii="GHEA Grapalat" w:hAnsi="GHEA Grapalat"/>
          <w:sz w:val="20"/>
          <w:szCs w:val="20"/>
          <w:lang w:val="es-ES"/>
        </w:rPr>
        <w:t xml:space="preserve"> </w:t>
      </w:r>
      <w:r w:rsidRPr="00393750">
        <w:rPr>
          <w:rFonts w:ascii="GHEA Grapalat" w:hAnsi="GHEA Grapalat"/>
          <w:sz w:val="20"/>
          <w:szCs w:val="20"/>
        </w:rPr>
        <w:t>հանձնաժողովի</w:t>
      </w:r>
      <w:r w:rsidRPr="00393750">
        <w:rPr>
          <w:rFonts w:ascii="GHEA Grapalat" w:hAnsi="GHEA Grapalat"/>
          <w:sz w:val="20"/>
          <w:szCs w:val="20"/>
          <w:lang w:val="es-ES"/>
        </w:rPr>
        <w:t xml:space="preserve"> </w:t>
      </w:r>
      <w:r w:rsidRPr="00393750">
        <w:rPr>
          <w:rFonts w:ascii="GHEA Grapalat" w:hAnsi="GHEA Grapalat"/>
          <w:sz w:val="20"/>
          <w:szCs w:val="20"/>
        </w:rPr>
        <w:t>գործողությունների</w:t>
      </w:r>
      <w:r w:rsidRPr="00393750">
        <w:rPr>
          <w:rFonts w:ascii="GHEA Grapalat" w:hAnsi="GHEA Grapalat"/>
          <w:sz w:val="20"/>
          <w:szCs w:val="20"/>
          <w:lang w:val="es-ES"/>
        </w:rPr>
        <w:t xml:space="preserve"> (</w:t>
      </w:r>
      <w:r w:rsidRPr="00393750">
        <w:rPr>
          <w:rFonts w:ascii="GHEA Grapalat" w:hAnsi="GHEA Grapalat"/>
          <w:sz w:val="20"/>
          <w:szCs w:val="20"/>
        </w:rPr>
        <w:t>անգործության</w:t>
      </w:r>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r w:rsidRPr="00393750">
        <w:rPr>
          <w:rFonts w:ascii="GHEA Grapalat" w:hAnsi="GHEA Grapalat"/>
          <w:sz w:val="20"/>
          <w:szCs w:val="20"/>
        </w:rPr>
        <w:t>որոշումների</w:t>
      </w:r>
      <w:r w:rsidRPr="00393750">
        <w:rPr>
          <w:rFonts w:ascii="GHEA Grapalat" w:hAnsi="GHEA Grapalat"/>
          <w:sz w:val="20"/>
          <w:szCs w:val="20"/>
          <w:lang w:val="es-ES"/>
        </w:rPr>
        <w:t xml:space="preserve"> </w:t>
      </w:r>
      <w:r w:rsidRPr="00393750">
        <w:rPr>
          <w:rFonts w:ascii="GHEA Grapalat" w:hAnsi="GHEA Grapalat"/>
          <w:sz w:val="20"/>
          <w:szCs w:val="20"/>
        </w:rPr>
        <w:t>բողոքարկման</w:t>
      </w:r>
      <w:r w:rsidRPr="00393750">
        <w:rPr>
          <w:rFonts w:ascii="GHEA Grapalat" w:hAnsi="GHEA Grapalat"/>
          <w:sz w:val="20"/>
          <w:szCs w:val="20"/>
          <w:lang w:val="es-ES"/>
        </w:rPr>
        <w:t xml:space="preserve"> </w:t>
      </w:r>
      <w:r w:rsidRPr="00393750">
        <w:rPr>
          <w:rFonts w:ascii="GHEA Grapalat" w:hAnsi="GHEA Grapalat"/>
          <w:sz w:val="20"/>
          <w:szCs w:val="20"/>
        </w:rPr>
        <w:t>հետ</w:t>
      </w:r>
      <w:r w:rsidRPr="00393750">
        <w:rPr>
          <w:rFonts w:ascii="GHEA Grapalat" w:hAnsi="GHEA Grapalat"/>
          <w:sz w:val="20"/>
          <w:szCs w:val="20"/>
          <w:lang w:val="es-ES"/>
        </w:rPr>
        <w:t xml:space="preserve"> </w:t>
      </w:r>
      <w:r w:rsidRPr="00393750">
        <w:rPr>
          <w:rFonts w:ascii="GHEA Grapalat" w:hAnsi="GHEA Grapalat"/>
          <w:sz w:val="20"/>
          <w:szCs w:val="20"/>
        </w:rPr>
        <w:t>կապված</w:t>
      </w:r>
      <w:r w:rsidRPr="00393750">
        <w:rPr>
          <w:rFonts w:ascii="GHEA Grapalat" w:hAnsi="GHEA Grapalat"/>
          <w:sz w:val="20"/>
          <w:szCs w:val="20"/>
          <w:lang w:val="es-ES"/>
        </w:rPr>
        <w:t xml:space="preserve"> </w:t>
      </w:r>
      <w:r w:rsidRPr="00393750">
        <w:rPr>
          <w:rFonts w:ascii="GHEA Grapalat" w:hAnsi="GHEA Grapalat"/>
          <w:sz w:val="20"/>
          <w:szCs w:val="20"/>
        </w:rPr>
        <w:t>վեճերով</w:t>
      </w:r>
      <w:r w:rsidRPr="00393750">
        <w:rPr>
          <w:rFonts w:ascii="GHEA Grapalat" w:hAnsi="GHEA Grapalat"/>
          <w:sz w:val="20"/>
          <w:szCs w:val="20"/>
          <w:lang w:val="es-ES"/>
        </w:rPr>
        <w:t xml:space="preserve"> </w:t>
      </w:r>
      <w:r w:rsidRPr="00393750">
        <w:rPr>
          <w:rFonts w:ascii="GHEA Grapalat" w:hAnsi="GHEA Grapalat"/>
          <w:sz w:val="20"/>
          <w:szCs w:val="20"/>
        </w:rPr>
        <w:t>դատարանի</w:t>
      </w:r>
      <w:r w:rsidRPr="00393750">
        <w:rPr>
          <w:rFonts w:ascii="GHEA Grapalat" w:hAnsi="GHEA Grapalat"/>
          <w:sz w:val="20"/>
          <w:szCs w:val="20"/>
          <w:lang w:val="es-ES"/>
        </w:rPr>
        <w:t xml:space="preserve"> </w:t>
      </w:r>
      <w:r w:rsidRPr="00393750">
        <w:rPr>
          <w:rFonts w:ascii="GHEA Grapalat" w:hAnsi="GHEA Grapalat"/>
          <w:sz w:val="20"/>
          <w:szCs w:val="20"/>
        </w:rPr>
        <w:t>վճռի</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մասը</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այլ</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ակտը</w:t>
      </w:r>
      <w:r w:rsidRPr="00393750">
        <w:rPr>
          <w:rFonts w:ascii="GHEA Grapalat" w:hAnsi="GHEA Grapalat"/>
          <w:sz w:val="20"/>
          <w:szCs w:val="20"/>
          <w:lang w:val="es-ES"/>
        </w:rPr>
        <w:t xml:space="preserve"> </w:t>
      </w:r>
      <w:r w:rsidRPr="00393750">
        <w:rPr>
          <w:rFonts w:ascii="GHEA Grapalat" w:hAnsi="GHEA Grapalat"/>
          <w:sz w:val="20"/>
          <w:szCs w:val="20"/>
        </w:rPr>
        <w:t>դրա</w:t>
      </w:r>
      <w:r w:rsidRPr="00393750">
        <w:rPr>
          <w:rFonts w:ascii="GHEA Grapalat" w:hAnsi="GHEA Grapalat"/>
          <w:sz w:val="20"/>
          <w:szCs w:val="20"/>
          <w:lang w:val="es-ES"/>
        </w:rPr>
        <w:t xml:space="preserve"> </w:t>
      </w:r>
      <w:r w:rsidRPr="00393750">
        <w:rPr>
          <w:rFonts w:ascii="GHEA Grapalat" w:hAnsi="GHEA Grapalat"/>
          <w:sz w:val="20"/>
          <w:szCs w:val="20"/>
        </w:rPr>
        <w:t>հրապարակման</w:t>
      </w:r>
      <w:r w:rsidRPr="00393750">
        <w:rPr>
          <w:rFonts w:ascii="GHEA Grapalat" w:hAnsi="GHEA Grapalat"/>
          <w:sz w:val="20"/>
          <w:szCs w:val="20"/>
          <w:lang w:val="es-ES"/>
        </w:rPr>
        <w:t xml:space="preserve"> </w:t>
      </w:r>
      <w:r w:rsidRPr="00393750">
        <w:rPr>
          <w:rFonts w:ascii="GHEA Grapalat" w:hAnsi="GHEA Grapalat"/>
          <w:sz w:val="20"/>
          <w:szCs w:val="20"/>
        </w:rPr>
        <w:t>օրն</w:t>
      </w:r>
      <w:r w:rsidRPr="00393750">
        <w:rPr>
          <w:rFonts w:ascii="GHEA Grapalat" w:hAnsi="GHEA Grapalat"/>
          <w:sz w:val="20"/>
          <w:szCs w:val="20"/>
          <w:lang w:val="es-ES"/>
        </w:rPr>
        <w:t xml:space="preserve"> </w:t>
      </w:r>
      <w:r w:rsidRPr="00393750">
        <w:rPr>
          <w:rFonts w:ascii="GHEA Grapalat" w:hAnsi="GHEA Grapalat"/>
          <w:sz w:val="20"/>
          <w:szCs w:val="20"/>
        </w:rPr>
        <w:t>ուղարկվում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մարմնի</w:t>
      </w:r>
      <w:r w:rsidRPr="00393750">
        <w:rPr>
          <w:rFonts w:ascii="GHEA Grapalat" w:hAnsi="GHEA Grapalat"/>
          <w:sz w:val="20"/>
          <w:szCs w:val="20"/>
          <w:lang w:val="es-ES"/>
        </w:rPr>
        <w:t xml:space="preserve"> </w:t>
      </w:r>
      <w:r w:rsidRPr="00393750">
        <w:rPr>
          <w:rFonts w:ascii="GHEA Grapalat" w:hAnsi="GHEA Grapalat"/>
          <w:sz w:val="20"/>
          <w:szCs w:val="20"/>
        </w:rPr>
        <w:t>պաշտոնական</w:t>
      </w:r>
      <w:r w:rsidRPr="00393750">
        <w:rPr>
          <w:rFonts w:ascii="GHEA Grapalat" w:hAnsi="GHEA Grapalat"/>
          <w:sz w:val="20"/>
          <w:szCs w:val="20"/>
          <w:lang w:val="es-ES"/>
        </w:rPr>
        <w:t xml:space="preserve"> </w:t>
      </w:r>
      <w:r w:rsidRPr="00393750">
        <w:rPr>
          <w:rFonts w:ascii="GHEA Grapalat" w:hAnsi="GHEA Grapalat"/>
          <w:sz w:val="20"/>
          <w:szCs w:val="20"/>
        </w:rPr>
        <w:t>էլեկտրոնային</w:t>
      </w:r>
      <w:r w:rsidRPr="00393750">
        <w:rPr>
          <w:rFonts w:ascii="GHEA Grapalat" w:hAnsi="GHEA Grapalat"/>
          <w:sz w:val="20"/>
          <w:szCs w:val="20"/>
          <w:lang w:val="es-ES"/>
        </w:rPr>
        <w:t xml:space="preserve"> </w:t>
      </w:r>
      <w:r w:rsidRPr="00393750">
        <w:rPr>
          <w:rFonts w:ascii="GHEA Grapalat" w:hAnsi="GHEA Grapalat"/>
          <w:sz w:val="20"/>
          <w:szCs w:val="20"/>
        </w:rPr>
        <w:t>փոստի</w:t>
      </w:r>
      <w:r w:rsidRPr="00393750">
        <w:rPr>
          <w:rFonts w:ascii="GHEA Grapalat" w:hAnsi="GHEA Grapalat"/>
          <w:sz w:val="20"/>
          <w:szCs w:val="20"/>
          <w:lang w:val="es-ES"/>
        </w:rPr>
        <w:t xml:space="preserve"> </w:t>
      </w:r>
      <w:r w:rsidRPr="00393750">
        <w:rPr>
          <w:rFonts w:ascii="GHEA Grapalat" w:hAnsi="GHEA Grapalat"/>
          <w:sz w:val="20"/>
          <w:szCs w:val="20"/>
        </w:rPr>
        <w:t>հասցեին</w:t>
      </w:r>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r w:rsidRPr="00393750">
        <w:rPr>
          <w:rFonts w:ascii="GHEA Grapalat" w:hAnsi="GHEA Grapalat"/>
          <w:sz w:val="20"/>
          <w:szCs w:val="20"/>
        </w:rPr>
        <w:t>մարմինը</w:t>
      </w:r>
      <w:r w:rsidRPr="00393750">
        <w:rPr>
          <w:rFonts w:ascii="GHEA Grapalat" w:hAnsi="GHEA Grapalat"/>
          <w:sz w:val="20"/>
          <w:szCs w:val="20"/>
          <w:lang w:val="es-ES"/>
        </w:rPr>
        <w:t xml:space="preserve"> </w:t>
      </w:r>
      <w:r w:rsidRPr="00393750">
        <w:rPr>
          <w:rFonts w:ascii="GHEA Grapalat" w:hAnsi="GHEA Grapalat"/>
          <w:sz w:val="20"/>
          <w:szCs w:val="20"/>
        </w:rPr>
        <w:t>դատարանի</w:t>
      </w:r>
      <w:r w:rsidRPr="00393750">
        <w:rPr>
          <w:rFonts w:ascii="GHEA Grapalat" w:hAnsi="GHEA Grapalat"/>
          <w:sz w:val="20"/>
          <w:szCs w:val="20"/>
          <w:lang w:val="es-ES"/>
        </w:rPr>
        <w:t xml:space="preserve"> </w:t>
      </w:r>
      <w:r w:rsidRPr="00393750">
        <w:rPr>
          <w:rFonts w:ascii="GHEA Grapalat" w:hAnsi="GHEA Grapalat"/>
          <w:sz w:val="20"/>
          <w:szCs w:val="20"/>
        </w:rPr>
        <w:t>վճռի</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մասը</w:t>
      </w:r>
      <w:r w:rsidRPr="00393750">
        <w:rPr>
          <w:rFonts w:ascii="GHEA Grapalat" w:hAnsi="GHEA Grapalat"/>
          <w:sz w:val="20"/>
          <w:szCs w:val="20"/>
          <w:lang w:val="es-ES"/>
        </w:rPr>
        <w:t xml:space="preserve"> </w:t>
      </w:r>
      <w:r w:rsidRPr="00393750">
        <w:rPr>
          <w:rFonts w:ascii="GHEA Grapalat" w:hAnsi="GHEA Grapalat"/>
          <w:sz w:val="20"/>
          <w:szCs w:val="20"/>
        </w:rPr>
        <w:t>կամ</w:t>
      </w:r>
      <w:r w:rsidRPr="00393750">
        <w:rPr>
          <w:rFonts w:ascii="GHEA Grapalat" w:hAnsi="GHEA Grapalat"/>
          <w:sz w:val="20"/>
          <w:szCs w:val="20"/>
          <w:lang w:val="es-ES"/>
        </w:rPr>
        <w:t xml:space="preserve"> </w:t>
      </w:r>
      <w:r w:rsidRPr="00393750">
        <w:rPr>
          <w:rFonts w:ascii="GHEA Grapalat" w:hAnsi="GHEA Grapalat"/>
          <w:sz w:val="20"/>
          <w:szCs w:val="20"/>
        </w:rPr>
        <w:t>այլ</w:t>
      </w:r>
      <w:r w:rsidRPr="00393750">
        <w:rPr>
          <w:rFonts w:ascii="GHEA Grapalat" w:hAnsi="GHEA Grapalat"/>
          <w:sz w:val="20"/>
          <w:szCs w:val="20"/>
          <w:lang w:val="es-ES"/>
        </w:rPr>
        <w:t xml:space="preserve"> </w:t>
      </w:r>
      <w:r w:rsidRPr="00393750">
        <w:rPr>
          <w:rFonts w:ascii="GHEA Grapalat" w:hAnsi="GHEA Grapalat"/>
          <w:sz w:val="20"/>
          <w:szCs w:val="20"/>
        </w:rPr>
        <w:t>եզրափակիչ</w:t>
      </w:r>
      <w:r w:rsidRPr="00393750">
        <w:rPr>
          <w:rFonts w:ascii="GHEA Grapalat" w:hAnsi="GHEA Grapalat"/>
          <w:sz w:val="20"/>
          <w:szCs w:val="20"/>
          <w:lang w:val="es-ES"/>
        </w:rPr>
        <w:t xml:space="preserve"> </w:t>
      </w:r>
      <w:r w:rsidRPr="00393750">
        <w:rPr>
          <w:rFonts w:ascii="GHEA Grapalat" w:hAnsi="GHEA Grapalat"/>
          <w:sz w:val="20"/>
          <w:szCs w:val="20"/>
        </w:rPr>
        <w:t>դատական</w:t>
      </w:r>
      <w:r w:rsidRPr="00393750">
        <w:rPr>
          <w:rFonts w:ascii="GHEA Grapalat" w:hAnsi="GHEA Grapalat"/>
          <w:sz w:val="20"/>
          <w:szCs w:val="20"/>
          <w:lang w:val="es-ES"/>
        </w:rPr>
        <w:t xml:space="preserve"> </w:t>
      </w:r>
      <w:r w:rsidRPr="00393750">
        <w:rPr>
          <w:rFonts w:ascii="GHEA Grapalat" w:hAnsi="GHEA Grapalat"/>
          <w:sz w:val="20"/>
          <w:szCs w:val="20"/>
        </w:rPr>
        <w:t>ակտն</w:t>
      </w:r>
      <w:r w:rsidRPr="00393750">
        <w:rPr>
          <w:rFonts w:ascii="GHEA Grapalat" w:hAnsi="GHEA Grapalat"/>
          <w:sz w:val="20"/>
          <w:szCs w:val="20"/>
          <w:lang w:val="es-ES"/>
        </w:rPr>
        <w:t xml:space="preserve"> </w:t>
      </w:r>
      <w:r w:rsidRPr="00393750">
        <w:rPr>
          <w:rFonts w:ascii="GHEA Grapalat" w:hAnsi="GHEA Grapalat"/>
          <w:sz w:val="20"/>
          <w:szCs w:val="20"/>
        </w:rPr>
        <w:t>անհապաղ</w:t>
      </w:r>
      <w:r w:rsidRPr="00393750">
        <w:rPr>
          <w:rFonts w:ascii="GHEA Grapalat" w:hAnsi="GHEA Grapalat"/>
          <w:sz w:val="20"/>
          <w:szCs w:val="20"/>
          <w:lang w:val="es-ES"/>
        </w:rPr>
        <w:t xml:space="preserve"> </w:t>
      </w:r>
      <w:r w:rsidRPr="00393750">
        <w:rPr>
          <w:rFonts w:ascii="GHEA Grapalat" w:hAnsi="GHEA Grapalat"/>
          <w:sz w:val="20"/>
          <w:szCs w:val="20"/>
        </w:rPr>
        <w:t>հրապարակում</w:t>
      </w:r>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r w:rsidRPr="00393750">
        <w:rPr>
          <w:rFonts w:ascii="GHEA Grapalat" w:hAnsi="GHEA Grapalat"/>
          <w:sz w:val="20"/>
          <w:szCs w:val="20"/>
        </w:rPr>
        <w:t>տեղեկագրում</w:t>
      </w:r>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r w:rsidRPr="00393750">
        <w:rPr>
          <w:rFonts w:ascii="GHEA Grapalat" w:hAnsi="GHEA Grapalat" w:cs="GHEA Grapalat"/>
          <w:sz w:val="20"/>
          <w:szCs w:val="20"/>
        </w:rPr>
        <w:t>Բողոքարկման</w:t>
      </w:r>
      <w:r w:rsidRPr="00393750">
        <w:rPr>
          <w:rFonts w:ascii="GHEA Grapalat" w:hAnsi="GHEA Grapalat"/>
          <w:sz w:val="20"/>
          <w:szCs w:val="20"/>
          <w:lang w:val="es-ES"/>
        </w:rPr>
        <w:t xml:space="preserve"> </w:t>
      </w:r>
      <w:r w:rsidRPr="00393750">
        <w:rPr>
          <w:rFonts w:ascii="GHEA Grapalat" w:hAnsi="GHEA Grapalat" w:cs="GHEA Grapalat"/>
          <w:sz w:val="20"/>
          <w:szCs w:val="20"/>
        </w:rPr>
        <w:t>համար</w:t>
      </w:r>
      <w:r w:rsidRPr="00393750">
        <w:rPr>
          <w:rFonts w:ascii="GHEA Grapalat" w:hAnsi="GHEA Grapalat"/>
          <w:sz w:val="20"/>
          <w:szCs w:val="20"/>
          <w:lang w:val="es-ES"/>
        </w:rPr>
        <w:t xml:space="preserve"> </w:t>
      </w:r>
      <w:r w:rsidRPr="00393750">
        <w:rPr>
          <w:rFonts w:ascii="GHEA Grapalat" w:hAnsi="GHEA Grapalat" w:cs="GHEA Grapalat"/>
          <w:sz w:val="20"/>
          <w:szCs w:val="20"/>
        </w:rPr>
        <w:t>գանձվող</w:t>
      </w:r>
      <w:r w:rsidRPr="00393750">
        <w:rPr>
          <w:rFonts w:ascii="GHEA Grapalat" w:hAnsi="GHEA Grapalat"/>
          <w:sz w:val="20"/>
          <w:szCs w:val="20"/>
          <w:lang w:val="es-ES"/>
        </w:rPr>
        <w:t xml:space="preserve"> </w:t>
      </w:r>
      <w:r w:rsidRPr="00393750">
        <w:rPr>
          <w:rFonts w:ascii="GHEA Grapalat" w:hAnsi="GHEA Grapalat"/>
          <w:sz w:val="20"/>
          <w:szCs w:val="20"/>
        </w:rPr>
        <w:t>պետական</w:t>
      </w:r>
      <w:r w:rsidRPr="00393750">
        <w:rPr>
          <w:rFonts w:ascii="GHEA Grapalat" w:hAnsi="GHEA Grapalat"/>
          <w:sz w:val="20"/>
          <w:szCs w:val="20"/>
          <w:lang w:val="es-ES"/>
        </w:rPr>
        <w:t xml:space="preserve"> </w:t>
      </w:r>
      <w:r w:rsidRPr="00393750">
        <w:rPr>
          <w:rFonts w:ascii="GHEA Grapalat" w:hAnsi="GHEA Grapalat"/>
          <w:sz w:val="20"/>
          <w:szCs w:val="20"/>
        </w:rPr>
        <w:t>տուրքերի</w:t>
      </w:r>
      <w:r w:rsidRPr="00393750">
        <w:rPr>
          <w:rFonts w:ascii="GHEA Grapalat" w:hAnsi="GHEA Grapalat"/>
          <w:sz w:val="20"/>
          <w:szCs w:val="20"/>
          <w:lang w:val="es-ES"/>
        </w:rPr>
        <w:t xml:space="preserve"> </w:t>
      </w:r>
      <w:r w:rsidRPr="00393750">
        <w:rPr>
          <w:rFonts w:ascii="GHEA Grapalat" w:hAnsi="GHEA Grapalat"/>
          <w:sz w:val="20"/>
          <w:szCs w:val="20"/>
        </w:rPr>
        <w:t>դրույքաչափերը</w:t>
      </w:r>
      <w:r w:rsidRPr="00393750">
        <w:rPr>
          <w:rFonts w:ascii="GHEA Grapalat" w:hAnsi="GHEA Grapalat"/>
          <w:sz w:val="20"/>
          <w:szCs w:val="20"/>
          <w:lang w:val="es-ES"/>
        </w:rPr>
        <w:t xml:space="preserve"> </w:t>
      </w:r>
      <w:r w:rsidRPr="00393750">
        <w:rPr>
          <w:rFonts w:ascii="GHEA Grapalat" w:hAnsi="GHEA Grapalat"/>
          <w:sz w:val="20"/>
          <w:szCs w:val="20"/>
        </w:rPr>
        <w:t>սահմանված</w:t>
      </w:r>
      <w:r w:rsidRPr="00393750">
        <w:rPr>
          <w:rFonts w:ascii="GHEA Grapalat" w:hAnsi="GHEA Grapalat"/>
          <w:sz w:val="20"/>
          <w:szCs w:val="20"/>
          <w:lang w:val="es-ES"/>
        </w:rPr>
        <w:t xml:space="preserve"> </w:t>
      </w:r>
      <w:r w:rsidRPr="00393750">
        <w:rPr>
          <w:rFonts w:ascii="GHEA Grapalat" w:hAnsi="GHEA Grapalat"/>
          <w:sz w:val="20"/>
          <w:szCs w:val="20"/>
        </w:rPr>
        <w:t>են</w:t>
      </w:r>
      <w:r w:rsidRPr="00393750">
        <w:rPr>
          <w:rFonts w:ascii="GHEA Grapalat" w:hAnsi="GHEA Grapalat"/>
          <w:sz w:val="20"/>
          <w:szCs w:val="20"/>
          <w:lang w:val="es-ES"/>
        </w:rPr>
        <w:t xml:space="preserve"> «</w:t>
      </w:r>
      <w:r w:rsidRPr="00393750">
        <w:rPr>
          <w:rFonts w:ascii="GHEA Grapalat" w:hAnsi="GHEA Grapalat"/>
          <w:sz w:val="20"/>
          <w:szCs w:val="20"/>
        </w:rPr>
        <w:t>Պետական</w:t>
      </w:r>
      <w:r w:rsidRPr="00393750">
        <w:rPr>
          <w:rFonts w:ascii="GHEA Grapalat" w:hAnsi="GHEA Grapalat"/>
          <w:sz w:val="20"/>
          <w:szCs w:val="20"/>
          <w:lang w:val="es-ES"/>
        </w:rPr>
        <w:t xml:space="preserve"> </w:t>
      </w:r>
      <w:r w:rsidRPr="00393750">
        <w:rPr>
          <w:rFonts w:ascii="GHEA Grapalat" w:hAnsi="GHEA Grapalat"/>
          <w:sz w:val="20"/>
          <w:szCs w:val="20"/>
        </w:rPr>
        <w:t>տուրքի</w:t>
      </w:r>
      <w:r w:rsidRPr="00393750">
        <w:rPr>
          <w:rFonts w:ascii="GHEA Grapalat" w:hAnsi="GHEA Grapalat"/>
          <w:sz w:val="20"/>
          <w:szCs w:val="20"/>
          <w:lang w:val="es-ES"/>
        </w:rPr>
        <w:t xml:space="preserve"> </w:t>
      </w:r>
      <w:r w:rsidRPr="00393750">
        <w:rPr>
          <w:rFonts w:ascii="GHEA Grapalat" w:hAnsi="GHEA Grapalat"/>
          <w:sz w:val="20"/>
          <w:szCs w:val="20"/>
        </w:rPr>
        <w:t>մասին</w:t>
      </w:r>
      <w:r w:rsidRPr="00393750">
        <w:rPr>
          <w:rFonts w:ascii="GHEA Grapalat" w:hAnsi="GHEA Grapalat"/>
          <w:sz w:val="20"/>
          <w:szCs w:val="20"/>
          <w:lang w:val="es-ES"/>
        </w:rPr>
        <w:t xml:space="preserve">» </w:t>
      </w:r>
      <w:r w:rsidRPr="00393750">
        <w:rPr>
          <w:rFonts w:ascii="GHEA Grapalat" w:hAnsi="GHEA Grapalat"/>
          <w:sz w:val="20"/>
          <w:szCs w:val="20"/>
        </w:rPr>
        <w:t>օրենքով։</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r w:rsidR="004F78EF" w:rsidRPr="00393750">
        <w:rPr>
          <w:rFonts w:ascii="GHEA Grapalat" w:hAnsi="GHEA Grapalat"/>
          <w:sz w:val="20"/>
          <w:szCs w:val="20"/>
        </w:rPr>
        <w:t>հ</w:t>
      </w:r>
      <w:r w:rsidR="001F6578" w:rsidRPr="00393750">
        <w:rPr>
          <w:rFonts w:ascii="GHEA Grapalat" w:hAnsi="GHEA Grapalat"/>
          <w:sz w:val="20"/>
          <w:szCs w:val="20"/>
        </w:rPr>
        <w:t>ամակարգի</w:t>
      </w:r>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(տեղեկությունները):</w:t>
      </w:r>
    </w:p>
    <w:p w14:paraId="2F875A94" w14:textId="77777777" w:rsidR="002D5CF0" w:rsidRPr="00393750" w:rsidRDefault="0078387F" w:rsidP="00EF3662">
      <w:pPr>
        <w:ind w:firstLine="567"/>
        <w:jc w:val="both"/>
        <w:rPr>
          <w:rFonts w:ascii="GHEA Grapalat" w:hAnsi="GHEA Grapalat" w:cs="Sylfaen"/>
          <w:sz w:val="20"/>
          <w:lang w:val="es-ES"/>
        </w:rPr>
      </w:pPr>
      <w:r w:rsidRPr="00393750">
        <w:rPr>
          <w:rFonts w:ascii="GHEA Grapalat" w:hAnsi="GHEA Grapalat" w:cs="Sylfaen"/>
          <w:sz w:val="20"/>
        </w:rPr>
        <w:t>Մասնակիցը</w:t>
      </w:r>
      <w:r w:rsidRPr="00393750">
        <w:rPr>
          <w:rFonts w:ascii="GHEA Grapalat" w:hAnsi="GHEA Grapalat" w:cs="Sylfaen"/>
          <w:sz w:val="20"/>
          <w:lang w:val="es-ES"/>
        </w:rPr>
        <w:t xml:space="preserve"> </w:t>
      </w:r>
      <w:r w:rsidR="002240AB" w:rsidRPr="00393750">
        <w:rPr>
          <w:rFonts w:ascii="GHEA Grapalat" w:hAnsi="GHEA Grapalat" w:cs="Sylfaen"/>
          <w:sz w:val="20"/>
        </w:rPr>
        <w:t>հայտով</w:t>
      </w:r>
      <w:r w:rsidR="002240AB" w:rsidRPr="00393750">
        <w:rPr>
          <w:rFonts w:ascii="GHEA Grapalat" w:hAnsi="GHEA Grapalat" w:cs="Sylfaen"/>
          <w:sz w:val="20"/>
          <w:lang w:val="es-ES"/>
        </w:rPr>
        <w:t xml:space="preserve"> </w:t>
      </w:r>
      <w:r w:rsidRPr="00393750">
        <w:rPr>
          <w:rFonts w:ascii="GHEA Grapalat" w:hAnsi="GHEA Grapalat" w:cs="Sylfaen"/>
          <w:sz w:val="20"/>
        </w:rPr>
        <w:t>ներկայացնում</w:t>
      </w:r>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r w:rsidRPr="00393750">
        <w:rPr>
          <w:rFonts w:ascii="GHEA Grapalat" w:hAnsi="GHEA Grapalat" w:cs="Sylfaen"/>
          <w:sz w:val="20"/>
        </w:rPr>
        <w:t>իր</w:t>
      </w:r>
      <w:r w:rsidRPr="00393750">
        <w:rPr>
          <w:rFonts w:ascii="GHEA Grapalat" w:hAnsi="GHEA Grapalat" w:cs="Sylfaen"/>
          <w:sz w:val="20"/>
          <w:lang w:val="es-ES"/>
        </w:rPr>
        <w:t xml:space="preserve"> </w:t>
      </w:r>
      <w:r w:rsidRPr="00393750">
        <w:rPr>
          <w:rFonts w:ascii="GHEA Grapalat" w:hAnsi="GHEA Grapalat" w:cs="Sylfaen"/>
          <w:sz w:val="20"/>
        </w:rPr>
        <w:t>կողմից</w:t>
      </w:r>
      <w:r w:rsidRPr="00393750">
        <w:rPr>
          <w:rFonts w:ascii="GHEA Grapalat" w:hAnsi="GHEA Grapalat" w:cs="Sylfaen"/>
          <w:sz w:val="20"/>
          <w:lang w:val="es-ES"/>
        </w:rPr>
        <w:t xml:space="preserve"> </w:t>
      </w:r>
      <w:r w:rsidRPr="00393750">
        <w:rPr>
          <w:rFonts w:ascii="GHEA Grapalat" w:hAnsi="GHEA Grapalat" w:cs="Sylfaen"/>
          <w:sz w:val="20"/>
        </w:rPr>
        <w:t>հաստատված</w:t>
      </w:r>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r w:rsidRPr="00393750">
        <w:rPr>
          <w:rFonts w:ascii="GHEA Grapalat" w:hAnsi="GHEA Grapalat"/>
          <w:b/>
          <w:sz w:val="20"/>
          <w:szCs w:val="20"/>
          <w:lang w:val="es-ES"/>
        </w:rPr>
        <w:t>Պիտանելիության չափորոշիչ</w:t>
      </w:r>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6F468414" w14:textId="77777777" w:rsidR="00A07BE3" w:rsidRPr="00F566BF" w:rsidRDefault="002D5CF0" w:rsidP="00A07BE3">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A07BE3" w:rsidRPr="003815BD">
        <w:rPr>
          <w:rFonts w:ascii="GHEA Grapalat" w:hAnsi="GHEA Grapalat" w:cs="Sylfaen"/>
          <w:b/>
          <w:sz w:val="20"/>
          <w:lang w:val="ru-RU"/>
        </w:rPr>
        <w:t>ընթացակարգին</w:t>
      </w:r>
      <w:r w:rsidR="00A07BE3" w:rsidRPr="00B112C0">
        <w:rPr>
          <w:rFonts w:ascii="GHEA Grapalat" w:hAnsi="GHEA Grapalat" w:cs="Sylfaen"/>
          <w:b/>
          <w:sz w:val="20"/>
          <w:lang w:val="es-ES"/>
        </w:rPr>
        <w:t xml:space="preserve"> </w:t>
      </w:r>
      <w:r w:rsidR="00A07BE3" w:rsidRPr="003815BD">
        <w:rPr>
          <w:rFonts w:ascii="GHEA Grapalat" w:hAnsi="GHEA Grapalat" w:cs="Sylfaen"/>
          <w:b/>
          <w:sz w:val="20"/>
          <w:lang w:val="ru-RU"/>
        </w:rPr>
        <w:t>մասնակցելու</w:t>
      </w:r>
      <w:r w:rsidR="00A07BE3" w:rsidRPr="00B112C0">
        <w:rPr>
          <w:rFonts w:ascii="GHEA Grapalat" w:hAnsi="GHEA Grapalat" w:cs="Sylfaen"/>
          <w:b/>
          <w:sz w:val="20"/>
          <w:lang w:val="es-ES"/>
        </w:rPr>
        <w:t xml:space="preserve"> </w:t>
      </w:r>
      <w:r w:rsidR="00A07BE3" w:rsidRPr="003815BD">
        <w:rPr>
          <w:rFonts w:ascii="GHEA Grapalat" w:hAnsi="GHEA Grapalat" w:cs="Sylfaen"/>
          <w:b/>
          <w:sz w:val="20"/>
          <w:lang w:val="ru-RU"/>
        </w:rPr>
        <w:t>դիմում</w:t>
      </w:r>
      <w:r w:rsidR="00A07BE3" w:rsidRPr="00B112C0">
        <w:rPr>
          <w:rFonts w:ascii="GHEA Grapalat" w:hAnsi="GHEA Grapalat" w:cs="Sylfaen"/>
          <w:b/>
          <w:sz w:val="20"/>
          <w:lang w:val="es-ES"/>
        </w:rPr>
        <w:t>-</w:t>
      </w:r>
      <w:r w:rsidR="00A07BE3" w:rsidRPr="00B112C0">
        <w:rPr>
          <w:rFonts w:ascii="GHEA Grapalat" w:hAnsi="GHEA Grapalat" w:cs="Sylfaen"/>
          <w:b/>
          <w:sz w:val="20"/>
          <w:lang w:val="ru-RU"/>
        </w:rPr>
        <w:t>հայտարարություն</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համաձայն</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w:t>
      </w:r>
      <w:r w:rsidR="00A07BE3" w:rsidRPr="003815BD">
        <w:rPr>
          <w:rFonts w:ascii="GHEA Grapalat" w:hAnsi="GHEA Grapalat" w:cs="Sylfaen"/>
          <w:b/>
          <w:sz w:val="20"/>
          <w:lang w:val="ru-RU"/>
        </w:rPr>
        <w:t>ավելված</w:t>
      </w:r>
      <w:r w:rsidR="00A07BE3" w:rsidRPr="00B112C0">
        <w:rPr>
          <w:rFonts w:ascii="GHEA Grapalat" w:hAnsi="GHEA Grapalat" w:cs="Sylfaen"/>
          <w:b/>
          <w:sz w:val="20"/>
          <w:lang w:val="es-ES"/>
        </w:rPr>
        <w:t xml:space="preserve"> N 1-</w:t>
      </w:r>
      <w:r w:rsidR="00A07BE3" w:rsidRPr="00B112C0">
        <w:rPr>
          <w:rFonts w:ascii="GHEA Grapalat" w:hAnsi="GHEA Grapalat" w:cs="Sylfaen"/>
          <w:b/>
          <w:sz w:val="20"/>
          <w:lang w:val="ru-RU"/>
        </w:rPr>
        <w:t>ի</w:t>
      </w:r>
      <w:r w:rsidR="00A07BE3">
        <w:rPr>
          <w:rFonts w:ascii="GHEA Grapalat" w:hAnsi="GHEA Grapalat" w:cs="Sylfaen"/>
          <w:b/>
          <w:sz w:val="20"/>
          <w:lang w:val="hy-AM"/>
        </w:rPr>
        <w:t>,</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Եթե</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մասնակիցը</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չի</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հանդիսանում</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ՀՀ</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ռեզիդենտ</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իրական</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շահառուների</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վերաբերյալ</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հայտարարագիր</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հավելված</w:t>
      </w:r>
      <w:r w:rsidR="00A07BE3" w:rsidRPr="00B112C0">
        <w:rPr>
          <w:rFonts w:ascii="GHEA Grapalat" w:hAnsi="GHEA Grapalat" w:cs="Sylfaen"/>
          <w:b/>
          <w:sz w:val="20"/>
          <w:lang w:val="es-ES"/>
        </w:rPr>
        <w:t xml:space="preserve"> 1.</w:t>
      </w:r>
      <w:r w:rsidR="00A07BE3">
        <w:rPr>
          <w:rFonts w:ascii="GHEA Grapalat" w:hAnsi="GHEA Grapalat" w:cs="Sylfaen"/>
          <w:b/>
          <w:sz w:val="20"/>
          <w:lang w:val="hy-AM"/>
        </w:rPr>
        <w:t>2</w:t>
      </w:r>
      <w:r w:rsidR="00A07BE3" w:rsidRPr="00B112C0">
        <w:rPr>
          <w:rFonts w:ascii="GHEA Grapalat" w:hAnsi="GHEA Grapalat" w:cs="Sylfaen"/>
          <w:b/>
          <w:sz w:val="20"/>
          <w:lang w:val="es-ES"/>
        </w:rPr>
        <w:t>-</w:t>
      </w:r>
      <w:r w:rsidR="00A07BE3" w:rsidRPr="00B112C0">
        <w:rPr>
          <w:rFonts w:ascii="GHEA Grapalat" w:hAnsi="GHEA Grapalat" w:cs="Sylfaen"/>
          <w:b/>
          <w:sz w:val="20"/>
          <w:lang w:val="ru-RU"/>
        </w:rPr>
        <w:t>ի</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ըստ</w:t>
      </w:r>
      <w:r w:rsidR="00A07BE3" w:rsidRPr="00B112C0">
        <w:rPr>
          <w:rFonts w:ascii="GHEA Grapalat" w:hAnsi="GHEA Grapalat" w:cs="Sylfaen"/>
          <w:b/>
          <w:sz w:val="20"/>
          <w:lang w:val="es-ES"/>
        </w:rPr>
        <w:t xml:space="preserve"> </w:t>
      </w:r>
      <w:r w:rsidR="00A07BE3" w:rsidRPr="00B112C0">
        <w:rPr>
          <w:rFonts w:ascii="GHEA Grapalat" w:hAnsi="GHEA Grapalat" w:cs="Sylfaen"/>
          <w:b/>
          <w:sz w:val="20"/>
          <w:lang w:val="ru-RU"/>
        </w:rPr>
        <w:t>անհրաժեշտության</w:t>
      </w:r>
      <w:r w:rsidR="00A07BE3" w:rsidRPr="00B112C0">
        <w:rPr>
          <w:rFonts w:ascii="GHEA Grapalat" w:hAnsi="GHEA Grapalat" w:cs="Sylfaen"/>
          <w:b/>
          <w:sz w:val="20"/>
          <w:lang w:val="es-ES"/>
        </w:rPr>
        <w:t xml:space="preserve"> /zip </w:t>
      </w:r>
      <w:r w:rsidR="00A07BE3" w:rsidRPr="00B112C0">
        <w:rPr>
          <w:rFonts w:ascii="GHEA Grapalat" w:hAnsi="GHEA Grapalat" w:cs="Sylfaen"/>
          <w:b/>
          <w:sz w:val="20"/>
          <w:lang w:val="ru-RU"/>
        </w:rPr>
        <w:t>ֆայլ</w:t>
      </w:r>
      <w:r w:rsidR="00A07BE3" w:rsidRPr="00B112C0">
        <w:rPr>
          <w:rFonts w:ascii="GHEA Grapalat" w:hAnsi="GHEA Grapalat" w:cs="Sylfaen"/>
          <w:b/>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r w:rsidR="00EF4630" w:rsidRPr="00393750">
        <w:rPr>
          <w:rFonts w:ascii="GHEA Grapalat" w:hAnsi="GHEA Grapalat" w:cs="Sylfaen"/>
          <w:sz w:val="20"/>
          <w:szCs w:val="24"/>
          <w:lang w:eastAsia="en-US"/>
        </w:rPr>
        <w:t>գործակալության</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պայմանագրի</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պատճենը</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դրա</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կողմ</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հանդիսացող</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անձի</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տվյալները</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եթե</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պայմանագիրն</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իրականացվելու</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գործակալության</w:t>
      </w:r>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միջոցով</w:t>
      </w:r>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r w:rsidR="002C4DBF" w:rsidRPr="00393750">
        <w:rPr>
          <w:rFonts w:ascii="GHEA Grapalat" w:hAnsi="GHEA Grapalat"/>
          <w:b/>
          <w:sz w:val="20"/>
          <w:szCs w:val="20"/>
          <w:lang w:val="es-ES"/>
        </w:rPr>
        <w:t>Ֆինանսական</w:t>
      </w:r>
      <w:r w:rsidR="00FF3F8F" w:rsidRPr="00393750">
        <w:rPr>
          <w:rFonts w:ascii="GHEA Grapalat" w:hAnsi="GHEA Grapalat"/>
          <w:b/>
          <w:sz w:val="20"/>
          <w:szCs w:val="20"/>
          <w:lang w:val="es-ES"/>
        </w:rPr>
        <w:t xml:space="preserve"> չափորոշիչ»</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37C2B"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r w:rsidR="00B2572B" w:rsidRPr="00337C2B">
        <w:rPr>
          <w:rFonts w:ascii="GHEA Grapalat" w:hAnsi="GHEA Grapalat" w:cs="Sylfaen"/>
          <w:b/>
          <w:sz w:val="20"/>
          <w:lang w:val="es-ES"/>
        </w:rPr>
        <w:lastRenderedPageBreak/>
        <w:t>Հավելված</w:t>
      </w:r>
      <w:r w:rsidR="00B2572B" w:rsidRPr="00337C2B">
        <w:rPr>
          <w:rFonts w:ascii="GHEA Grapalat" w:hAnsi="GHEA Grapalat" w:cs="Arial"/>
          <w:b/>
          <w:sz w:val="20"/>
          <w:lang w:val="es-ES"/>
        </w:rPr>
        <w:t xml:space="preserve">  N 1</w:t>
      </w:r>
    </w:p>
    <w:p w14:paraId="6414FAF0" w14:textId="5E2255BE" w:rsidR="00B2572B" w:rsidRPr="00337C2B" w:rsidRDefault="00E673E5" w:rsidP="00657392">
      <w:pPr>
        <w:pStyle w:val="BodyTextIndent"/>
        <w:spacing w:line="240" w:lineRule="auto"/>
        <w:jc w:val="right"/>
        <w:rPr>
          <w:rFonts w:ascii="GHEA Grapalat" w:hAnsi="GHEA Grapalat"/>
          <w:i w:val="0"/>
          <w:lang w:val="af-ZA"/>
        </w:rPr>
      </w:pPr>
      <w:r w:rsidRPr="00337C2B">
        <w:rPr>
          <w:rFonts w:ascii="GHEA Grapalat" w:hAnsi="GHEA Grapalat"/>
          <w:b/>
          <w:i w:val="0"/>
          <w:lang w:val="hy-AM"/>
        </w:rPr>
        <w:t>ԵՔ-ԳՀԾՁԲ-</w:t>
      </w:r>
      <w:r w:rsidR="004D3591" w:rsidRPr="00337C2B">
        <w:rPr>
          <w:rFonts w:ascii="GHEA Grapalat" w:hAnsi="GHEA Grapalat"/>
          <w:b/>
          <w:i w:val="0"/>
          <w:lang w:val="hy-AM"/>
        </w:rPr>
        <w:t>25/139</w:t>
      </w:r>
      <w:r w:rsidR="009E44DA" w:rsidRPr="00337C2B">
        <w:rPr>
          <w:rFonts w:ascii="GHEA Grapalat" w:hAnsi="GHEA Grapalat"/>
          <w:b/>
          <w:i w:val="0"/>
          <w:lang w:val="hy-AM"/>
        </w:rPr>
        <w:t xml:space="preserve"> </w:t>
      </w:r>
      <w:r w:rsidR="00B2572B" w:rsidRPr="00337C2B">
        <w:rPr>
          <w:rFonts w:ascii="GHEA Grapalat" w:hAnsi="GHEA Grapalat" w:cs="Sylfaen"/>
          <w:b/>
          <w:i w:val="0"/>
          <w:lang w:val="es-ES"/>
        </w:rPr>
        <w:t>ծածկագրով</w:t>
      </w:r>
    </w:p>
    <w:p w14:paraId="13EBB78F" w14:textId="37769096" w:rsidR="00B2572B" w:rsidRPr="00337C2B" w:rsidRDefault="00BF0F21" w:rsidP="00EF3662">
      <w:pPr>
        <w:pStyle w:val="BodyTextIndent3"/>
        <w:spacing w:line="240" w:lineRule="auto"/>
        <w:jc w:val="right"/>
        <w:rPr>
          <w:rFonts w:ascii="GHEA Grapalat" w:hAnsi="GHEA Grapalat" w:cs="Arial"/>
          <w:b/>
          <w:lang w:val="es-ES"/>
        </w:rPr>
      </w:pPr>
      <w:r w:rsidRPr="00337C2B">
        <w:rPr>
          <w:rFonts w:ascii="GHEA Grapalat" w:hAnsi="GHEA Grapalat" w:cs="Sylfaen"/>
          <w:b/>
          <w:lang w:val="hy-AM"/>
        </w:rPr>
        <w:t>գնանշման հարցման</w:t>
      </w:r>
      <w:r w:rsidR="00B2572B" w:rsidRPr="00337C2B">
        <w:rPr>
          <w:rFonts w:ascii="GHEA Grapalat" w:hAnsi="GHEA Grapalat" w:cs="Arial"/>
          <w:b/>
          <w:lang w:val="es-ES"/>
        </w:rPr>
        <w:t xml:space="preserve"> </w:t>
      </w:r>
      <w:r w:rsidR="00B2572B" w:rsidRPr="00337C2B">
        <w:rPr>
          <w:rFonts w:ascii="GHEA Grapalat" w:hAnsi="GHEA Grapalat" w:cs="Sylfaen"/>
          <w:b/>
          <w:lang w:val="es-ES"/>
        </w:rPr>
        <w:t>հրավերի</w:t>
      </w:r>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r w:rsidRPr="00393750">
        <w:rPr>
          <w:rFonts w:ascii="GHEA Grapalat" w:hAnsi="GHEA Grapalat" w:cs="Sylfaen"/>
          <w:b/>
          <w:lang w:val="es-ES"/>
        </w:rPr>
        <w:t>գնանշման հարցման հրավերի մասնակցելու</w:t>
      </w:r>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r w:rsidRPr="00393750">
        <w:rPr>
          <w:rFonts w:ascii="GHEA Grapalat" w:hAnsi="GHEA Grapalat" w:cs="Sylfaen"/>
          <w:sz w:val="20"/>
          <w:szCs w:val="20"/>
          <w:lang w:val="es-ES"/>
        </w:rPr>
        <w:t>հայտնում</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որ</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ցանկություն</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ունի</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մասնակցել</w:t>
      </w:r>
    </w:p>
    <w:p w14:paraId="15244E41" w14:textId="77777777" w:rsidR="00B2572B" w:rsidRPr="00337C2B" w:rsidRDefault="00B2572B" w:rsidP="00EF3662">
      <w:pPr>
        <w:jc w:val="both"/>
        <w:rPr>
          <w:rFonts w:ascii="GHEA Grapalat" w:hAnsi="GHEA Grapalat" w:cs="Sylfaen"/>
          <w:sz w:val="20"/>
          <w:szCs w:val="20"/>
          <w:lang w:val="es-ES"/>
        </w:rPr>
      </w:pPr>
      <w:r w:rsidRPr="00337C2B">
        <w:rPr>
          <w:rFonts w:ascii="GHEA Grapalat" w:hAnsi="GHEA Grapalat" w:cs="Sylfaen"/>
          <w:sz w:val="20"/>
          <w:szCs w:val="20"/>
          <w:lang w:val="es-ES"/>
        </w:rPr>
        <w:t xml:space="preserve">                           մասնակցի անվանումը </w:t>
      </w:r>
    </w:p>
    <w:p w14:paraId="478746FA" w14:textId="10B40E5C" w:rsidR="00D83817" w:rsidRPr="00337C2B" w:rsidRDefault="00657392" w:rsidP="00D83817">
      <w:pPr>
        <w:jc w:val="both"/>
        <w:rPr>
          <w:rFonts w:ascii="GHEA Grapalat" w:hAnsi="GHEA Grapalat" w:cs="Sylfaen"/>
          <w:sz w:val="20"/>
          <w:szCs w:val="20"/>
          <w:lang w:val="es-ES"/>
        </w:rPr>
      </w:pPr>
      <w:r w:rsidRPr="00337C2B">
        <w:rPr>
          <w:rFonts w:ascii="GHEA Grapalat" w:hAnsi="GHEA Grapalat" w:cs="Sylfaen"/>
          <w:sz w:val="20"/>
          <w:szCs w:val="20"/>
          <w:lang w:val="es-ES"/>
        </w:rPr>
        <w:t>Երևանի քաղաք</w:t>
      </w:r>
      <w:r w:rsidR="00AE78EE" w:rsidRPr="00337C2B">
        <w:rPr>
          <w:rFonts w:ascii="GHEA Grapalat" w:hAnsi="GHEA Grapalat" w:cs="Sylfaen"/>
          <w:sz w:val="20"/>
          <w:szCs w:val="20"/>
          <w:lang w:val="es-ES"/>
        </w:rPr>
        <w:t>ա</w:t>
      </w:r>
      <w:r w:rsidRPr="00337C2B">
        <w:rPr>
          <w:rFonts w:ascii="GHEA Grapalat" w:hAnsi="GHEA Grapalat" w:cs="Sylfaen"/>
          <w:sz w:val="20"/>
          <w:szCs w:val="20"/>
          <w:lang w:val="es-ES"/>
        </w:rPr>
        <w:t xml:space="preserve">պետարանի </w:t>
      </w:r>
      <w:r w:rsidR="00D83817" w:rsidRPr="00393750">
        <w:rPr>
          <w:rFonts w:ascii="GHEA Grapalat" w:hAnsi="GHEA Grapalat" w:cs="Sylfaen"/>
          <w:sz w:val="20"/>
          <w:szCs w:val="20"/>
          <w:lang w:val="es-ES"/>
        </w:rPr>
        <w:t>կողմի</w:t>
      </w:r>
      <w:r w:rsidR="00D83817" w:rsidRPr="00337C2B">
        <w:rPr>
          <w:rFonts w:ascii="GHEA Grapalat" w:hAnsi="GHEA Grapalat" w:cs="Sylfaen"/>
          <w:sz w:val="20"/>
          <w:szCs w:val="20"/>
          <w:lang w:val="es-ES"/>
        </w:rPr>
        <w:t xml:space="preserve">ց </w:t>
      </w:r>
      <w:r w:rsidR="00E673E5" w:rsidRPr="00337C2B">
        <w:rPr>
          <w:rFonts w:ascii="GHEA Grapalat" w:hAnsi="GHEA Grapalat" w:cs="Sylfaen"/>
          <w:sz w:val="20"/>
          <w:szCs w:val="20"/>
          <w:lang w:val="es-ES"/>
        </w:rPr>
        <w:t>ԵՔ-ԳՀԾՁԲ-</w:t>
      </w:r>
      <w:r w:rsidR="004D3591" w:rsidRPr="00337C2B">
        <w:rPr>
          <w:rFonts w:ascii="GHEA Grapalat" w:hAnsi="GHEA Grapalat" w:cs="Sylfaen"/>
          <w:sz w:val="20"/>
          <w:szCs w:val="20"/>
          <w:lang w:val="es-ES"/>
        </w:rPr>
        <w:t>25/139</w:t>
      </w:r>
      <w:r w:rsidR="009E44DA" w:rsidRPr="00337C2B">
        <w:rPr>
          <w:rFonts w:ascii="GHEA Grapalat" w:hAnsi="GHEA Grapalat" w:cs="Sylfaen"/>
          <w:sz w:val="20"/>
          <w:szCs w:val="20"/>
          <w:lang w:val="es-ES"/>
        </w:rPr>
        <w:t xml:space="preserve">  </w:t>
      </w:r>
      <w:r w:rsidR="00D83817" w:rsidRPr="00393750">
        <w:rPr>
          <w:rFonts w:ascii="GHEA Grapalat" w:hAnsi="GHEA Grapalat" w:cs="Sylfaen"/>
          <w:sz w:val="20"/>
          <w:szCs w:val="20"/>
          <w:lang w:val="es-ES"/>
        </w:rPr>
        <w:t>ծածկագրով հայտարարված</w:t>
      </w:r>
    </w:p>
    <w:p w14:paraId="2BBAB3DF" w14:textId="77777777" w:rsidR="00D83817" w:rsidRPr="00337C2B" w:rsidRDefault="00D83817" w:rsidP="00D83817">
      <w:pPr>
        <w:jc w:val="both"/>
        <w:rPr>
          <w:rFonts w:ascii="GHEA Grapalat" w:hAnsi="GHEA Grapalat" w:cs="Sylfaen"/>
          <w:sz w:val="20"/>
          <w:szCs w:val="20"/>
          <w:lang w:val="es-ES"/>
        </w:rPr>
      </w:pPr>
      <w:r w:rsidRPr="00337C2B">
        <w:rPr>
          <w:rFonts w:ascii="GHEA Grapalat" w:hAnsi="GHEA Grapalat" w:cs="Sylfaen"/>
          <w:sz w:val="20"/>
          <w:szCs w:val="20"/>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9" w:name="_Hlk116045826"/>
      <w:r w:rsidRPr="00393750">
        <w:rPr>
          <w:rFonts w:ascii="GHEA Grapalat" w:hAnsi="GHEA Grapalat" w:cs="Sylfaen"/>
          <w:sz w:val="20"/>
          <w:szCs w:val="20"/>
          <w:lang w:val="hy-AM"/>
        </w:rPr>
        <w:t>գնանշման հարցման</w:t>
      </w:r>
      <w:bookmarkEnd w:id="19"/>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չափաբաժնին</w:t>
      </w:r>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չափաբաժիններին</w:t>
      </w:r>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 xml:space="preserve">հրավերի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չափաբաժնի</w:t>
      </w:r>
      <w:r w:rsidRPr="00393750">
        <w:rPr>
          <w:rFonts w:ascii="GHEA Grapalat" w:hAnsi="GHEA Grapalat" w:cs="Arial"/>
          <w:vertAlign w:val="superscript"/>
          <w:lang w:val="es-ES"/>
        </w:rPr>
        <w:t xml:space="preserve">  (</w:t>
      </w:r>
      <w:r w:rsidRPr="00393750">
        <w:rPr>
          <w:rFonts w:ascii="GHEA Grapalat" w:hAnsi="GHEA Grapalat" w:cs="Sylfaen"/>
          <w:vertAlign w:val="superscript"/>
          <w:lang w:val="es-ES"/>
        </w:rPr>
        <w:t>չափաբաժինների</w:t>
      </w:r>
      <w:r w:rsidRPr="00393750">
        <w:rPr>
          <w:rFonts w:ascii="GHEA Grapalat" w:hAnsi="GHEA Grapalat" w:cs="Arial"/>
          <w:vertAlign w:val="superscript"/>
          <w:lang w:val="es-ES"/>
        </w:rPr>
        <w:t xml:space="preserve">) </w:t>
      </w:r>
      <w:r w:rsidRPr="00393750">
        <w:rPr>
          <w:rFonts w:ascii="GHEA Grapalat" w:hAnsi="GHEA Grapalat" w:cs="Sylfaen"/>
          <w:vertAlign w:val="superscript"/>
          <w:lang w:val="es-ES"/>
        </w:rPr>
        <w:t>համարը</w:t>
      </w:r>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r w:rsidRPr="00393750">
        <w:rPr>
          <w:rFonts w:ascii="GHEA Grapalat" w:hAnsi="GHEA Grapalat" w:cs="Sylfaen"/>
          <w:sz w:val="20"/>
          <w:szCs w:val="20"/>
          <w:lang w:val="es-ES"/>
        </w:rPr>
        <w:t>պահանջներին համապատասխան</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ներկայացնում</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հայտ:</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հայտնում</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հավաստում</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 xml:space="preserve">որ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մասնակցի</w:t>
      </w:r>
      <w:r w:rsidRPr="00393750">
        <w:rPr>
          <w:rFonts w:ascii="GHEA Grapalat" w:hAnsi="GHEA Grapalat" w:cs="Arial"/>
          <w:vertAlign w:val="superscript"/>
          <w:lang w:val="es-ES"/>
        </w:rPr>
        <w:t xml:space="preserve"> </w:t>
      </w:r>
      <w:r w:rsidRPr="00393750">
        <w:rPr>
          <w:rFonts w:ascii="GHEA Grapalat" w:hAnsi="GHEA Grapalat" w:cs="Sylfaen"/>
          <w:vertAlign w:val="superscript"/>
          <w:lang w:val="es-ES"/>
        </w:rPr>
        <w:t>անվանումը</w:t>
      </w:r>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lang w:val="es-ES"/>
        </w:rPr>
        <w:t xml:space="preserve">ռեզիդենտ: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երկրի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մասնակցի</w:t>
      </w:r>
      <w:r w:rsidRPr="00393750">
        <w:rPr>
          <w:rFonts w:ascii="GHEA Grapalat" w:hAnsi="GHEA Grapalat" w:cs="Arial"/>
          <w:vertAlign w:val="superscript"/>
          <w:lang w:val="es-ES"/>
        </w:rPr>
        <w:t xml:space="preserve"> </w:t>
      </w:r>
      <w:r w:rsidRPr="00393750">
        <w:rPr>
          <w:rFonts w:ascii="GHEA Grapalat" w:hAnsi="GHEA Grapalat" w:cs="Sylfaen"/>
          <w:vertAlign w:val="superscript"/>
          <w:lang w:val="es-ES"/>
        </w:rPr>
        <w:t>անվանումը</w:t>
      </w:r>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r w:rsidRPr="00393750">
        <w:rPr>
          <w:rFonts w:ascii="GHEA Grapalat" w:hAnsi="GHEA Grapalat" w:cs="Arial"/>
          <w:sz w:val="20"/>
          <w:szCs w:val="20"/>
          <w:lang w:val="es-ES"/>
        </w:rPr>
        <w:t xml:space="preserve">հարկ վճարողի հաշվառման համարն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հարկ վճարողի հաշվառման համարը</w:t>
      </w:r>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r w:rsidRPr="00393750">
        <w:rPr>
          <w:rFonts w:ascii="GHEA Grapalat" w:hAnsi="GHEA Grapalat" w:cs="Sylfaen"/>
          <w:sz w:val="20"/>
          <w:szCs w:val="20"/>
          <w:lang w:val="es-ES"/>
        </w:rPr>
        <w:t>էլեկտրոնային</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փոստի</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հասցեն</w:t>
      </w:r>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էլեկտրոնային փոստի հասցեն</w:t>
      </w:r>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r w:rsidRPr="00393750">
        <w:rPr>
          <w:rFonts w:ascii="GHEA Grapalat" w:hAnsi="GHEA Grapalat" w:cs="Arial"/>
          <w:sz w:val="20"/>
          <w:szCs w:val="20"/>
          <w:lang w:val="es-ES"/>
        </w:rPr>
        <w:t>Սույնով</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 հայտարարում և հավաստում է, որ՝</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B133E69"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r w:rsidRPr="00393750">
        <w:rPr>
          <w:rFonts w:ascii="GHEA Grapalat" w:hAnsi="GHEA Grapalat" w:cs="Arial"/>
          <w:sz w:val="20"/>
          <w:szCs w:val="20"/>
          <w:lang w:val="es-ES"/>
        </w:rPr>
        <w:t xml:space="preserve">բավարարում </w:t>
      </w:r>
      <w:r w:rsidRPr="00337C2B">
        <w:rPr>
          <w:rFonts w:ascii="GHEA Grapalat" w:hAnsi="GHEA Grapalat" w:cs="Arial"/>
          <w:sz w:val="20"/>
          <w:szCs w:val="20"/>
          <w:lang w:val="es-ES"/>
        </w:rPr>
        <w:t>են</w:t>
      </w:r>
      <w:r w:rsidRPr="00393750">
        <w:rPr>
          <w:rFonts w:ascii="GHEA Grapalat" w:hAnsi="GHEA Grapalat" w:cs="Arial"/>
          <w:sz w:val="20"/>
          <w:szCs w:val="20"/>
          <w:lang w:val="es-ES"/>
        </w:rPr>
        <w:t xml:space="preserve"> </w:t>
      </w:r>
      <w:r w:rsidR="00E673E5" w:rsidRPr="00337C2B">
        <w:rPr>
          <w:rFonts w:ascii="GHEA Grapalat" w:hAnsi="GHEA Grapalat" w:cs="Arial"/>
          <w:sz w:val="20"/>
          <w:szCs w:val="20"/>
          <w:lang w:val="es-ES"/>
        </w:rPr>
        <w:t>ԵՔ-ԳՀԾՁԲ-</w:t>
      </w:r>
      <w:r w:rsidR="004D3591" w:rsidRPr="00337C2B">
        <w:rPr>
          <w:rFonts w:ascii="GHEA Grapalat" w:hAnsi="GHEA Grapalat" w:cs="Arial"/>
          <w:sz w:val="20"/>
          <w:szCs w:val="20"/>
          <w:lang w:val="es-ES"/>
        </w:rPr>
        <w:t>25/139</w:t>
      </w:r>
      <w:r w:rsidR="009E44DA" w:rsidRPr="00393750">
        <w:rPr>
          <w:rFonts w:ascii="GHEA Grapalat" w:hAnsi="GHEA Grapalat"/>
          <w:b/>
          <w:iCs/>
          <w:lang w:val="hy-AM"/>
        </w:rPr>
        <w:t xml:space="preserve"> </w:t>
      </w:r>
      <w:r w:rsidRPr="00393750">
        <w:rPr>
          <w:rFonts w:ascii="GHEA Grapalat" w:hAnsi="GHEA Grapalat" w:cs="Arial"/>
          <w:sz w:val="20"/>
          <w:szCs w:val="20"/>
          <w:lang w:val="es-ES"/>
        </w:rPr>
        <w:t xml:space="preserve">ծածկագրով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հրավերով սահմանված մասնակցության իրավունքի պահանջներին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2296CFF7"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E673E5" w:rsidRPr="00337C2B">
        <w:rPr>
          <w:rFonts w:ascii="GHEA Grapalat" w:hAnsi="GHEA Grapalat" w:cs="Arial"/>
          <w:sz w:val="20"/>
          <w:szCs w:val="20"/>
          <w:lang w:val="es-ES"/>
        </w:rPr>
        <w:t>ԵՔ-ԳՀԾՁԲ-</w:t>
      </w:r>
      <w:r w:rsidR="004D3591" w:rsidRPr="00337C2B">
        <w:rPr>
          <w:rFonts w:ascii="GHEA Grapalat" w:hAnsi="GHEA Grapalat" w:cs="Arial"/>
          <w:sz w:val="20"/>
          <w:szCs w:val="20"/>
          <w:lang w:val="es-ES"/>
        </w:rPr>
        <w:t>25/139</w:t>
      </w:r>
      <w:r w:rsidR="009E44DA" w:rsidRPr="00337C2B">
        <w:rPr>
          <w:rFonts w:ascii="GHEA Grapalat" w:hAnsi="GHEA Grapalat" w:cs="Arial"/>
          <w:sz w:val="20"/>
          <w:szCs w:val="20"/>
          <w:lang w:val="es-ES"/>
        </w:rPr>
        <w:t xml:space="preserve"> </w:t>
      </w:r>
      <w:r w:rsidR="006C3873" w:rsidRPr="00337C2B">
        <w:rPr>
          <w:rFonts w:ascii="GHEA Grapalat" w:hAnsi="GHEA Grapalat" w:cs="Arial"/>
          <w:sz w:val="20"/>
          <w:szCs w:val="20"/>
          <w:lang w:val="es-ES"/>
        </w:rPr>
        <w:t>ծածկագրով</w:t>
      </w:r>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r w:rsidR="006C3873" w:rsidRPr="00393750">
        <w:rPr>
          <w:rFonts w:ascii="GHEA Grapalat" w:hAnsi="GHEA Grapalat" w:cs="Arial"/>
          <w:sz w:val="20"/>
          <w:szCs w:val="20"/>
          <w:lang w:val="es-ES"/>
        </w:rPr>
        <w:t>մասնակցելու շրջանակում`</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r w:rsidRPr="00393750">
        <w:rPr>
          <w:rFonts w:ascii="GHEA Grapalat" w:hAnsi="GHEA Grapalat" w:cs="Arial"/>
          <w:sz w:val="20"/>
          <w:szCs w:val="20"/>
          <w:lang w:val="es-ES"/>
        </w:rPr>
        <w:t>թույլ չի տվել և (կամ) թույլ չի տալու</w:t>
      </w:r>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r w:rsidRPr="00393750">
        <w:rPr>
          <w:rFonts w:ascii="GHEA Grapalat" w:hAnsi="GHEA Grapalat" w:cs="Arial"/>
          <w:sz w:val="20"/>
          <w:szCs w:val="20"/>
          <w:lang w:val="es-ES"/>
        </w:rPr>
        <w:t>բացակայում է հրավերով սահմանված`</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-ին</w:t>
      </w:r>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Arial"/>
          <w:sz w:val="20"/>
          <w:szCs w:val="20"/>
          <w:lang w:val="es-ES"/>
        </w:rPr>
        <w:t>փոխկապակցված անձանց և (կամ)</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Arial"/>
          <w:sz w:val="20"/>
          <w:szCs w:val="20"/>
          <w:lang w:val="es-ES"/>
        </w:rPr>
        <w:t>կողմից հիմնադրված կամ ավելի քան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-ին</w:t>
      </w:r>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r w:rsidRPr="0039375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t>Ս</w:t>
      </w:r>
      <w:r w:rsidR="006C3873" w:rsidRPr="00393750">
        <w:rPr>
          <w:rFonts w:ascii="GHEA Grapalat" w:hAnsi="GHEA Grapalat" w:cs="Arial"/>
          <w:sz w:val="20"/>
          <w:szCs w:val="20"/>
          <w:lang w:val="es-ES"/>
        </w:rPr>
        <w:t xml:space="preserve">տորև 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r w:rsidRPr="00393750">
        <w:rPr>
          <w:rFonts w:ascii="GHEA Grapalat" w:hAnsi="GHEA Grapalat" w:cs="Arial"/>
          <w:sz w:val="20"/>
          <w:szCs w:val="20"/>
          <w:lang w:val="es-ES"/>
        </w:rPr>
        <w:t>իրական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lastRenderedPageBreak/>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r w:rsidRPr="00393750">
        <w:rPr>
          <w:rFonts w:ascii="GHEA Grapalat" w:hAnsi="GHEA Grapalat" w:cs="Arial"/>
          <w:sz w:val="20"/>
          <w:szCs w:val="20"/>
          <w:lang w:val="es-ES"/>
        </w:rPr>
        <w:t>տեղեկություններ պարունակող կայքէջի հղումը՝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37C2B" w:rsidRDefault="00161442" w:rsidP="00337C2B">
      <w:pPr>
        <w:pStyle w:val="BodyTextIndent3"/>
        <w:spacing w:line="240" w:lineRule="auto"/>
        <w:ind w:firstLine="0"/>
        <w:jc w:val="right"/>
        <w:rPr>
          <w:rFonts w:ascii="GHEA Grapalat" w:hAnsi="GHEA Grapalat" w:cs="Arial"/>
          <w:b/>
          <w:lang w:val="hy-AM"/>
        </w:rPr>
      </w:pPr>
      <w:r w:rsidRPr="00337C2B">
        <w:rPr>
          <w:rFonts w:ascii="GHEA Grapalat" w:hAnsi="GHEA Grapalat" w:cs="Sylfaen"/>
          <w:b/>
          <w:lang w:val="hy-AM"/>
        </w:rPr>
        <w:t>Հավելված</w:t>
      </w:r>
      <w:r w:rsidRPr="00337C2B">
        <w:rPr>
          <w:rFonts w:ascii="GHEA Grapalat" w:hAnsi="GHEA Grapalat" w:cs="Arial"/>
          <w:b/>
          <w:lang w:val="hy-AM"/>
        </w:rPr>
        <w:t xml:space="preserve"> 1.2**</w:t>
      </w:r>
    </w:p>
    <w:p w14:paraId="4515ACF3" w14:textId="0D820128" w:rsidR="00BF0F21" w:rsidRPr="00337C2B" w:rsidRDefault="00BF0F21" w:rsidP="00337C2B">
      <w:pPr>
        <w:pStyle w:val="BodyTextIndent"/>
        <w:spacing w:line="240" w:lineRule="auto"/>
        <w:jc w:val="right"/>
        <w:rPr>
          <w:rFonts w:ascii="GHEA Grapalat" w:hAnsi="GHEA Grapalat"/>
          <w:i w:val="0"/>
          <w:lang w:val="af-ZA"/>
        </w:rPr>
      </w:pPr>
      <w:r w:rsidRPr="00337C2B">
        <w:rPr>
          <w:rFonts w:ascii="GHEA Grapalat" w:hAnsi="GHEA Grapalat"/>
          <w:b/>
          <w:i w:val="0"/>
          <w:lang w:val="hy-AM"/>
        </w:rPr>
        <w:t xml:space="preserve">                                                                                                      </w:t>
      </w:r>
      <w:r w:rsidR="00E673E5" w:rsidRPr="00337C2B">
        <w:rPr>
          <w:rFonts w:ascii="GHEA Grapalat" w:hAnsi="GHEA Grapalat"/>
          <w:b/>
          <w:i w:val="0"/>
          <w:lang w:val="hy-AM"/>
        </w:rPr>
        <w:t>ԵՔ-ԳՀԾՁԲ-</w:t>
      </w:r>
      <w:r w:rsidR="004D3591" w:rsidRPr="00337C2B">
        <w:rPr>
          <w:rFonts w:ascii="GHEA Grapalat" w:hAnsi="GHEA Grapalat"/>
          <w:b/>
          <w:i w:val="0"/>
          <w:lang w:val="hy-AM"/>
        </w:rPr>
        <w:t>25/139</w:t>
      </w:r>
      <w:r w:rsidR="009E44DA" w:rsidRPr="00337C2B">
        <w:rPr>
          <w:rFonts w:ascii="GHEA Grapalat" w:hAnsi="GHEA Grapalat"/>
          <w:b/>
          <w:i w:val="0"/>
          <w:lang w:val="hy-AM"/>
        </w:rPr>
        <w:t xml:space="preserve"> </w:t>
      </w:r>
      <w:r w:rsidRPr="00337C2B">
        <w:rPr>
          <w:rFonts w:ascii="GHEA Grapalat" w:hAnsi="GHEA Grapalat" w:cs="Sylfaen"/>
          <w:b/>
          <w:i w:val="0"/>
          <w:lang w:val="es-ES"/>
        </w:rPr>
        <w:t>ծածկագրով</w:t>
      </w:r>
    </w:p>
    <w:p w14:paraId="6B98C25D" w14:textId="77777777" w:rsidR="00BF0F21" w:rsidRPr="00337C2B" w:rsidRDefault="00BF0F21" w:rsidP="00337C2B">
      <w:pPr>
        <w:pStyle w:val="BodyTextIndent3"/>
        <w:spacing w:line="240" w:lineRule="auto"/>
        <w:jc w:val="right"/>
        <w:rPr>
          <w:rFonts w:ascii="GHEA Grapalat" w:hAnsi="GHEA Grapalat" w:cs="Arial"/>
          <w:b/>
          <w:lang w:val="es-ES"/>
        </w:rPr>
      </w:pPr>
      <w:r w:rsidRPr="00337C2B">
        <w:rPr>
          <w:rFonts w:ascii="GHEA Grapalat" w:hAnsi="GHEA Grapalat" w:cs="Sylfaen"/>
          <w:b/>
          <w:lang w:val="hy-AM"/>
        </w:rPr>
        <w:t>գնանշման հարցման</w:t>
      </w:r>
      <w:r w:rsidRPr="00337C2B">
        <w:rPr>
          <w:rFonts w:ascii="GHEA Grapalat" w:hAnsi="GHEA Grapalat" w:cs="Arial"/>
          <w:b/>
          <w:lang w:val="es-ES"/>
        </w:rPr>
        <w:t xml:space="preserve"> </w:t>
      </w:r>
      <w:r w:rsidRPr="00337C2B">
        <w:rPr>
          <w:rFonts w:ascii="GHEA Grapalat" w:hAnsi="GHEA Grapalat" w:cs="Sylfaen"/>
          <w:b/>
          <w:lang w:val="es-ES"/>
        </w:rPr>
        <w:t>հրավերի</w:t>
      </w:r>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393750">
        <w:rPr>
          <w:rFonts w:ascii="GHEA Grapalat" w:eastAsia="GHEA Grapalat" w:hAnsi="GHEA Grapalat" w:cs="GHEA Grapalat"/>
          <w:b/>
        </w:rPr>
        <w:t>Կազմակերպությունը</w:t>
      </w:r>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w:t>
            </w:r>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 լատինատառ</w:t>
            </w:r>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Պետական գրանցման համարը</w:t>
            </w:r>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օրը, ամիսը, տարին</w:t>
            </w:r>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Գրանցման հասցեն</w:t>
            </w:r>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Գրանցման պետությունը</w:t>
            </w:r>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Գործադիր մարմնի ղեկավարի անունը և ազգանունը</w:t>
            </w:r>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Հայտարարագիրը ներկայացնող անձի անունը և ազգանունը</w:t>
            </w:r>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Հայտարարագիրը ներկայացնող անձի պաշտոնը</w:t>
            </w:r>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Հայտարարագրի ստորագրման օրը, ամիսը, տարին</w:t>
            </w:r>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lastRenderedPageBreak/>
              <w:t>Հայտարարագրի էջերի քանակը</w:t>
            </w:r>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Հայտարարագիրը ներկայացնող անձի ստորագրությունը</w:t>
            </w:r>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393750">
        <w:rPr>
          <w:rFonts w:ascii="GHEA Grapalat" w:eastAsia="GHEA Grapalat" w:hAnsi="GHEA Grapalat" w:cs="GHEA Grapalat"/>
          <w:b/>
        </w:rPr>
        <w:lastRenderedPageBreak/>
        <w:t>Բաժնետոմսերի</w:t>
      </w:r>
      <w:r w:rsidRPr="00393750">
        <w:rPr>
          <w:rFonts w:ascii="GHEA Grapalat" w:eastAsia="GHEA Grapalat" w:hAnsi="GHEA Grapalat" w:cs="GHEA Grapalat"/>
        </w:rPr>
        <w:t xml:space="preserve"> </w:t>
      </w:r>
      <w:r w:rsidRPr="00393750">
        <w:rPr>
          <w:rFonts w:ascii="GHEA Grapalat" w:eastAsia="GHEA Grapalat" w:hAnsi="GHEA Grapalat" w:cs="GHEA Grapalat"/>
          <w:b/>
        </w:rPr>
        <w:t>ցուցակման տվյալները</w:t>
      </w:r>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Ֆոնդային բորսայի անվանումը</w:t>
            </w:r>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Հղումը բորսայում առկա փաստաթղթերին</w:t>
            </w:r>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w:t>
            </w:r>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 լատինատառ</w:t>
            </w:r>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Պետական գրանցման համարը</w:t>
            </w:r>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օրը, ամիսը, տարին</w:t>
            </w:r>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հասցեն</w:t>
            </w:r>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պետությունը</w:t>
            </w:r>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Գործադիր մարմնի ղեկավարի անունը և ազգանունը</w:t>
            </w:r>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9375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չափը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Մասնակցության տեսակը</w:t>
            </w:r>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t>Ուղղակի մասնակցություն</w:t>
            </w:r>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t>Անուղղակի մասնակցություն</w:t>
            </w:r>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Պետության, համայնքի կամ միջազգային կազմակերպության մասնակցությունը</w:t>
      </w:r>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Պետության անվանումը</w:t>
            </w:r>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Համայնքի անվանումը</w:t>
            </w:r>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չափը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Մասնակցության տեսակը</w:t>
            </w:r>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Ուղղակի մասնակցություն</w:t>
            </w:r>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Անուղղակի մասնակցություն</w:t>
            </w:r>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Միջազգային կազմակերպության անվանումը</w:t>
            </w:r>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Միջազգային կազմակերպության անվանումը լատինատառ</w:t>
            </w:r>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չափը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393750">
              <w:rPr>
                <w:rFonts w:ascii="GHEA Grapalat" w:eastAsia="GHEA Grapalat" w:hAnsi="GHEA Grapalat" w:cs="GHEA Grapalat"/>
              </w:rPr>
              <w:t>Մասնակցության տեսակը</w:t>
            </w:r>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Ուղղակի մասնակցություն</w:t>
            </w:r>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Անուղղակի մասնակցություն</w:t>
            </w:r>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Իրական շահառուի տվյալները</w:t>
      </w:r>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Անունը</w:t>
            </w:r>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Ազգանունը</w:t>
            </w:r>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Անունը (լատինատառ)</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Ազգանունը (լատինատառ)</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Քաղաքացիությունը</w:t>
            </w:r>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Ծննդյան օրը, ամիսը, տարին</w:t>
            </w:r>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Փաստաթղթի տեսակը</w:t>
            </w:r>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Փաստաթղթի համարը</w:t>
            </w:r>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Տրամադրման օրը, ամիսը, տարին</w:t>
            </w:r>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Տրամադրող մարմինը</w:t>
            </w:r>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ՀԾՀ կամ համարժեք համարը</w:t>
            </w:r>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Պետությունը</w:t>
            </w:r>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Համայնքը</w:t>
            </w:r>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Վարչատարածքային միավորը</w:t>
            </w:r>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lastRenderedPageBreak/>
              <w:t>Փողոցի անվանումը, շենքը (տունը), բնակարանը</w:t>
            </w:r>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Պետությունը</w:t>
            </w:r>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Համայնքը</w:t>
            </w:r>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Վարչատարածքային միավորը</w:t>
            </w:r>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Փողոցի անվանումը, շենքը (տունը), բնակարանը</w:t>
            </w:r>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չափը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տեսակը</w:t>
            </w:r>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Ուղղակի մասնակցություն</w:t>
            </w:r>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Անուղղակի մասնակցություն</w:t>
            </w:r>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393750">
              <w:rPr>
                <w:rFonts w:ascii="GHEA Grapalat" w:hAnsi="GHEA Grapalat"/>
              </w:rPr>
              <w:t xml:space="preserve"> </w:t>
            </w:r>
            <w:r w:rsidR="00CE11B7" w:rsidRPr="00393750">
              <w:rPr>
                <w:rFonts w:ascii="GHEA Grapalat" w:eastAsia="GHEA Grapalat" w:hAnsi="GHEA Grapalat" w:cs="GHEA Grapalat"/>
              </w:rPr>
              <w:t>այն դեպքում, երբ առկա չէ «ա» և «բ» կետերի պահանջներին համապատասխանող ֆիզիկական անձ</w:t>
            </w:r>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r w:rsidR="00CE11B7" w:rsidRPr="00393750">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չափը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Մասնակցության տեսակը</w:t>
            </w:r>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Ուղղակի մասնակցություն</w:t>
            </w:r>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Անուղղակի մասնակցություն</w:t>
            </w:r>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r w:rsidR="00CE11B7" w:rsidRPr="0039375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Իրական շահառու դառնալու օրը, ամիսը, տարին</w:t>
            </w:r>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 xml:space="preserve">Առանձին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Փոխկապակցված անձանց հետ համատեղ</w:t>
            </w:r>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Ընդերքօգտագործման ոլորտի հաշվետու </w:t>
            </w:r>
            <w:r w:rsidRPr="00393750">
              <w:rPr>
                <w:rFonts w:ascii="GHEA Grapalat" w:eastAsia="GHEA Grapalat" w:hAnsi="GHEA Grapalat" w:cs="GHEA Grapalat"/>
              </w:rPr>
              <w:lastRenderedPageBreak/>
              <w:t>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Այո</w:t>
            </w:r>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Ոչ</w:t>
            </w:r>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Էլ</w:t>
            </w:r>
            <w:r w:rsidRPr="00393750">
              <w:rPr>
                <w:rFonts w:ascii="Cambria Math" w:eastAsia="Cambria Math" w:hAnsi="Cambria Math" w:cs="Cambria Math"/>
              </w:rPr>
              <w:t>․</w:t>
            </w:r>
            <w:r w:rsidRPr="00393750">
              <w:rPr>
                <w:rFonts w:ascii="GHEA Grapalat" w:eastAsia="GHEA Grapalat" w:hAnsi="GHEA Grapalat" w:cs="GHEA Grapalat"/>
              </w:rPr>
              <w:t xml:space="preserve"> փոստի հասցեն</w:t>
            </w:r>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Հեռախոսահամարը</w:t>
            </w:r>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Միջանկյալ իրավաբանական անձինք</w:t>
      </w:r>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w:t>
            </w:r>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Անվանումը լատինատառ</w:t>
            </w:r>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Պետական գրանցման համարը</w:t>
            </w:r>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օրը, ամիսը, տարին</w:t>
            </w:r>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հասցեն</w:t>
            </w:r>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Գրանցման պետությունը</w:t>
            </w:r>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Գործադիր մարմնի ղեկավարի անունը և ազգանունը</w:t>
            </w:r>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9375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Ֆոնդային բորսայի անվանումը</w:t>
            </w:r>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Հղումը բորսայում առկա փաստաթղթերին</w:t>
            </w:r>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Լրացուցիչ նշումներ</w:t>
      </w:r>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I. Հայտարարագրի լրացման կարգը</w:t>
      </w:r>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93750">
        <w:rPr>
          <w:rFonts w:ascii="Cambria Math" w:eastAsia="GHEA Grapalat" w:hAnsi="Cambria Math" w:cs="GHEA Grapalat"/>
        </w:rPr>
        <w:t>․</w:t>
      </w:r>
    </w:p>
    <w:p w14:paraId="20E859D3"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393750" w:rsidRDefault="00CE11B7" w:rsidP="00A941BC">
      <w:pPr>
        <w:numPr>
          <w:ilvl w:val="1"/>
          <w:numId w:val="30"/>
        </w:numPr>
        <w:ind w:left="0" w:firstLine="562"/>
        <w:jc w:val="both"/>
        <w:rPr>
          <w:rFonts w:ascii="GHEA Grapalat" w:eastAsia="GHEA Grapalat" w:hAnsi="GHEA Grapalat" w:cs="GHEA Grapalat"/>
        </w:rPr>
      </w:pPr>
      <w:r w:rsidRPr="0039375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393750">
        <w:rPr>
          <w:rFonts w:ascii="GHEA Grapalat" w:eastAsia="GHEA Grapalat" w:hAnsi="GHEA Grapalat" w:cs="GHEA Grapalat"/>
          <w:lang w:val="hy-AM"/>
        </w:rPr>
        <w:t xml:space="preserve">սույն ընթացակարգի </w:t>
      </w:r>
      <w:r w:rsidRPr="00393750">
        <w:rPr>
          <w:rFonts w:ascii="GHEA Grapalat" w:eastAsia="GHEA Grapalat" w:hAnsi="GHEA Grapalat" w:cs="GHEA Grapalat"/>
        </w:rPr>
        <w:t>հայտում ներառվող փաստաթղթերը.</w:t>
      </w:r>
    </w:p>
    <w:p w14:paraId="5751D973" w14:textId="77777777" w:rsidR="00CE11B7" w:rsidRPr="00393750" w:rsidRDefault="00CE11B7" w:rsidP="00A941BC">
      <w:pPr>
        <w:numPr>
          <w:ilvl w:val="1"/>
          <w:numId w:val="30"/>
        </w:numP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393750" w:rsidRDefault="00CE11B7" w:rsidP="00A941BC">
      <w:pPr>
        <w:ind w:firstLine="562"/>
        <w:jc w:val="both"/>
        <w:rPr>
          <w:rFonts w:ascii="GHEA Grapalat" w:eastAsia="GHEA Grapalat" w:hAnsi="GHEA Grapalat" w:cs="GHEA Grapalat"/>
        </w:rPr>
      </w:pPr>
    </w:p>
    <w:p w14:paraId="51CAA87F"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2-րդ բաժինը (Բաժնետոմսերի ցուցակման տվյալները)</w:t>
      </w:r>
      <w:r w:rsidRPr="00393750">
        <w:rPr>
          <w:rFonts w:ascii="GHEA Grapalat" w:eastAsia="GHEA Grapalat" w:hAnsi="GHEA Grapalat" w:cs="GHEA Grapalat"/>
          <w:b/>
        </w:rPr>
        <w:t xml:space="preserve"> </w:t>
      </w:r>
      <w:r w:rsidRPr="00393750">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393750">
        <w:rPr>
          <w:rFonts w:ascii="Cambria Math" w:eastAsia="GHEA Grapalat" w:hAnsi="Cambria Math" w:cs="GHEA Grapalat"/>
        </w:rPr>
        <w:t>․</w:t>
      </w:r>
    </w:p>
    <w:p w14:paraId="66AF0027"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«Վերահսկողության մակարդակը» ենթաբաժինը լրացվում է, եթե հայտարարագրի 2</w:t>
      </w:r>
      <w:r w:rsidRPr="00393750">
        <w:rPr>
          <w:rFonts w:ascii="Cambria Math" w:eastAsia="Cambria Math" w:hAnsi="Cambria Math" w:cs="Cambria Math"/>
        </w:rPr>
        <w:t>․</w:t>
      </w:r>
      <w:r w:rsidRPr="00393750">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w:t>
      </w:r>
      <w:r w:rsidRPr="00393750">
        <w:rPr>
          <w:rFonts w:ascii="GHEA Grapalat" w:eastAsia="GHEA Grapalat" w:hAnsi="GHEA Grapalat" w:cs="GHEA Grapalat"/>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p>
    <w:p w14:paraId="2B7DEF06"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393750">
        <w:rPr>
          <w:rFonts w:ascii="GHEA Grapalat" w:eastAsia="GHEA Grapalat" w:hAnsi="GHEA Grapalat" w:cs="GHEA Grapalat"/>
          <w:b/>
        </w:rPr>
        <w:t xml:space="preserve"> </w:t>
      </w:r>
      <w:r w:rsidRPr="00393750">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93750">
        <w:rPr>
          <w:rFonts w:ascii="Cambria Math" w:eastAsia="GHEA Grapalat" w:hAnsi="Cambria Math" w:cs="GHEA Grapalat"/>
        </w:rPr>
        <w:t>․</w:t>
      </w:r>
    </w:p>
    <w:p w14:paraId="194785C2"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393750" w:rsidRDefault="00CE11B7" w:rsidP="00A941BC">
      <w:pPr>
        <w:pBdr>
          <w:top w:val="nil"/>
          <w:left w:val="nil"/>
          <w:bottom w:val="nil"/>
          <w:right w:val="nil"/>
          <w:between w:val="nil"/>
        </w:pBdr>
        <w:ind w:left="1789" w:firstLine="562"/>
        <w:jc w:val="both"/>
        <w:rPr>
          <w:rFonts w:ascii="GHEA Grapalat" w:eastAsia="GHEA Grapalat" w:hAnsi="GHEA Grapalat" w:cs="GHEA Grapalat"/>
        </w:rPr>
      </w:pPr>
    </w:p>
    <w:p w14:paraId="60CA8ECE"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93750">
        <w:rPr>
          <w:rFonts w:ascii="Cambria Math" w:eastAsia="GHEA Grapalat" w:hAnsi="Cambria Math" w:cs="GHEA Grapalat"/>
        </w:rPr>
        <w:t>․</w:t>
      </w:r>
    </w:p>
    <w:p w14:paraId="55D57077"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393750">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93750">
        <w:rPr>
          <w:rFonts w:ascii="Cambria Math" w:eastAsia="GHEA Grapalat" w:hAnsi="Cambria Math" w:cs="GHEA Grapalat"/>
        </w:rPr>
        <w:t>․</w:t>
      </w:r>
    </w:p>
    <w:p w14:paraId="6C5AB61E"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Այս ենթաբաժնի «</w:t>
      </w:r>
      <w:r w:rsidRPr="00393750">
        <w:rPr>
          <w:rFonts w:ascii="GHEA Grapalat" w:eastAsia="GHEA Grapalat" w:hAnsi="GHEA Grapalat" w:cs="GHEA Grapalat"/>
          <w:b/>
        </w:rPr>
        <w:t>ա</w:t>
      </w:r>
      <w:r w:rsidRPr="0039375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Այս ենթաբաժնի «</w:t>
      </w:r>
      <w:r w:rsidRPr="00393750">
        <w:rPr>
          <w:rFonts w:ascii="GHEA Grapalat" w:eastAsia="GHEA Grapalat" w:hAnsi="GHEA Grapalat" w:cs="GHEA Grapalat"/>
          <w:b/>
        </w:rPr>
        <w:t>բ</w:t>
      </w:r>
      <w:r w:rsidRPr="0039375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գ</w:t>
      </w:r>
      <w:r w:rsidRPr="0039375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bookmarkStart w:id="20" w:name="_heading=h.gjdgxs" w:colFirst="0" w:colLast="0"/>
      <w:bookmarkEnd w:id="20"/>
      <w:r w:rsidRPr="00393750">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w:t>
      </w:r>
      <w:r w:rsidRPr="00393750">
        <w:rPr>
          <w:rFonts w:ascii="GHEA Grapalat" w:eastAsia="GHEA Grapalat" w:hAnsi="GHEA Grapalat" w:cs="GHEA Grapalat"/>
        </w:rPr>
        <w:lastRenderedPageBreak/>
        <w:t>կատարվում են սույն կարգի 4</w:t>
      </w:r>
      <w:r w:rsidRPr="00393750">
        <w:rPr>
          <w:rFonts w:ascii="Cambria Math" w:eastAsia="Cambria Math" w:hAnsi="Cambria Math" w:cs="Cambria Math"/>
        </w:rPr>
        <w:t>․</w:t>
      </w:r>
      <w:r w:rsidRPr="0039375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393750">
        <w:rPr>
          <w:rFonts w:ascii="Cambria Math" w:eastAsia="GHEA Grapalat" w:hAnsi="Cambria Math" w:cs="GHEA Grapalat"/>
        </w:rPr>
        <w:t>․</w:t>
      </w:r>
    </w:p>
    <w:p w14:paraId="3C3613F3"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ա</w:t>
      </w:r>
      <w:r w:rsidRPr="0039375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բ</w:t>
      </w:r>
      <w:r w:rsidRPr="0039375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գ</w:t>
      </w:r>
      <w:r w:rsidRPr="0039375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r w:rsidRPr="00393750">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393750" w:rsidRDefault="00CE11B7" w:rsidP="00A941BC">
      <w:pPr>
        <w:pBdr>
          <w:top w:val="nil"/>
          <w:left w:val="nil"/>
          <w:bottom w:val="nil"/>
          <w:right w:val="nil"/>
          <w:between w:val="nil"/>
        </w:pBdr>
        <w:ind w:firstLine="562"/>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r w:rsidRPr="00393750">
        <w:rPr>
          <w:rFonts w:ascii="GHEA Grapalat" w:eastAsia="GHEA Grapalat" w:hAnsi="GHEA Grapalat" w:cs="GHEA Grapalat"/>
        </w:rPr>
        <w:t>Այս ենթաբաժնի «</w:t>
      </w:r>
      <w:r w:rsidRPr="00393750">
        <w:rPr>
          <w:rFonts w:ascii="GHEA Grapalat" w:eastAsia="GHEA Grapalat" w:hAnsi="GHEA Grapalat" w:cs="GHEA Grapalat"/>
          <w:b/>
        </w:rPr>
        <w:t>ե</w:t>
      </w:r>
      <w:r w:rsidRPr="0039375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393750" w:rsidRDefault="00CE11B7" w:rsidP="00A941BC">
      <w:pPr>
        <w:pBdr>
          <w:top w:val="nil"/>
          <w:left w:val="nil"/>
          <w:bottom w:val="nil"/>
          <w:right w:val="nil"/>
          <w:between w:val="nil"/>
        </w:pBdr>
        <w:ind w:left="1789" w:firstLine="562"/>
        <w:jc w:val="both"/>
        <w:rPr>
          <w:rFonts w:ascii="GHEA Grapalat" w:eastAsia="GHEA Grapalat" w:hAnsi="GHEA Grapalat" w:cs="GHEA Grapalat"/>
        </w:rPr>
      </w:pPr>
    </w:p>
    <w:p w14:paraId="206F82D7"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393750">
        <w:rPr>
          <w:rFonts w:ascii="Cambria Math" w:eastAsia="GHEA Grapalat" w:hAnsi="Cambria Math" w:cs="GHEA Grapalat"/>
        </w:rPr>
        <w:t>․</w:t>
      </w:r>
    </w:p>
    <w:p w14:paraId="70FB34F0"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393750" w:rsidRDefault="00CE11B7" w:rsidP="00A941BC">
      <w:pPr>
        <w:numPr>
          <w:ilvl w:val="1"/>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393750" w:rsidRDefault="00CE11B7" w:rsidP="00A941BC">
      <w:pPr>
        <w:pBdr>
          <w:top w:val="nil"/>
          <w:left w:val="nil"/>
          <w:bottom w:val="nil"/>
          <w:right w:val="nil"/>
          <w:between w:val="nil"/>
        </w:pBdr>
        <w:ind w:left="1789" w:firstLine="562"/>
        <w:jc w:val="both"/>
        <w:rPr>
          <w:rFonts w:ascii="GHEA Grapalat" w:eastAsia="GHEA Grapalat" w:hAnsi="GHEA Grapalat" w:cs="GHEA Grapalat"/>
        </w:rPr>
      </w:pPr>
    </w:p>
    <w:p w14:paraId="1BB2B0C0"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393750" w:rsidRDefault="00CE11B7" w:rsidP="00A941BC">
      <w:pPr>
        <w:numPr>
          <w:ilvl w:val="0"/>
          <w:numId w:val="30"/>
        </w:numPr>
        <w:pBdr>
          <w:top w:val="nil"/>
          <w:left w:val="nil"/>
          <w:bottom w:val="nil"/>
          <w:right w:val="nil"/>
          <w:between w:val="nil"/>
        </w:pBdr>
        <w:ind w:left="0" w:firstLine="562"/>
        <w:jc w:val="both"/>
        <w:rPr>
          <w:rFonts w:ascii="GHEA Grapalat" w:eastAsia="GHEA Grapalat" w:hAnsi="GHEA Grapalat" w:cs="GHEA Grapalat"/>
        </w:rPr>
      </w:pPr>
      <w:r w:rsidRPr="00393750">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37C2B" w:rsidRDefault="00B2572B" w:rsidP="000B1088">
      <w:pPr>
        <w:pStyle w:val="BodyTextIndent3"/>
        <w:spacing w:line="240" w:lineRule="auto"/>
        <w:ind w:firstLine="0"/>
        <w:jc w:val="right"/>
        <w:rPr>
          <w:rFonts w:ascii="GHEA Grapalat" w:hAnsi="GHEA Grapalat" w:cs="Arial"/>
          <w:b/>
          <w:lang w:val="hy-AM"/>
        </w:rPr>
      </w:pPr>
      <w:r w:rsidRPr="00337C2B">
        <w:rPr>
          <w:rFonts w:ascii="GHEA Grapalat" w:hAnsi="GHEA Grapalat" w:cs="Sylfaen"/>
          <w:b/>
          <w:lang w:val="hy-AM"/>
        </w:rPr>
        <w:t>Հավելված</w:t>
      </w:r>
      <w:r w:rsidRPr="00337C2B">
        <w:rPr>
          <w:rFonts w:ascii="GHEA Grapalat" w:hAnsi="GHEA Grapalat" w:cs="Arial"/>
          <w:b/>
          <w:lang w:val="hy-AM"/>
        </w:rPr>
        <w:t xml:space="preserve"> </w:t>
      </w:r>
      <w:r w:rsidR="00966859" w:rsidRPr="00337C2B">
        <w:rPr>
          <w:rFonts w:ascii="GHEA Grapalat" w:hAnsi="GHEA Grapalat" w:cs="Arial"/>
          <w:b/>
          <w:lang w:val="hy-AM"/>
        </w:rPr>
        <w:t>2</w:t>
      </w:r>
    </w:p>
    <w:p w14:paraId="72C808E0" w14:textId="4D3DF6C4" w:rsidR="00BF0F21" w:rsidRPr="00337C2B" w:rsidRDefault="00E673E5" w:rsidP="00AC517A">
      <w:pPr>
        <w:pStyle w:val="BodyTextIndent"/>
        <w:spacing w:line="240" w:lineRule="auto"/>
        <w:jc w:val="right"/>
        <w:rPr>
          <w:rFonts w:ascii="GHEA Grapalat" w:hAnsi="GHEA Grapalat"/>
          <w:i w:val="0"/>
          <w:lang w:val="af-ZA"/>
        </w:rPr>
      </w:pPr>
      <w:r w:rsidRPr="00337C2B">
        <w:rPr>
          <w:rFonts w:ascii="GHEA Grapalat" w:hAnsi="GHEA Grapalat"/>
          <w:b/>
          <w:i w:val="0"/>
          <w:lang w:val="hy-AM"/>
        </w:rPr>
        <w:t>ԵՔ-ԳՀԾՁԲ-</w:t>
      </w:r>
      <w:r w:rsidR="004D3591" w:rsidRPr="00337C2B">
        <w:rPr>
          <w:rFonts w:ascii="GHEA Grapalat" w:hAnsi="GHEA Grapalat"/>
          <w:b/>
          <w:i w:val="0"/>
          <w:lang w:val="hy-AM"/>
        </w:rPr>
        <w:t>25/139</w:t>
      </w:r>
      <w:r w:rsidR="009E44DA" w:rsidRPr="00337C2B">
        <w:rPr>
          <w:rFonts w:ascii="GHEA Grapalat" w:hAnsi="GHEA Grapalat"/>
          <w:b/>
          <w:i w:val="0"/>
          <w:lang w:val="hy-AM"/>
        </w:rPr>
        <w:t xml:space="preserve">  </w:t>
      </w:r>
      <w:r w:rsidR="00BF0F21" w:rsidRPr="00337C2B">
        <w:rPr>
          <w:rFonts w:ascii="GHEA Grapalat" w:hAnsi="GHEA Grapalat" w:cs="Sylfaen"/>
          <w:b/>
          <w:i w:val="0"/>
          <w:lang w:val="es-ES"/>
        </w:rPr>
        <w:t>ծածկագրով</w:t>
      </w:r>
    </w:p>
    <w:p w14:paraId="7F0966FE" w14:textId="77777777" w:rsidR="00BF0F21" w:rsidRPr="00337C2B" w:rsidRDefault="00BF0F21" w:rsidP="00BF0F21">
      <w:pPr>
        <w:pStyle w:val="BodyTextIndent3"/>
        <w:spacing w:line="240" w:lineRule="auto"/>
        <w:jc w:val="right"/>
        <w:rPr>
          <w:rFonts w:ascii="GHEA Grapalat" w:hAnsi="GHEA Grapalat" w:cs="Arial"/>
          <w:b/>
          <w:lang w:val="es-ES"/>
        </w:rPr>
      </w:pPr>
      <w:r w:rsidRPr="00337C2B">
        <w:rPr>
          <w:rFonts w:ascii="GHEA Grapalat" w:hAnsi="GHEA Grapalat" w:cs="Sylfaen"/>
          <w:b/>
          <w:lang w:val="hy-AM"/>
        </w:rPr>
        <w:t>գնանշման հարցման</w:t>
      </w:r>
      <w:r w:rsidRPr="00337C2B">
        <w:rPr>
          <w:rFonts w:ascii="GHEA Grapalat" w:hAnsi="GHEA Grapalat" w:cs="Arial"/>
          <w:b/>
          <w:lang w:val="es-ES"/>
        </w:rPr>
        <w:t xml:space="preserve"> </w:t>
      </w:r>
      <w:r w:rsidRPr="00337C2B">
        <w:rPr>
          <w:rFonts w:ascii="GHEA Grapalat" w:hAnsi="GHEA Grapalat" w:cs="Sylfaen"/>
          <w:b/>
          <w:lang w:val="es-ES"/>
        </w:rPr>
        <w:t>հրավերի</w:t>
      </w:r>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15CFFE24" w:rsidR="00B2572B" w:rsidRPr="00393750" w:rsidRDefault="00F473D6" w:rsidP="00EF3662">
      <w:pPr>
        <w:ind w:firstLine="567"/>
        <w:jc w:val="both"/>
        <w:rPr>
          <w:rFonts w:ascii="GHEA Grapalat" w:hAnsi="GHEA Grapalat" w:cs="Arial"/>
          <w:lang w:val="hy-AM"/>
        </w:rPr>
      </w:pPr>
      <w:r w:rsidRPr="00393750">
        <w:rPr>
          <w:rFonts w:ascii="GHEA Grapalat" w:hAnsi="GHEA Grapalat" w:cs="Arial"/>
          <w:sz w:val="20"/>
          <w:szCs w:val="20"/>
          <w:lang w:val="es-ES"/>
        </w:rPr>
        <w:t xml:space="preserve">Ուսումնասիրելով </w:t>
      </w:r>
      <w:r w:rsidR="00E673E5" w:rsidRPr="00337C2B">
        <w:rPr>
          <w:rFonts w:ascii="GHEA Grapalat" w:hAnsi="GHEA Grapalat" w:cs="Arial"/>
          <w:sz w:val="20"/>
          <w:szCs w:val="20"/>
          <w:lang w:val="es-ES"/>
        </w:rPr>
        <w:t>ԵՔ-ԳՀԾՁԲ-</w:t>
      </w:r>
      <w:r w:rsidR="004D3591" w:rsidRPr="00337C2B">
        <w:rPr>
          <w:rFonts w:ascii="GHEA Grapalat" w:hAnsi="GHEA Grapalat" w:cs="Arial"/>
          <w:sz w:val="20"/>
          <w:szCs w:val="20"/>
          <w:lang w:val="es-ES"/>
        </w:rPr>
        <w:t>25/139</w:t>
      </w:r>
      <w:r w:rsidR="00337C2B" w:rsidRPr="00337C2B">
        <w:rPr>
          <w:rFonts w:ascii="GHEA Grapalat" w:hAnsi="GHEA Grapalat" w:cs="Arial"/>
          <w:sz w:val="20"/>
          <w:szCs w:val="20"/>
          <w:lang w:val="es-ES"/>
        </w:rPr>
        <w:t xml:space="preserve"> </w:t>
      </w:r>
      <w:r w:rsidR="00D83817" w:rsidRPr="00393750">
        <w:rPr>
          <w:rFonts w:ascii="GHEA Grapalat" w:hAnsi="GHEA Grapalat" w:cs="Arial"/>
          <w:sz w:val="20"/>
          <w:szCs w:val="20"/>
          <w:lang w:val="es-ES"/>
        </w:rPr>
        <w:t xml:space="preserve">ծածկագրով </w:t>
      </w:r>
      <w:r w:rsidR="00D83817" w:rsidRPr="00337C2B">
        <w:rPr>
          <w:rFonts w:ascii="GHEA Grapalat" w:hAnsi="GHEA Grapalat" w:cs="Arial"/>
          <w:sz w:val="20"/>
          <w:szCs w:val="20"/>
          <w:lang w:val="es-ES"/>
        </w:rPr>
        <w:t xml:space="preserve">գնանշման հարցման հրավերը </w:t>
      </w:r>
      <w:r w:rsidR="00B2572B" w:rsidRPr="00393750">
        <w:rPr>
          <w:rFonts w:ascii="GHEA Grapalat" w:hAnsi="GHEA Grapalat" w:cs="Arial"/>
          <w:sz w:val="20"/>
          <w:szCs w:val="20"/>
          <w:lang w:val="es-ES"/>
        </w:rPr>
        <w:t>, այդ թվում կնքվելիք  պայմանագրի նախագիծը</w:t>
      </w:r>
      <w:r w:rsidR="00B2572B" w:rsidRPr="00337C2B">
        <w:rPr>
          <w:rFonts w:ascii="GHEA Grapalat" w:hAnsi="GHEA Grapalat" w:cs="Arial"/>
          <w:sz w:val="20"/>
          <w:szCs w:val="20"/>
          <w:lang w:val="es-ES"/>
        </w:rPr>
        <w:t xml:space="preserve">,                   </w:t>
      </w:r>
      <w:r w:rsidR="00B2572B" w:rsidRPr="00337C2B">
        <w:rPr>
          <w:rFonts w:ascii="GHEA Grapalat" w:hAnsi="GHEA Grapalat" w:cs="Arial"/>
          <w:sz w:val="20"/>
          <w:szCs w:val="20"/>
          <w:lang w:val="es-ES"/>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-ն առաջարկում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21" w:name="_Hlk23147299"/>
      <w:r w:rsidRPr="00393750">
        <w:rPr>
          <w:rFonts w:ascii="GHEA Grapalat" w:hAnsi="GHEA Grapalat" w:cs="Sylfaen"/>
          <w:vertAlign w:val="superscript"/>
          <w:lang w:val="hy-AM"/>
        </w:rPr>
        <w:t xml:space="preserve">                                                                                     մասնակցի անվանումը</w:t>
      </w:r>
    </w:p>
    <w:bookmarkEnd w:id="21"/>
    <w:p w14:paraId="10AA1A17" w14:textId="77777777" w:rsidR="00B2572B" w:rsidRPr="00393750" w:rsidRDefault="00B2572B" w:rsidP="00EF3662">
      <w:pPr>
        <w:jc w:val="both"/>
        <w:rPr>
          <w:rFonts w:ascii="GHEA Grapalat" w:hAnsi="GHEA Grapalat"/>
          <w:sz w:val="20"/>
          <w:lang w:val="hy-AM"/>
        </w:rPr>
      </w:pPr>
      <w:r w:rsidRPr="00393750">
        <w:rPr>
          <w:rFonts w:ascii="GHEA Grapalat" w:hAnsi="GHEA Grapalat" w:cs="Arial"/>
          <w:sz w:val="20"/>
          <w:szCs w:val="20"/>
          <w:lang w:val="es-ES"/>
        </w:rPr>
        <w:t>պայմանագիրը կատարել ներքոհիշյալ ընդհանուր գներով.</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ՀՀ դրամ</w:t>
      </w:r>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C85546"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Չափա-</w:t>
            </w:r>
          </w:p>
          <w:p w14:paraId="1DDCB880" w14:textId="51AA6A9F" w:rsidR="00D83817" w:rsidRPr="00393750" w:rsidRDefault="00D83817" w:rsidP="00D83817">
            <w:pPr>
              <w:jc w:val="center"/>
              <w:rPr>
                <w:rFonts w:ascii="GHEA Grapalat" w:hAnsi="GHEA Grapalat"/>
                <w:b/>
                <w:bCs/>
                <w:sz w:val="16"/>
                <w:lang w:val="es-ES"/>
              </w:rPr>
            </w:pPr>
            <w:r w:rsidRPr="00393750">
              <w:rPr>
                <w:rFonts w:ascii="GHEA Grapalat" w:hAnsi="GHEA Grapalat"/>
                <w:b/>
                <w:bCs/>
                <w:sz w:val="16"/>
                <w:szCs w:val="18"/>
                <w:lang w:val="es-ES"/>
              </w:rPr>
              <w:t>բաժինների համարները</w:t>
            </w:r>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r w:rsidRPr="00393750">
              <w:rPr>
                <w:rFonts w:ascii="GHEA Grapalat" w:hAnsi="GHEA Grapalat"/>
                <w:b/>
                <w:sz w:val="16"/>
                <w:szCs w:val="16"/>
                <w:shd w:val="clear" w:color="auto" w:fill="FFFFFF"/>
              </w:rPr>
              <w:t>Արժեք</w:t>
            </w:r>
            <w:r w:rsidRPr="00393750">
              <w:rPr>
                <w:rFonts w:ascii="GHEA Grapalat" w:hAnsi="GHEA Grapalat"/>
                <w:b/>
                <w:sz w:val="16"/>
                <w:szCs w:val="16"/>
                <w:shd w:val="clear" w:color="auto" w:fill="FFFFFF"/>
                <w:lang w:val="es-ES"/>
              </w:rPr>
              <w:t xml:space="preserve"> (</w:t>
            </w:r>
            <w:r w:rsidRPr="00393750">
              <w:rPr>
                <w:rFonts w:ascii="GHEA Grapalat" w:hAnsi="GHEA Grapalat"/>
                <w:sz w:val="16"/>
                <w:szCs w:val="16"/>
                <w:shd w:val="clear" w:color="auto" w:fill="FFFFFF"/>
              </w:rPr>
              <w:t>ինքնարժեքի</w:t>
            </w:r>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կանխատեսվող</w:t>
            </w:r>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շահույթի</w:t>
            </w:r>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հանրագումարը</w:t>
            </w:r>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Ընդհանուր գինը</w:t>
            </w:r>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/տառերով և թվերով/</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C85546"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47E4A32E" w:rsidR="00360D52" w:rsidRPr="00A941BC" w:rsidRDefault="00337C2B" w:rsidP="00360D52">
            <w:pPr>
              <w:rPr>
                <w:rFonts w:ascii="GHEA Grapalat" w:hAnsi="GHEA Grapalat"/>
                <w:sz w:val="20"/>
                <w:szCs w:val="20"/>
                <w:lang w:val="es-ES"/>
              </w:rPr>
            </w:pPr>
            <w:r w:rsidRPr="00A941BC">
              <w:rPr>
                <w:rFonts w:ascii="GHEA Grapalat" w:hAnsi="GHEA Grapalat" w:cs="Arial"/>
                <w:sz w:val="20"/>
                <w:szCs w:val="20"/>
                <w:lang w:val="es-ES"/>
              </w:rPr>
              <w:t>Շենգավիթ</w:t>
            </w:r>
            <w:r w:rsidR="0065197E" w:rsidRPr="00A941BC">
              <w:rPr>
                <w:rFonts w:ascii="GHEA Grapalat" w:hAnsi="GHEA Grapalat" w:cs="Arial"/>
                <w:sz w:val="20"/>
                <w:szCs w:val="20"/>
                <w:lang w:val="es-ES"/>
              </w:rPr>
              <w:t xml:space="preserve"> վարչական շրջան</w:t>
            </w:r>
            <w:r w:rsidRPr="00A941BC">
              <w:rPr>
                <w:rFonts w:ascii="GHEA Grapalat" w:hAnsi="GHEA Grapalat" w:cs="Arial"/>
                <w:sz w:val="20"/>
                <w:szCs w:val="20"/>
                <w:lang w:val="es-ES"/>
              </w:rPr>
              <w:t>ում</w:t>
            </w:r>
            <w:r w:rsidR="0065197E" w:rsidRPr="00A941BC">
              <w:rPr>
                <w:rFonts w:ascii="GHEA Grapalat" w:hAnsi="GHEA Grapalat" w:cs="Arial"/>
                <w:sz w:val="20"/>
                <w:szCs w:val="20"/>
                <w:lang w:val="es-ES"/>
              </w:rPr>
              <w:t xml:space="preserve"> նախագծանախահաշվային փաստաթղթերի փորձաքննության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r w:rsidRPr="00393750">
        <w:rPr>
          <w:rFonts w:ascii="GHEA Grapalat" w:hAnsi="GHEA Grapalat"/>
          <w:i/>
          <w:sz w:val="16"/>
          <w:szCs w:val="16"/>
        </w:rPr>
        <w:t>եթե</w:t>
      </w:r>
      <w:r w:rsidRPr="00393750">
        <w:rPr>
          <w:rFonts w:ascii="GHEA Grapalat" w:hAnsi="GHEA Grapalat"/>
          <w:i/>
          <w:sz w:val="16"/>
          <w:szCs w:val="16"/>
          <w:lang w:val="af-ZA"/>
        </w:rPr>
        <w:t xml:space="preserve"> </w:t>
      </w:r>
      <w:r w:rsidRPr="00393750">
        <w:rPr>
          <w:rFonts w:ascii="GHEA Grapalat" w:hAnsi="GHEA Grapalat"/>
          <w:i/>
          <w:sz w:val="16"/>
          <w:szCs w:val="16"/>
        </w:rPr>
        <w:t>մասնակիցն</w:t>
      </w:r>
      <w:r w:rsidRPr="00393750">
        <w:rPr>
          <w:rFonts w:ascii="GHEA Grapalat" w:hAnsi="GHEA Grapalat"/>
          <w:i/>
          <w:sz w:val="16"/>
          <w:szCs w:val="16"/>
          <w:lang w:val="af-ZA"/>
        </w:rPr>
        <w:t xml:space="preserve"> </w:t>
      </w:r>
      <w:r w:rsidRPr="00393750">
        <w:rPr>
          <w:rFonts w:ascii="GHEA Grapalat" w:hAnsi="GHEA Grapalat"/>
          <w:i/>
          <w:sz w:val="16"/>
          <w:szCs w:val="16"/>
        </w:rPr>
        <w:t>ավելացված</w:t>
      </w:r>
      <w:r w:rsidRPr="00393750">
        <w:rPr>
          <w:rFonts w:ascii="GHEA Grapalat" w:hAnsi="GHEA Grapalat"/>
          <w:i/>
          <w:sz w:val="16"/>
          <w:szCs w:val="16"/>
          <w:lang w:val="af-ZA"/>
        </w:rPr>
        <w:t xml:space="preserve"> </w:t>
      </w:r>
      <w:r w:rsidRPr="00393750">
        <w:rPr>
          <w:rFonts w:ascii="GHEA Grapalat" w:hAnsi="GHEA Grapalat"/>
          <w:i/>
          <w:sz w:val="16"/>
          <w:szCs w:val="16"/>
        </w:rPr>
        <w:t>արժեքի</w:t>
      </w:r>
      <w:r w:rsidRPr="00393750">
        <w:rPr>
          <w:rFonts w:ascii="GHEA Grapalat" w:hAnsi="GHEA Grapalat"/>
          <w:i/>
          <w:sz w:val="16"/>
          <w:szCs w:val="16"/>
          <w:lang w:val="af-ZA"/>
        </w:rPr>
        <w:t xml:space="preserve"> </w:t>
      </w:r>
      <w:r w:rsidRPr="00393750">
        <w:rPr>
          <w:rFonts w:ascii="GHEA Grapalat" w:hAnsi="GHEA Grapalat"/>
          <w:i/>
          <w:sz w:val="16"/>
          <w:szCs w:val="16"/>
        </w:rPr>
        <w:t>հարկ</w:t>
      </w:r>
      <w:r w:rsidRPr="00393750">
        <w:rPr>
          <w:rFonts w:ascii="GHEA Grapalat" w:hAnsi="GHEA Grapalat"/>
          <w:i/>
          <w:sz w:val="16"/>
          <w:szCs w:val="16"/>
          <w:lang w:val="af-ZA"/>
        </w:rPr>
        <w:t xml:space="preserve"> </w:t>
      </w:r>
      <w:r w:rsidRPr="00393750">
        <w:rPr>
          <w:rFonts w:ascii="GHEA Grapalat" w:hAnsi="GHEA Grapalat"/>
          <w:i/>
          <w:sz w:val="16"/>
          <w:szCs w:val="16"/>
        </w:rPr>
        <w:t>վճարող</w:t>
      </w:r>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r w:rsidRPr="00393750">
        <w:rPr>
          <w:rFonts w:ascii="GHEA Grapalat" w:hAnsi="GHEA Grapalat"/>
          <w:i/>
          <w:sz w:val="16"/>
          <w:szCs w:val="16"/>
        </w:rPr>
        <w:t>ապա</w:t>
      </w:r>
      <w:r w:rsidRPr="00393750">
        <w:rPr>
          <w:rFonts w:ascii="GHEA Grapalat" w:hAnsi="GHEA Grapalat"/>
          <w:i/>
          <w:sz w:val="16"/>
          <w:szCs w:val="16"/>
          <w:lang w:val="af-ZA"/>
        </w:rPr>
        <w:t xml:space="preserve"> </w:t>
      </w:r>
      <w:r w:rsidRPr="00393750">
        <w:rPr>
          <w:rFonts w:ascii="GHEA Grapalat" w:hAnsi="GHEA Grapalat"/>
          <w:i/>
          <w:sz w:val="16"/>
          <w:szCs w:val="16"/>
        </w:rPr>
        <w:t>տվյալ</w:t>
      </w:r>
      <w:r w:rsidRPr="00393750">
        <w:rPr>
          <w:rFonts w:ascii="GHEA Grapalat" w:hAnsi="GHEA Grapalat"/>
          <w:i/>
          <w:sz w:val="16"/>
          <w:szCs w:val="16"/>
          <w:lang w:val="af-ZA"/>
        </w:rPr>
        <w:t xml:space="preserve"> </w:t>
      </w:r>
      <w:r w:rsidRPr="00393750">
        <w:rPr>
          <w:rFonts w:ascii="GHEA Grapalat" w:hAnsi="GHEA Grapalat"/>
          <w:i/>
          <w:sz w:val="16"/>
          <w:szCs w:val="16"/>
        </w:rPr>
        <w:t>պայմանագրի</w:t>
      </w:r>
      <w:r w:rsidRPr="00393750">
        <w:rPr>
          <w:rFonts w:ascii="GHEA Grapalat" w:hAnsi="GHEA Grapalat"/>
          <w:i/>
          <w:sz w:val="16"/>
          <w:szCs w:val="16"/>
          <w:lang w:val="af-ZA"/>
        </w:rPr>
        <w:t xml:space="preserve"> </w:t>
      </w:r>
      <w:r w:rsidRPr="00393750">
        <w:rPr>
          <w:rFonts w:ascii="GHEA Grapalat" w:hAnsi="GHEA Grapalat"/>
          <w:i/>
          <w:sz w:val="16"/>
          <w:szCs w:val="16"/>
        </w:rPr>
        <w:t>գծով</w:t>
      </w:r>
      <w:r w:rsidRPr="00393750">
        <w:rPr>
          <w:rFonts w:ascii="GHEA Grapalat" w:hAnsi="GHEA Grapalat"/>
          <w:i/>
          <w:sz w:val="16"/>
          <w:szCs w:val="16"/>
          <w:lang w:val="af-ZA"/>
        </w:rPr>
        <w:t xml:space="preserve"> </w:t>
      </w:r>
      <w:r w:rsidRPr="00393750">
        <w:rPr>
          <w:rFonts w:ascii="GHEA Grapalat" w:hAnsi="GHEA Grapalat"/>
          <w:i/>
          <w:sz w:val="16"/>
          <w:szCs w:val="16"/>
        </w:rPr>
        <w:t>Հայաստանի</w:t>
      </w:r>
      <w:r w:rsidRPr="00393750">
        <w:rPr>
          <w:rFonts w:ascii="GHEA Grapalat" w:hAnsi="GHEA Grapalat"/>
          <w:i/>
          <w:sz w:val="16"/>
          <w:szCs w:val="16"/>
          <w:lang w:val="af-ZA"/>
        </w:rPr>
        <w:t xml:space="preserve"> </w:t>
      </w:r>
      <w:r w:rsidRPr="00393750">
        <w:rPr>
          <w:rFonts w:ascii="GHEA Grapalat" w:hAnsi="GHEA Grapalat"/>
          <w:i/>
          <w:sz w:val="16"/>
          <w:szCs w:val="16"/>
        </w:rPr>
        <w:t>Հանրապետության</w:t>
      </w:r>
      <w:r w:rsidRPr="00393750">
        <w:rPr>
          <w:rFonts w:ascii="GHEA Grapalat" w:hAnsi="GHEA Grapalat"/>
          <w:i/>
          <w:sz w:val="16"/>
          <w:szCs w:val="16"/>
          <w:lang w:val="af-ZA"/>
        </w:rPr>
        <w:t xml:space="preserve"> </w:t>
      </w:r>
      <w:r w:rsidRPr="00393750">
        <w:rPr>
          <w:rFonts w:ascii="GHEA Grapalat" w:hAnsi="GHEA Grapalat"/>
          <w:i/>
          <w:sz w:val="16"/>
          <w:szCs w:val="16"/>
        </w:rPr>
        <w:t>պետական</w:t>
      </w:r>
      <w:r w:rsidRPr="00393750">
        <w:rPr>
          <w:rFonts w:ascii="GHEA Grapalat" w:hAnsi="GHEA Grapalat"/>
          <w:i/>
          <w:sz w:val="16"/>
          <w:szCs w:val="16"/>
          <w:lang w:val="af-ZA"/>
        </w:rPr>
        <w:t xml:space="preserve"> </w:t>
      </w:r>
      <w:r w:rsidRPr="00393750">
        <w:rPr>
          <w:rFonts w:ascii="GHEA Grapalat" w:hAnsi="GHEA Grapalat"/>
          <w:i/>
          <w:sz w:val="16"/>
          <w:szCs w:val="16"/>
        </w:rPr>
        <w:t>բյուջե</w:t>
      </w:r>
      <w:r w:rsidRPr="00393750">
        <w:rPr>
          <w:rFonts w:ascii="GHEA Grapalat" w:hAnsi="GHEA Grapalat"/>
          <w:i/>
          <w:sz w:val="16"/>
          <w:szCs w:val="16"/>
          <w:lang w:val="af-ZA"/>
        </w:rPr>
        <w:t xml:space="preserve"> </w:t>
      </w:r>
      <w:r w:rsidRPr="00393750">
        <w:rPr>
          <w:rFonts w:ascii="GHEA Grapalat" w:hAnsi="GHEA Grapalat"/>
          <w:i/>
          <w:sz w:val="16"/>
          <w:szCs w:val="16"/>
        </w:rPr>
        <w:t>վճարվելիք</w:t>
      </w:r>
      <w:r w:rsidRPr="00393750">
        <w:rPr>
          <w:rFonts w:ascii="GHEA Grapalat" w:hAnsi="GHEA Grapalat"/>
          <w:i/>
          <w:sz w:val="16"/>
          <w:szCs w:val="16"/>
          <w:lang w:val="af-ZA"/>
        </w:rPr>
        <w:t xml:space="preserve"> </w:t>
      </w:r>
      <w:r w:rsidRPr="00393750">
        <w:rPr>
          <w:rFonts w:ascii="GHEA Grapalat" w:hAnsi="GHEA Grapalat"/>
          <w:i/>
          <w:sz w:val="16"/>
          <w:szCs w:val="16"/>
        </w:rPr>
        <w:t>ավելացված</w:t>
      </w:r>
      <w:r w:rsidRPr="00393750">
        <w:rPr>
          <w:rFonts w:ascii="GHEA Grapalat" w:hAnsi="GHEA Grapalat"/>
          <w:i/>
          <w:sz w:val="16"/>
          <w:szCs w:val="16"/>
          <w:lang w:val="af-ZA"/>
        </w:rPr>
        <w:t xml:space="preserve"> </w:t>
      </w:r>
      <w:r w:rsidRPr="00393750">
        <w:rPr>
          <w:rFonts w:ascii="GHEA Grapalat" w:hAnsi="GHEA Grapalat"/>
          <w:i/>
          <w:sz w:val="16"/>
          <w:szCs w:val="16"/>
        </w:rPr>
        <w:t>արժեքի</w:t>
      </w:r>
      <w:r w:rsidRPr="00393750">
        <w:rPr>
          <w:rFonts w:ascii="GHEA Grapalat" w:hAnsi="GHEA Grapalat"/>
          <w:i/>
          <w:sz w:val="16"/>
          <w:szCs w:val="16"/>
          <w:lang w:val="af-ZA"/>
        </w:rPr>
        <w:t xml:space="preserve"> </w:t>
      </w:r>
      <w:r w:rsidRPr="00393750">
        <w:rPr>
          <w:rFonts w:ascii="GHEA Grapalat" w:hAnsi="GHEA Grapalat"/>
          <w:i/>
          <w:sz w:val="16"/>
          <w:szCs w:val="16"/>
        </w:rPr>
        <w:t>հարկի</w:t>
      </w:r>
      <w:r w:rsidRPr="00393750">
        <w:rPr>
          <w:rFonts w:ascii="GHEA Grapalat" w:hAnsi="GHEA Grapalat"/>
          <w:i/>
          <w:sz w:val="16"/>
          <w:szCs w:val="16"/>
          <w:lang w:val="af-ZA"/>
        </w:rPr>
        <w:t xml:space="preserve"> </w:t>
      </w:r>
      <w:r w:rsidRPr="00393750">
        <w:rPr>
          <w:rFonts w:ascii="GHEA Grapalat" w:hAnsi="GHEA Grapalat"/>
          <w:i/>
          <w:sz w:val="16"/>
          <w:szCs w:val="16"/>
        </w:rPr>
        <w:t>գումարը</w:t>
      </w:r>
      <w:r w:rsidRPr="00393750">
        <w:rPr>
          <w:rFonts w:ascii="GHEA Grapalat" w:hAnsi="GHEA Grapalat"/>
          <w:i/>
          <w:sz w:val="16"/>
          <w:szCs w:val="16"/>
          <w:lang w:val="af-ZA"/>
        </w:rPr>
        <w:t xml:space="preserve"> </w:t>
      </w:r>
      <w:r w:rsidRPr="00393750">
        <w:rPr>
          <w:rFonts w:ascii="GHEA Grapalat" w:hAnsi="GHEA Grapalat"/>
          <w:i/>
          <w:sz w:val="16"/>
          <w:szCs w:val="16"/>
        </w:rPr>
        <w:t>նշվում</w:t>
      </w:r>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r w:rsidRPr="00393750">
        <w:rPr>
          <w:rFonts w:ascii="GHEA Grapalat" w:hAnsi="GHEA Grapalat"/>
          <w:i/>
          <w:sz w:val="16"/>
          <w:szCs w:val="16"/>
        </w:rPr>
        <w:t>րդ</w:t>
      </w:r>
      <w:r w:rsidRPr="00393750">
        <w:rPr>
          <w:rFonts w:ascii="GHEA Grapalat" w:hAnsi="GHEA Grapalat"/>
          <w:i/>
          <w:sz w:val="16"/>
          <w:szCs w:val="16"/>
          <w:lang w:val="af-ZA"/>
        </w:rPr>
        <w:t xml:space="preserve"> </w:t>
      </w:r>
      <w:r w:rsidRPr="00393750">
        <w:rPr>
          <w:rFonts w:ascii="GHEA Grapalat" w:hAnsi="GHEA Grapalat"/>
          <w:i/>
          <w:sz w:val="16"/>
          <w:szCs w:val="16"/>
        </w:rPr>
        <w:t>սյունակում։</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DE0A12" w:rsidRDefault="007862B1" w:rsidP="00B2228B">
      <w:pPr>
        <w:pStyle w:val="BodyTextIndent3"/>
        <w:spacing w:line="240" w:lineRule="auto"/>
        <w:jc w:val="right"/>
        <w:rPr>
          <w:rFonts w:ascii="GHEA Grapalat" w:hAnsi="GHEA Grapalat" w:cs="Arial"/>
          <w:b/>
          <w:lang w:val="hy-AM"/>
        </w:rPr>
      </w:pPr>
      <w:r w:rsidRPr="00DE0A12">
        <w:rPr>
          <w:rFonts w:ascii="GHEA Grapalat" w:hAnsi="GHEA Grapalat" w:cs="Sylfaen"/>
          <w:b/>
          <w:lang w:val="hy-AM"/>
        </w:rPr>
        <w:t>Հավելված</w:t>
      </w:r>
      <w:r w:rsidRPr="00DE0A12">
        <w:rPr>
          <w:rFonts w:ascii="GHEA Grapalat" w:hAnsi="GHEA Grapalat" w:cs="Arial"/>
          <w:b/>
          <w:lang w:val="hy-AM"/>
        </w:rPr>
        <w:t xml:space="preserve"> 4.</w:t>
      </w:r>
      <w:r w:rsidR="00FD4E2B" w:rsidRPr="00DE0A12">
        <w:rPr>
          <w:rFonts w:ascii="GHEA Grapalat" w:hAnsi="GHEA Grapalat" w:cs="Arial"/>
          <w:b/>
          <w:lang w:val="hy-AM"/>
        </w:rPr>
        <w:t>2</w:t>
      </w:r>
    </w:p>
    <w:p w14:paraId="501FD573" w14:textId="79DE3C2A" w:rsidR="00BF0F21" w:rsidRPr="00DE0A12" w:rsidRDefault="00E673E5" w:rsidP="00AC517A">
      <w:pPr>
        <w:pStyle w:val="BodyTextIndent"/>
        <w:spacing w:line="240" w:lineRule="auto"/>
        <w:jc w:val="right"/>
        <w:rPr>
          <w:rFonts w:ascii="GHEA Grapalat" w:hAnsi="GHEA Grapalat"/>
          <w:i w:val="0"/>
          <w:lang w:val="af-ZA"/>
        </w:rPr>
      </w:pPr>
      <w:r w:rsidRPr="00DE0A12">
        <w:rPr>
          <w:rFonts w:ascii="GHEA Grapalat" w:hAnsi="GHEA Grapalat"/>
          <w:b/>
          <w:i w:val="0"/>
          <w:lang w:val="hy-AM"/>
        </w:rPr>
        <w:t>ԵՔ-ԳՀԾՁԲ-</w:t>
      </w:r>
      <w:r w:rsidR="004D3591" w:rsidRPr="00DE0A12">
        <w:rPr>
          <w:rFonts w:ascii="GHEA Grapalat" w:hAnsi="GHEA Grapalat"/>
          <w:b/>
          <w:i w:val="0"/>
          <w:lang w:val="hy-AM"/>
        </w:rPr>
        <w:t>25/139</w:t>
      </w:r>
      <w:r w:rsidR="009E44DA" w:rsidRPr="00DE0A12">
        <w:rPr>
          <w:rFonts w:ascii="GHEA Grapalat" w:hAnsi="GHEA Grapalat"/>
          <w:b/>
          <w:i w:val="0"/>
          <w:lang w:val="hy-AM"/>
        </w:rPr>
        <w:t xml:space="preserve">   </w:t>
      </w:r>
      <w:r w:rsidR="00BF0F21" w:rsidRPr="00DE0A12">
        <w:rPr>
          <w:rFonts w:ascii="GHEA Grapalat" w:hAnsi="GHEA Grapalat" w:cs="Sylfaen"/>
          <w:b/>
          <w:i w:val="0"/>
          <w:lang w:val="es-ES"/>
        </w:rPr>
        <w:t>ծածկագրով</w:t>
      </w:r>
    </w:p>
    <w:p w14:paraId="704C71E5" w14:textId="77777777" w:rsidR="00BF0F21" w:rsidRPr="00DE0A12" w:rsidRDefault="00BF0F21" w:rsidP="00BF0F21">
      <w:pPr>
        <w:pStyle w:val="BodyTextIndent3"/>
        <w:spacing w:line="240" w:lineRule="auto"/>
        <w:jc w:val="right"/>
        <w:rPr>
          <w:rFonts w:ascii="GHEA Grapalat" w:hAnsi="GHEA Grapalat" w:cs="Arial"/>
          <w:b/>
          <w:lang w:val="es-ES"/>
        </w:rPr>
      </w:pPr>
      <w:r w:rsidRPr="00DE0A12">
        <w:rPr>
          <w:rFonts w:ascii="GHEA Grapalat" w:hAnsi="GHEA Grapalat" w:cs="Sylfaen"/>
          <w:b/>
          <w:lang w:val="hy-AM"/>
        </w:rPr>
        <w:t>գնանշման հարցման</w:t>
      </w:r>
      <w:r w:rsidRPr="00DE0A12">
        <w:rPr>
          <w:rFonts w:ascii="GHEA Grapalat" w:hAnsi="GHEA Grapalat" w:cs="Arial"/>
          <w:b/>
          <w:lang w:val="es-ES"/>
        </w:rPr>
        <w:t xml:space="preserve"> </w:t>
      </w:r>
      <w:r w:rsidRPr="00DE0A12">
        <w:rPr>
          <w:rFonts w:ascii="GHEA Grapalat" w:hAnsi="GHEA Grapalat" w:cs="Sylfaen"/>
          <w:b/>
          <w:lang w:val="es-ES"/>
        </w:rPr>
        <w:t>հրավերի</w:t>
      </w:r>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r w:rsidRPr="00393750">
        <w:rPr>
          <w:rFonts w:ascii="GHEA Grapalat" w:hAnsi="GHEA Grapalat" w:cs="GHEA Grapalat"/>
          <w:b/>
          <w:sz w:val="20"/>
          <w:szCs w:val="20"/>
        </w:rPr>
        <w:t>ամաձայնության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40F7F98C"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r w:rsidR="00657392" w:rsidRPr="00393750">
        <w:rPr>
          <w:rFonts w:ascii="GHEA Grapalat" w:hAnsi="GHEA Grapalat"/>
          <w:b/>
          <w:sz w:val="20"/>
          <w:szCs w:val="20"/>
          <w:lang w:val="es-ES"/>
        </w:rPr>
        <w:t>Երևանի 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(այսուհետ` Պատվիրատու) կողմից կազմակերպված</w:t>
      </w:r>
      <w:r w:rsidR="007E66E9" w:rsidRPr="00DE0A12">
        <w:rPr>
          <w:rFonts w:ascii="GHEA Grapalat" w:hAnsi="GHEA Grapalat" w:cs="GHEA Grapalat"/>
          <w:sz w:val="20"/>
          <w:szCs w:val="20"/>
          <w:lang w:val="pt-BR"/>
        </w:rPr>
        <w:t xml:space="preserve">` </w:t>
      </w:r>
      <w:r w:rsidR="00E673E5" w:rsidRPr="00DE0A12">
        <w:rPr>
          <w:rFonts w:ascii="GHEA Grapalat" w:hAnsi="GHEA Grapalat"/>
          <w:iCs/>
          <w:sz w:val="20"/>
          <w:szCs w:val="20"/>
          <w:lang w:val="hy-AM"/>
        </w:rPr>
        <w:t>ԵՔ-ԳՀԾՁԲ-</w:t>
      </w:r>
      <w:r w:rsidR="004D3591" w:rsidRPr="00DE0A12">
        <w:rPr>
          <w:rFonts w:ascii="GHEA Grapalat" w:hAnsi="GHEA Grapalat"/>
          <w:iCs/>
          <w:sz w:val="20"/>
          <w:szCs w:val="20"/>
          <w:lang w:val="hy-AM"/>
        </w:rPr>
        <w:t>25/139</w:t>
      </w:r>
      <w:r w:rsidR="009E44DA"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բանկը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վճարման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ստանալուց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հետո՝</w:t>
      </w:r>
      <w:r w:rsidR="007862B1" w:rsidRPr="00393750">
        <w:rPr>
          <w:rFonts w:ascii="GHEA Grapalat" w:hAnsi="GHEA Grapalat" w:cs="GHEA Grapalat"/>
          <w:sz w:val="20"/>
          <w:szCs w:val="20"/>
          <w:lang w:val="pt-BR"/>
        </w:rPr>
        <w:t xml:space="preserve"> 2 (</w:t>
      </w:r>
      <w:r w:rsidR="007862B1" w:rsidRPr="00393750">
        <w:rPr>
          <w:rFonts w:ascii="GHEA Grapalat" w:hAnsi="GHEA Grapalat" w:cs="GHEA Grapalat"/>
          <w:sz w:val="20"/>
          <w:szCs w:val="20"/>
        </w:rPr>
        <w:t>երկու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աշխատանքային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օրվա</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ընթացքում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պետք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տեղեկացնի</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Պատվիրատուին՝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գրավոր</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ձևով</w:t>
      </w:r>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r w:rsidRPr="00393750">
        <w:rPr>
          <w:rFonts w:ascii="GHEA Grapalat" w:hAnsi="GHEA Grapalat" w:cs="GHEA Grapalat"/>
          <w:b/>
          <w:bCs/>
          <w:sz w:val="20"/>
          <w:szCs w:val="20"/>
        </w:rPr>
        <w:lastRenderedPageBreak/>
        <w:t>Այլ պայմաններ</w:t>
      </w:r>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2.1 Սույն համաձայնագիրը</w:t>
      </w:r>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ուժի մեջ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մտնում Ընկերության կողմից վավերացման պահից և ուժի մեջ</w:t>
      </w:r>
      <w:r w:rsidRPr="00393750">
        <w:rPr>
          <w:rFonts w:ascii="GHEA Grapalat" w:hAnsi="GHEA Grapalat" w:cs="GHEA Grapalat"/>
          <w:sz w:val="20"/>
          <w:szCs w:val="20"/>
          <w:lang w:val="hy-AM"/>
        </w:rPr>
        <w:t xml:space="preserve"> են մինչև </w:t>
      </w:r>
      <w:r w:rsidR="00595213" w:rsidRPr="00393750">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w:t>
      </w:r>
      <w:r w:rsidR="00595213" w:rsidRPr="00084871">
        <w:rPr>
          <w:rFonts w:ascii="GHEA Grapalat" w:hAnsi="GHEA Grapalat" w:cs="GHEA Grapalat"/>
          <w:color w:val="EE0000"/>
          <w:sz w:val="20"/>
          <w:szCs w:val="20"/>
        </w:rPr>
        <w:t>հաջորդող քսաներորդ աշխատանքային օրը ներառյալ</w:t>
      </w:r>
      <w:r w:rsidRPr="00084871">
        <w:rPr>
          <w:rFonts w:ascii="GHEA Grapalat" w:hAnsi="GHEA Grapalat" w:cs="GHEA Grapalat"/>
          <w:color w:val="EE0000"/>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Ներկայացման</w:t>
            </w:r>
            <w:r w:rsidRPr="00393750">
              <w:rPr>
                <w:rFonts w:ascii="GHEA Grapalat" w:hAnsi="GHEA Grapalat" w:cs="Arial"/>
                <w:sz w:val="20"/>
                <w:szCs w:val="20"/>
              </w:rPr>
              <w:t xml:space="preserve"> </w:t>
            </w:r>
            <w:r w:rsidRPr="00393750">
              <w:rPr>
                <w:rFonts w:ascii="GHEA Grapalat" w:hAnsi="GHEA Grapalat" w:cs="Sylfaen"/>
                <w:sz w:val="20"/>
                <w:szCs w:val="20"/>
              </w:rPr>
              <w:t>ամսաթիվը</w:t>
            </w:r>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 xml:space="preserve">(Ընկերություն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Վճարողի</w:t>
            </w:r>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r w:rsidRPr="00393750">
              <w:rPr>
                <w:rFonts w:ascii="GHEA Grapalat" w:hAnsi="GHEA Grapalat" w:cs="Sylfaen"/>
                <w:sz w:val="20"/>
                <w:szCs w:val="20"/>
              </w:rPr>
              <w:t>բանկ)</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Վճարողի</w:t>
            </w:r>
            <w:r w:rsidRPr="00393750">
              <w:rPr>
                <w:rFonts w:ascii="GHEA Grapalat" w:hAnsi="GHEA Grapalat" w:cs="Sylfaen"/>
                <w:sz w:val="20"/>
                <w:szCs w:val="20"/>
                <w:lang w:val="hy-AM"/>
              </w:rPr>
              <w:t xml:space="preserve"> </w:t>
            </w:r>
            <w:r w:rsidRPr="00393750">
              <w:rPr>
                <w:rFonts w:ascii="GHEA Grapalat" w:hAnsi="GHEA Grapalat" w:cs="Sylfaen"/>
                <w:sz w:val="20"/>
                <w:szCs w:val="20"/>
              </w:rPr>
              <w:t>հաշվի</w:t>
            </w:r>
            <w:r w:rsidRPr="00393750">
              <w:rPr>
                <w:rFonts w:ascii="GHEA Grapalat" w:hAnsi="GHEA Grapalat" w:cs="Arial"/>
                <w:sz w:val="20"/>
                <w:szCs w:val="20"/>
              </w:rPr>
              <w:t xml:space="preserve"> </w:t>
            </w:r>
            <w:r w:rsidRPr="00393750">
              <w:rPr>
                <w:rFonts w:ascii="GHEA Grapalat" w:hAnsi="GHEA Grapalat" w:cs="Sylfaen"/>
                <w:sz w:val="20"/>
                <w:szCs w:val="20"/>
              </w:rPr>
              <w:t>համարը</w:t>
            </w:r>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Վճարողի</w:t>
            </w:r>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Վճարողի</w:t>
            </w:r>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r w:rsidR="00601C2B" w:rsidRPr="00393750">
              <w:rPr>
                <w:rFonts w:ascii="GHEA Grapalat" w:hAnsi="GHEA Grapalat"/>
                <w:b/>
                <w:sz w:val="20"/>
                <w:szCs w:val="20"/>
                <w:lang w:val="es-ES"/>
              </w:rPr>
              <w:t>Երևանի քաղաքապետարան</w:t>
            </w:r>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Շահառուի</w:t>
            </w:r>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Շահառուի</w:t>
            </w:r>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.Շահառուի</w:t>
            </w:r>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(բանկ)</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.Շահառուի</w:t>
            </w:r>
            <w:r w:rsidRPr="00393750">
              <w:rPr>
                <w:rFonts w:ascii="GHEA Grapalat" w:hAnsi="GHEA Grapalat" w:cs="Arial"/>
                <w:sz w:val="20"/>
                <w:szCs w:val="20"/>
              </w:rPr>
              <w:t xml:space="preserve"> </w:t>
            </w:r>
            <w:r w:rsidRPr="00393750">
              <w:rPr>
                <w:rFonts w:ascii="GHEA Grapalat" w:hAnsi="GHEA Grapalat" w:cs="Sylfaen"/>
                <w:sz w:val="20"/>
                <w:szCs w:val="20"/>
              </w:rPr>
              <w:t>հաշվի</w:t>
            </w:r>
            <w:r w:rsidRPr="00393750">
              <w:rPr>
                <w:rFonts w:ascii="GHEA Grapalat" w:hAnsi="GHEA Grapalat" w:cs="Arial"/>
                <w:sz w:val="20"/>
                <w:szCs w:val="20"/>
              </w:rPr>
              <w:t xml:space="preserve"> </w:t>
            </w:r>
            <w:r w:rsidRPr="00393750">
              <w:rPr>
                <w:rFonts w:ascii="GHEA Grapalat" w:hAnsi="GHEA Grapalat" w:cs="Sylfaen"/>
                <w:sz w:val="20"/>
                <w:szCs w:val="20"/>
              </w:rPr>
              <w:t>համարը</w:t>
            </w:r>
            <w:r w:rsidRPr="00393750">
              <w:rPr>
                <w:rFonts w:ascii="GHEA Grapalat" w:hAnsi="GHEA Grapalat" w:cs="Arial"/>
                <w:sz w:val="20"/>
                <w:szCs w:val="20"/>
              </w:rPr>
              <w:t xml:space="preserve"> (</w:t>
            </w:r>
            <w:r w:rsidRPr="00393750">
              <w:rPr>
                <w:rFonts w:ascii="GHEA Grapalat" w:hAnsi="GHEA Grapalat" w:cs="Sylfaen"/>
                <w:sz w:val="20"/>
                <w:szCs w:val="20"/>
              </w:rPr>
              <w:t>հշ</w:t>
            </w:r>
            <w:r w:rsidRPr="00393750">
              <w:rPr>
                <w:rFonts w:ascii="GHEA Grapalat" w:hAnsi="GHEA Grapalat" w:cs="Arial"/>
                <w:sz w:val="20"/>
                <w:szCs w:val="20"/>
              </w:rPr>
              <w:t>.N)</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.Գումարը</w:t>
            </w:r>
            <w:r w:rsidRPr="00393750">
              <w:rPr>
                <w:rFonts w:ascii="GHEA Grapalat" w:hAnsi="GHEA Grapalat" w:cs="Arial"/>
                <w:sz w:val="20"/>
                <w:szCs w:val="20"/>
              </w:rPr>
              <w:t xml:space="preserve"> </w:t>
            </w:r>
            <w:r w:rsidRPr="00393750">
              <w:rPr>
                <w:rFonts w:ascii="GHEA Grapalat" w:hAnsi="GHEA Grapalat" w:cs="Arial"/>
                <w:sz w:val="20"/>
                <w:szCs w:val="20"/>
                <w:lang w:val="ru-RU"/>
              </w:rPr>
              <w:t>(</w:t>
            </w:r>
            <w:r w:rsidRPr="00393750">
              <w:rPr>
                <w:rFonts w:ascii="GHEA Grapalat" w:hAnsi="GHEA Grapalat" w:cs="Sylfaen"/>
                <w:sz w:val="20"/>
                <w:szCs w:val="20"/>
              </w:rPr>
              <w:t>թվերով</w:t>
            </w:r>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r w:rsidRPr="00393750">
              <w:rPr>
                <w:rFonts w:ascii="GHEA Grapalat" w:hAnsi="GHEA Grapalat" w:cs="Sylfaen"/>
                <w:sz w:val="20"/>
                <w:szCs w:val="20"/>
              </w:rPr>
              <w:t>բառերով</w:t>
            </w:r>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(թվերով</w:t>
            </w:r>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r w:rsidRPr="00393750">
              <w:rPr>
                <w:rFonts w:ascii="GHEA Grapalat" w:hAnsi="GHEA Grapalat" w:cs="Sylfaen"/>
                <w:sz w:val="20"/>
                <w:szCs w:val="20"/>
              </w:rPr>
              <w:t>բառերով)</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.Արժույթը</w:t>
            </w:r>
            <w:r w:rsidRPr="00393750">
              <w:rPr>
                <w:rFonts w:ascii="GHEA Grapalat" w:hAnsi="GHEA Grapalat" w:cs="Arial"/>
                <w:sz w:val="20"/>
                <w:szCs w:val="20"/>
              </w:rPr>
              <w:t xml:space="preserve"> (</w:t>
            </w:r>
            <w:r w:rsidRPr="00393750">
              <w:rPr>
                <w:rFonts w:ascii="GHEA Grapalat" w:hAnsi="GHEA Grapalat" w:cs="Sylfaen"/>
                <w:sz w:val="20"/>
                <w:szCs w:val="20"/>
              </w:rPr>
              <w:t>բառերով</w:t>
            </w:r>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r w:rsidRPr="00393750">
              <w:rPr>
                <w:rFonts w:ascii="GHEA Grapalat" w:hAnsi="GHEA Grapalat" w:cs="Sylfaen"/>
                <w:sz w:val="20"/>
                <w:szCs w:val="20"/>
              </w:rPr>
              <w:t>կոդով</w:t>
            </w:r>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.Գործարքի</w:t>
            </w:r>
            <w:r w:rsidRPr="00393750">
              <w:rPr>
                <w:rFonts w:ascii="GHEA Grapalat" w:hAnsi="GHEA Grapalat" w:cs="Arial"/>
                <w:sz w:val="20"/>
                <w:szCs w:val="20"/>
              </w:rPr>
              <w:t xml:space="preserve"> (</w:t>
            </w:r>
            <w:r w:rsidRPr="00393750">
              <w:rPr>
                <w:rFonts w:ascii="GHEA Grapalat" w:hAnsi="GHEA Grapalat" w:cs="Sylfaen"/>
                <w:sz w:val="20"/>
                <w:szCs w:val="20"/>
              </w:rPr>
              <w:t>վճարման</w:t>
            </w:r>
            <w:r w:rsidRPr="00393750">
              <w:rPr>
                <w:rFonts w:ascii="GHEA Grapalat" w:hAnsi="GHEA Grapalat" w:cs="Arial"/>
                <w:sz w:val="20"/>
                <w:szCs w:val="20"/>
              </w:rPr>
              <w:t xml:space="preserve">) </w:t>
            </w:r>
            <w:r w:rsidRPr="00393750">
              <w:rPr>
                <w:rFonts w:ascii="GHEA Grapalat" w:hAnsi="GHEA Grapalat" w:cs="Sylfaen"/>
                <w:sz w:val="20"/>
                <w:szCs w:val="20"/>
              </w:rPr>
              <w:t>նպատակը</w:t>
            </w:r>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631658" w:rsidRPr="00393750">
              <w:rPr>
                <w:rFonts w:ascii="GHEA Grapalat" w:hAnsi="GHEA Grapalat" w:cs="Sylfaen"/>
                <w:bCs/>
                <w:i/>
                <w:sz w:val="20"/>
                <w:szCs w:val="20"/>
              </w:rPr>
              <w:t>որակավորման ա</w:t>
            </w:r>
            <w:r w:rsidRPr="00393750">
              <w:rPr>
                <w:rFonts w:ascii="GHEA Grapalat" w:hAnsi="GHEA Grapalat" w:cs="Sylfaen"/>
                <w:bCs/>
                <w:i/>
                <w:sz w:val="20"/>
                <w:szCs w:val="20"/>
              </w:rPr>
              <w:t>պահովմ</w:t>
            </w:r>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B830B60"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E673E5">
              <w:rPr>
                <w:rFonts w:ascii="GHEA Grapalat" w:hAnsi="GHEA Grapalat"/>
                <w:b/>
                <w:iCs/>
                <w:lang w:val="hy-AM"/>
              </w:rPr>
              <w:t>ԵՔ-ԳՀԾՁԲ-</w:t>
            </w:r>
            <w:r w:rsidR="004D3591">
              <w:rPr>
                <w:rFonts w:ascii="GHEA Grapalat" w:hAnsi="GHEA Grapalat"/>
                <w:b/>
                <w:iCs/>
                <w:lang w:val="hy-AM"/>
              </w:rPr>
              <w:t>25/139</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r w:rsidRPr="00393750">
              <w:rPr>
                <w:rFonts w:ascii="GHEA Grapalat" w:hAnsi="GHEA Grapalat" w:cs="Sylfaen"/>
                <w:sz w:val="20"/>
                <w:szCs w:val="20"/>
              </w:rPr>
              <w:t>էջ</w:t>
            </w:r>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ա. Շահառուի ստորագրությունները</w:t>
            </w:r>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r w:rsidRPr="00393750">
              <w:rPr>
                <w:rFonts w:ascii="GHEA Grapalat" w:hAnsi="GHEA Grapalat" w:cs="Sylfaen"/>
                <w:sz w:val="20"/>
                <w:szCs w:val="20"/>
              </w:rPr>
              <w:t>Վճարողի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/ստորագրություն/</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/ստորագրություն/</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 xml:space="preserve">.Կատարման ամսաթիվը`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Նշված դաշտի/</w:t>
            </w:r>
          </w:p>
          <w:p w14:paraId="18DBF04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r w:rsidRPr="00393750">
              <w:rPr>
                <w:rFonts w:ascii="GHEA Grapalat" w:hAnsi="GHEA Grapalat"/>
                <w:b/>
                <w:sz w:val="20"/>
                <w:szCs w:val="20"/>
              </w:rPr>
              <w:t>Վավերապայմանի լրացման պահանջը</w:t>
            </w:r>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Վավերապայմանը</w:t>
            </w:r>
          </w:p>
          <w:p w14:paraId="3E2D25A6"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 xml:space="preserve">լրացնող կողմը` </w:t>
            </w:r>
          </w:p>
          <w:p w14:paraId="650A2AC4"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շահառուն կամ վճարողը</w:t>
            </w:r>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շահառուի կողմից` վճարողի բանկին վճարման պահանջագիրը ներկայացնելիս</w:t>
            </w:r>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r w:rsidRPr="00393750">
              <w:rPr>
                <w:rFonts w:ascii="GHEA Grapalat" w:hAnsi="GHEA Grapalat"/>
                <w:sz w:val="20"/>
                <w:szCs w:val="20"/>
              </w:rPr>
              <w:t>լրացվում է շահառուի կողմից` վճարողի բանկին վճարման պահանջագրի ներկայացման օրը</w:t>
            </w:r>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021A267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93750">
              <w:rPr>
                <w:rFonts w:ascii="GHEA Grapalat" w:hAnsi="GHEA Grapalat"/>
                <w:sz w:val="20"/>
                <w:szCs w:val="20"/>
                <w:lang w:val="hy-AM"/>
              </w:rPr>
              <w:t xml:space="preserve"> </w:t>
            </w:r>
            <w:r w:rsidRPr="0039375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r w:rsidRPr="00393750">
              <w:rPr>
                <w:rFonts w:ascii="GHEA Grapalat" w:hAnsi="GHEA Grapalat"/>
                <w:sz w:val="20"/>
                <w:szCs w:val="20"/>
              </w:rPr>
              <w:t>լրացվում է վճարողի կողմից</w:t>
            </w:r>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վճարողի կողմից</w:t>
            </w:r>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213FEF5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վճարողի կողմից</w:t>
            </w:r>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586B90A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վճարողի կողմից</w:t>
            </w:r>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6B6D03A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lastRenderedPageBreak/>
              <w:t>լրացվում է վճարողի կողմից</w:t>
            </w:r>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639FF79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նախապես լրացվում է շահառուի կողմից` հրավերով</w:t>
            </w:r>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4555BCA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նախապես լրացվում է շահառուի կողմից` հրավերով</w:t>
            </w:r>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նախապես լրացվում է շահառուի կողմից` հրավերով</w:t>
            </w:r>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427D8F3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շահառուի այն բանկային (</w:t>
            </w:r>
            <w:r w:rsidRPr="00393750">
              <w:rPr>
                <w:rFonts w:ascii="GHEA Grapalat" w:hAnsi="GHEA Grapalat"/>
                <w:sz w:val="20"/>
                <w:szCs w:val="20"/>
                <w:lang w:val="hy-AM"/>
              </w:rPr>
              <w:t>գանձապետական</w:t>
            </w:r>
            <w:r w:rsidRPr="0039375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նախապես լրացվում է շահառուի կողմից` հրավերով</w:t>
            </w:r>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2EFBCF7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լրացվում է վճարողի կողմից</w:t>
            </w:r>
            <w:r w:rsidRPr="00393750">
              <w:rPr>
                <w:rFonts w:ascii="GHEA Grapalat" w:hAnsi="GHEA Grapalat"/>
                <w:sz w:val="20"/>
                <w:szCs w:val="20"/>
                <w:lang w:val="hy-AM"/>
              </w:rPr>
              <w:t xml:space="preserve"> </w:t>
            </w:r>
          </w:p>
        </w:tc>
      </w:tr>
      <w:tr w:rsidR="00021D6A" w:rsidRPr="00C8554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վճարողի կողմից</w:t>
            </w:r>
          </w:p>
        </w:tc>
      </w:tr>
      <w:tr w:rsidR="00021D6A" w:rsidRPr="00C8554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 xml:space="preserve">Պարտադիր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33EFEBD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393750">
              <w:rPr>
                <w:rFonts w:ascii="GHEA Grapalat" w:hAnsi="GHEA Grapalat"/>
                <w:sz w:val="20"/>
                <w:szCs w:val="20"/>
              </w:rPr>
              <w:lastRenderedPageBreak/>
              <w:t>լրացվում է պահանջագրի ներկայացման համար հիմք հանդիսացող պայմանագրի համարը</w:t>
            </w:r>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գնման ընթացակարգի ծածկագիրը</w:t>
            </w:r>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lastRenderedPageBreak/>
              <w:t xml:space="preserve">լրացվում է </w:t>
            </w:r>
            <w:r w:rsidRPr="00393750">
              <w:rPr>
                <w:rFonts w:ascii="GHEA Grapalat" w:hAnsi="GHEA Grapalat"/>
                <w:sz w:val="20"/>
                <w:szCs w:val="20"/>
                <w:lang w:val="hy-AM"/>
              </w:rPr>
              <w:t>շահառու</w:t>
            </w:r>
            <w:r w:rsidRPr="00393750">
              <w:rPr>
                <w:rFonts w:ascii="GHEA Grapalat" w:hAnsi="GHEA Grapalat"/>
                <w:sz w:val="20"/>
                <w:szCs w:val="20"/>
              </w:rPr>
              <w:t>ի կողմից</w:t>
            </w:r>
          </w:p>
        </w:tc>
      </w:tr>
      <w:tr w:rsidR="00021D6A" w:rsidRPr="00C8554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sz w:val="20"/>
                <w:szCs w:val="20"/>
              </w:rPr>
              <w:t>պարտադիր</w:t>
            </w:r>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7A1938C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շահառուի</w:t>
            </w:r>
            <w:r w:rsidRPr="00393750">
              <w:rPr>
                <w:rFonts w:ascii="GHEA Grapalat" w:hAnsi="GHEA Grapalat"/>
                <w:sz w:val="20"/>
                <w:szCs w:val="20"/>
                <w:lang w:val="hy-AM"/>
              </w:rPr>
              <w:t xml:space="preserve"> </w:t>
            </w:r>
            <w:r w:rsidRPr="00393750">
              <w:rPr>
                <w:rFonts w:ascii="GHEA Grapalat" w:hAnsi="GHEA Grapalat"/>
                <w:sz w:val="20"/>
                <w:szCs w:val="20"/>
              </w:rPr>
              <w:t>կողմից</w:t>
            </w:r>
          </w:p>
        </w:tc>
      </w:tr>
      <w:tr w:rsidR="00021D6A" w:rsidRPr="00C8554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0B7583F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այս դաշտը լրացվում</w:t>
            </w:r>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եթե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r w:rsidRPr="00393750">
              <w:rPr>
                <w:rFonts w:ascii="GHEA Grapalat" w:hAnsi="GHEA Grapalat"/>
                <w:sz w:val="20"/>
                <w:szCs w:val="20"/>
              </w:rPr>
              <w:t>վճարող</w:t>
            </w:r>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C8554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պարտադիր` </w:t>
            </w:r>
          </w:p>
          <w:p w14:paraId="4874F21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կնիքի առկայության դեպքում</w:t>
            </w:r>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ստորագրվում է շահառուի կողմից</w:t>
            </w:r>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պարտադիր` </w:t>
            </w:r>
          </w:p>
          <w:p w14:paraId="1A8D145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կնքվում է շահառուի կողմից</w:t>
            </w:r>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վճարողին սպասարկող ֆինանսական կազմակերպությա</w:t>
            </w:r>
            <w:r w:rsidRPr="00393750">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30047AEE"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վճարման պահանջագիրը վճարողին սպասարկող ֆինանսական </w:t>
            </w:r>
            <w:r w:rsidRPr="00393750">
              <w:rPr>
                <w:rFonts w:ascii="GHEA Grapalat" w:hAnsi="GHEA Grapalat"/>
                <w:sz w:val="20"/>
                <w:szCs w:val="20"/>
              </w:rPr>
              <w:lastRenderedPageBreak/>
              <w:t>կազմակերպության</w:t>
            </w:r>
            <w:r w:rsidRPr="00393750">
              <w:rPr>
                <w:rFonts w:ascii="GHEA Grapalat" w:hAnsi="GHEA Grapalat"/>
                <w:sz w:val="20"/>
                <w:szCs w:val="20"/>
                <w:lang w:val="hy-AM"/>
              </w:rPr>
              <w:t>ը</w:t>
            </w:r>
            <w:r w:rsidRPr="00393750">
              <w:rPr>
                <w:rFonts w:ascii="GHEA Grapalat" w:hAnsi="GHEA Grapalat"/>
                <w:sz w:val="20"/>
                <w:szCs w:val="20"/>
              </w:rPr>
              <w:t xml:space="preserve"> թղթային եղանակով </w:t>
            </w:r>
            <w:r w:rsidRPr="00393750">
              <w:rPr>
                <w:rFonts w:ascii="GHEA Grapalat" w:hAnsi="GHEA Grapalat"/>
                <w:sz w:val="20"/>
                <w:szCs w:val="20"/>
                <w:lang w:val="hy-AM"/>
              </w:rPr>
              <w:t xml:space="preserve"> </w:t>
            </w:r>
            <w:r w:rsidRPr="00393750">
              <w:rPr>
                <w:rFonts w:ascii="GHEA Grapalat" w:hAnsi="GHEA Grapalat"/>
                <w:sz w:val="20"/>
                <w:szCs w:val="20"/>
              </w:rPr>
              <w:t>ներկայաց</w:t>
            </w:r>
            <w:r w:rsidRPr="00393750">
              <w:rPr>
                <w:rFonts w:ascii="GHEA Grapalat" w:hAnsi="GHEA Grapalat"/>
                <w:sz w:val="20"/>
                <w:szCs w:val="20"/>
                <w:lang w:val="hy-AM"/>
              </w:rPr>
              <w:t>ված լի</w:t>
            </w:r>
            <w:r w:rsidRPr="0039375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վճարողին սպասարկող ֆինանսական կազմակերպության (մասնաճյուղի) </w:t>
            </w:r>
            <w:r w:rsidRPr="00393750">
              <w:rPr>
                <w:rFonts w:ascii="GHEA Grapalat" w:hAnsi="GHEA Grapalat"/>
                <w:sz w:val="20"/>
                <w:szCs w:val="20"/>
                <w:lang w:val="hy-AM"/>
              </w:rPr>
              <w:t>դրոշմա</w:t>
            </w:r>
            <w:r w:rsidRPr="0039375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2443C9F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վճարման պահանջագիրը վճարողին սպասարկող ֆինանսական կազմակերպության</w:t>
            </w:r>
            <w:r w:rsidRPr="00393750">
              <w:rPr>
                <w:rFonts w:ascii="GHEA Grapalat" w:hAnsi="GHEA Grapalat"/>
                <w:sz w:val="20"/>
                <w:szCs w:val="20"/>
                <w:lang w:val="hy-AM"/>
              </w:rPr>
              <w:t>ը</w:t>
            </w:r>
            <w:r w:rsidRPr="00393750">
              <w:rPr>
                <w:rFonts w:ascii="GHEA Grapalat" w:hAnsi="GHEA Grapalat"/>
                <w:sz w:val="20"/>
                <w:szCs w:val="20"/>
              </w:rPr>
              <w:t xml:space="preserve"> թղթային եղանակով ներկայաց</w:t>
            </w:r>
            <w:r w:rsidRPr="00393750">
              <w:rPr>
                <w:rFonts w:ascii="GHEA Grapalat" w:hAnsi="GHEA Grapalat"/>
                <w:sz w:val="20"/>
                <w:szCs w:val="20"/>
                <w:lang w:val="hy-AM"/>
              </w:rPr>
              <w:t>ված լի</w:t>
            </w:r>
            <w:r w:rsidRPr="0039375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p w14:paraId="489A74E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ոչ պարտադիր</w:t>
            </w:r>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r w:rsidRPr="00393750">
              <w:rPr>
                <w:rFonts w:ascii="GHEA Grapalat" w:hAnsi="GHEA Grapalat"/>
                <w:sz w:val="20"/>
                <w:szCs w:val="20"/>
              </w:rPr>
              <w:t>վճարման պահանջագիրը շահառուին սպասարկող ֆինանսական կազմակերպության</w:t>
            </w:r>
            <w:r w:rsidRPr="00393750">
              <w:rPr>
                <w:rFonts w:ascii="GHEA Grapalat" w:hAnsi="GHEA Grapalat"/>
                <w:sz w:val="20"/>
                <w:szCs w:val="20"/>
                <w:lang w:val="hy-AM"/>
              </w:rPr>
              <w:t xml:space="preserve">ը </w:t>
            </w:r>
            <w:r w:rsidRPr="00393750">
              <w:rPr>
                <w:rFonts w:ascii="GHEA Grapalat" w:hAnsi="GHEA Grapalat"/>
                <w:sz w:val="20"/>
                <w:szCs w:val="20"/>
              </w:rPr>
              <w:t xml:space="preserve"> ներկայաց</w:t>
            </w:r>
            <w:r w:rsidRPr="00393750">
              <w:rPr>
                <w:rFonts w:ascii="GHEA Grapalat" w:hAnsi="GHEA Grapalat"/>
                <w:sz w:val="20"/>
                <w:szCs w:val="20"/>
                <w:lang w:val="hy-AM"/>
              </w:rPr>
              <w:t>վ</w:t>
            </w:r>
            <w:r w:rsidRPr="00393750">
              <w:rPr>
                <w:rFonts w:ascii="GHEA Grapalat" w:hAnsi="GHEA Grapalat"/>
                <w:sz w:val="20"/>
                <w:szCs w:val="20"/>
              </w:rPr>
              <w:t>ելու դեպքում</w:t>
            </w:r>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r w:rsidRPr="00393750">
              <w:rPr>
                <w:rFonts w:ascii="GHEA Grapalat" w:hAnsi="GHEA Grapalat"/>
                <w:sz w:val="20"/>
                <w:szCs w:val="20"/>
              </w:rPr>
              <w:t xml:space="preserve">աշխատակցի ստորագրությունը </w:t>
            </w:r>
            <w:r w:rsidRPr="00393750">
              <w:rPr>
                <w:rFonts w:ascii="GHEA Grapalat" w:hAnsi="GHEA Grapalat"/>
                <w:sz w:val="20"/>
                <w:szCs w:val="20"/>
                <w:lang w:val="hy-AM"/>
              </w:rPr>
              <w:t xml:space="preserve">դրվում է </w:t>
            </w:r>
            <w:r w:rsidRPr="00393750">
              <w:rPr>
                <w:rFonts w:ascii="GHEA Grapalat" w:hAnsi="GHEA Grapalat"/>
                <w:sz w:val="20"/>
                <w:szCs w:val="20"/>
              </w:rPr>
              <w:t>թղթային եղանակով ներկայաց</w:t>
            </w:r>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 xml:space="preserve">շահառռւին սպասարկող ֆինանսական կազմակերպության (մասնաճյուղի) </w:t>
            </w:r>
            <w:r w:rsidRPr="00393750">
              <w:rPr>
                <w:rFonts w:ascii="GHEA Grapalat" w:hAnsi="GHEA Grapalat"/>
                <w:sz w:val="20"/>
                <w:szCs w:val="20"/>
                <w:lang w:val="hy-AM"/>
              </w:rPr>
              <w:t>դրոշմա</w:t>
            </w:r>
            <w:r w:rsidRPr="0039375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r w:rsidRPr="00393750">
              <w:rPr>
                <w:rFonts w:ascii="GHEA Grapalat" w:hAnsi="GHEA Grapalat"/>
                <w:sz w:val="20"/>
                <w:szCs w:val="20"/>
              </w:rPr>
              <w:t>պարտադիր</w:t>
            </w:r>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r w:rsidRPr="00393750">
              <w:rPr>
                <w:rFonts w:ascii="GHEA Grapalat" w:hAnsi="GHEA Grapalat"/>
                <w:sz w:val="20"/>
                <w:szCs w:val="20"/>
              </w:rPr>
              <w:t xml:space="preserve">վճարման պահանջագիրը </w:t>
            </w:r>
            <w:r w:rsidRPr="00393750">
              <w:rPr>
                <w:rFonts w:ascii="GHEA Grapalat" w:hAnsi="GHEA Grapalat"/>
                <w:sz w:val="20"/>
                <w:szCs w:val="20"/>
                <w:lang w:val="hy-AM"/>
              </w:rPr>
              <w:t xml:space="preserve">վերջինիս </w:t>
            </w:r>
            <w:r w:rsidRPr="00393750">
              <w:rPr>
                <w:rFonts w:ascii="GHEA Grapalat" w:hAnsi="GHEA Grapalat"/>
                <w:sz w:val="20"/>
                <w:szCs w:val="20"/>
              </w:rPr>
              <w:t>ներկայաց</w:t>
            </w:r>
            <w:r w:rsidRPr="00393750">
              <w:rPr>
                <w:rFonts w:ascii="GHEA Grapalat" w:hAnsi="GHEA Grapalat"/>
                <w:sz w:val="20"/>
                <w:szCs w:val="20"/>
                <w:lang w:val="hy-AM"/>
              </w:rPr>
              <w:t>վ</w:t>
            </w:r>
            <w:r w:rsidRPr="00393750">
              <w:rPr>
                <w:rFonts w:ascii="GHEA Grapalat" w:hAnsi="GHEA Grapalat"/>
                <w:sz w:val="20"/>
                <w:szCs w:val="20"/>
              </w:rPr>
              <w:t>ելու դեպքում</w:t>
            </w:r>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r w:rsidRPr="00393750">
              <w:rPr>
                <w:rFonts w:ascii="GHEA Grapalat" w:hAnsi="GHEA Grapalat"/>
                <w:sz w:val="20"/>
                <w:szCs w:val="20"/>
              </w:rPr>
              <w:t>թղթային եղանակով ներկայաց</w:t>
            </w:r>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r w:rsidRPr="00393750">
              <w:rPr>
                <w:rFonts w:ascii="GHEA Grapalat" w:hAnsi="GHEA Grapalat"/>
                <w:sz w:val="20"/>
                <w:szCs w:val="20"/>
              </w:rPr>
              <w:t>պարտադիր</w:t>
            </w:r>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r w:rsidRPr="00393750">
              <w:rPr>
                <w:rFonts w:ascii="GHEA Grapalat" w:hAnsi="GHEA Grapalat"/>
                <w:sz w:val="20"/>
                <w:szCs w:val="20"/>
              </w:rPr>
              <w:t xml:space="preserve">վճարման պահանջագիրը </w:t>
            </w:r>
            <w:r w:rsidRPr="00393750">
              <w:rPr>
                <w:rFonts w:ascii="GHEA Grapalat" w:hAnsi="GHEA Grapalat"/>
                <w:sz w:val="20"/>
                <w:szCs w:val="20"/>
                <w:lang w:val="hy-AM"/>
              </w:rPr>
              <w:t xml:space="preserve">վերջինիս </w:t>
            </w:r>
            <w:r w:rsidRPr="00393750">
              <w:rPr>
                <w:rFonts w:ascii="GHEA Grapalat" w:hAnsi="GHEA Grapalat"/>
                <w:sz w:val="20"/>
                <w:szCs w:val="20"/>
              </w:rPr>
              <w:t>ներկայաց</w:t>
            </w:r>
            <w:r w:rsidRPr="00393750">
              <w:rPr>
                <w:rFonts w:ascii="GHEA Grapalat" w:hAnsi="GHEA Grapalat"/>
                <w:sz w:val="20"/>
                <w:szCs w:val="20"/>
                <w:lang w:val="hy-AM"/>
              </w:rPr>
              <w:t>վ</w:t>
            </w:r>
            <w:r w:rsidRPr="00393750">
              <w:rPr>
                <w:rFonts w:ascii="GHEA Grapalat" w:hAnsi="GHEA Grapalat"/>
                <w:sz w:val="20"/>
                <w:szCs w:val="20"/>
              </w:rPr>
              <w:t>ելու դեպքում</w:t>
            </w:r>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r w:rsidRPr="00393750">
              <w:rPr>
                <w:rFonts w:ascii="GHEA Grapalat" w:hAnsi="GHEA Grapalat"/>
                <w:sz w:val="20"/>
                <w:szCs w:val="20"/>
              </w:rPr>
              <w:t>թղթային եղանակով ներկայաց</w:t>
            </w:r>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7F7E38A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w:t>
      </w:r>
    </w:p>
    <w:p w14:paraId="5254EC70" w14:textId="4E537D81" w:rsidR="00BF0F21" w:rsidRPr="00393750" w:rsidRDefault="00E673E5"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w:t>
      </w:r>
      <w:r w:rsidR="004D3591">
        <w:rPr>
          <w:rFonts w:ascii="GHEA Grapalat" w:hAnsi="GHEA Grapalat"/>
          <w:b/>
          <w:iCs/>
          <w:lang w:val="hy-AM"/>
        </w:rPr>
        <w:t>25/139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00BF0F21" w:rsidRPr="00393750">
        <w:rPr>
          <w:rFonts w:ascii="GHEA Grapalat" w:hAnsi="GHEA Grapalat" w:cs="Sylfaen"/>
          <w:b/>
          <w:lang w:val="es-ES"/>
        </w:rPr>
        <w:t>ծածկագրով</w:t>
      </w:r>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r w:rsidRPr="00393750">
        <w:rPr>
          <w:rFonts w:ascii="GHEA Grapalat" w:hAnsi="GHEA Grapalat" w:cs="Sylfaen"/>
          <w:b/>
          <w:lang w:val="es-ES"/>
        </w:rPr>
        <w:t>հրավերի</w:t>
      </w:r>
    </w:p>
    <w:p w14:paraId="03759087" w14:textId="77777777" w:rsidR="00900D69" w:rsidRPr="00634ADA" w:rsidRDefault="00900D69" w:rsidP="00900D6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0364A48" w14:textId="77777777" w:rsidR="00900D69" w:rsidRPr="00634ADA" w:rsidRDefault="00900D69" w:rsidP="00900D69">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DCC91AF" w14:textId="77777777" w:rsidR="00900D69" w:rsidRPr="00634ADA" w:rsidRDefault="00900D69" w:rsidP="00900D69">
      <w:pPr>
        <w:pStyle w:val="NormalWeb"/>
        <w:shd w:val="clear" w:color="auto" w:fill="FFFFFF"/>
        <w:spacing w:before="0" w:beforeAutospacing="0" w:after="0" w:afterAutospacing="0"/>
        <w:ind w:firstLine="375"/>
        <w:rPr>
          <w:rStyle w:val="Strong"/>
          <w:lang w:val="hy-AM"/>
        </w:rPr>
      </w:pPr>
    </w:p>
    <w:p w14:paraId="3BFDC52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11808C09" w14:textId="77777777" w:rsidR="00900D69" w:rsidRPr="00634ADA" w:rsidRDefault="00900D69" w:rsidP="00900D69">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0B88F137"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պրինցիպալ) 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1F9A8A72"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06BE0B7D"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կնքվելիք պայմանագրի համարը</w:t>
      </w:r>
    </w:p>
    <w:p w14:paraId="43CB663E"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6D1E3C53" w14:textId="77777777" w:rsidR="00900D69" w:rsidRPr="00634ADA" w:rsidRDefault="00900D69" w:rsidP="00900D6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BFD3A4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7CB0C46C"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246C6A42" w14:textId="77777777" w:rsidR="00900D69" w:rsidRPr="00634ADA" w:rsidRDefault="00900D69" w:rsidP="00900D69">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6E3525BD"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4ADA">
        <w:rPr>
          <w:rFonts w:ascii="GHEA Grapalat" w:hAnsi="GHEA Grapalat" w:cs="Arial"/>
          <w:b/>
          <w:bCs/>
          <w:sz w:val="20"/>
          <w:szCs w:val="20"/>
          <w:lang w:val="hy-AM"/>
        </w:rPr>
        <w:t>900015211429</w:t>
      </w:r>
      <w:r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07F5B39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77F8032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9E7BDD"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թողարկման պահից և ուժի մեջ է բենեֆիցիարի և պրինցիպալի միջև կնքվելիք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5B028ED9" w14:textId="77777777" w:rsidR="00900D69" w:rsidRPr="00634ADA" w:rsidRDefault="00900D69" w:rsidP="00900D6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0C2EF234" w14:textId="77777777" w:rsidR="00900D69" w:rsidRPr="00634ADA" w:rsidRDefault="00900D69" w:rsidP="00900D69">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000E6BE4" w14:textId="1CEDCBEF" w:rsidR="00900D69" w:rsidRPr="00634ADA" w:rsidRDefault="00900D69" w:rsidP="00900D69">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 xml:space="preserve">օրվան հաջորդող </w:t>
      </w:r>
      <w:r w:rsidRPr="0065197E">
        <w:rPr>
          <w:rFonts w:ascii="GHEA Grapalat" w:hAnsi="GHEA Grapalat"/>
          <w:color w:val="EE0000"/>
          <w:sz w:val="20"/>
          <w:szCs w:val="20"/>
          <w:lang w:val="hy-AM"/>
        </w:rPr>
        <w:t xml:space="preserve">իննսուներորդ աշխատանքային օրը </w:t>
      </w:r>
      <w:r w:rsidRPr="00634ADA">
        <w:rPr>
          <w:rFonts w:ascii="GHEA Grapalat" w:hAnsi="GHEA Grapalat"/>
          <w:sz w:val="20"/>
          <w:szCs w:val="20"/>
          <w:lang w:val="hy-AM"/>
        </w:rPr>
        <w:t xml:space="preserve">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910962" w:rsidRPr="00A941BC">
        <w:rPr>
          <w:rFonts w:ascii="GHEA Grapalat" w:hAnsi="GHEA Grapalat"/>
          <w:lang w:val="hy-AM"/>
        </w:rPr>
        <w:t>gor.muradyan@yerevan.am</w:t>
      </w:r>
      <w:r w:rsidRPr="00634ADA">
        <w:rPr>
          <w:rFonts w:ascii="GHEA Grapalat" w:hAnsi="GHEA Grapalat"/>
          <w:sz w:val="20"/>
          <w:szCs w:val="20"/>
          <w:lang w:val="hy-AM"/>
        </w:rPr>
        <w:t xml:space="preserve"> էլեկտրոնային փոստի հասցեին։     </w:t>
      </w:r>
    </w:p>
    <w:p w14:paraId="444DC9BE"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41558A"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կատարված</w:t>
      </w:r>
    </w:p>
    <w:p w14:paraId="207B7C9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3C680852" w14:textId="77777777" w:rsidR="00900D69" w:rsidRPr="00634ADA" w:rsidRDefault="00900D69" w:rsidP="00900D69">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7E140C9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hyperlink r:id="rId18" w:history="1">
        <w:r w:rsidRPr="00634ADA">
          <w:rPr>
            <w:rStyle w:val="Hyperlink"/>
            <w:rFonts w:ascii="GHEA Grapalat" w:hAnsi="GHEA Grapalat"/>
            <w:color w:val="auto"/>
            <w:sz w:val="20"/>
            <w:szCs w:val="20"/>
            <w:lang w:val="hy-AM"/>
          </w:rPr>
          <w:t>www.procurement.am</w:t>
        </w:r>
      </w:hyperlink>
      <w:r w:rsidRPr="00634ADA">
        <w:rPr>
          <w:rFonts w:ascii="GHEA Grapalat" w:hAnsi="GHEA Grapalat"/>
          <w:sz w:val="20"/>
          <w:szCs w:val="20"/>
          <w:lang w:val="hy-AM"/>
        </w:rPr>
        <w:t xml:space="preserve"> հասցեով գործող տեղեկագրում հրապարակած ծանուցումը:</w:t>
      </w:r>
    </w:p>
    <w:p w14:paraId="62344F7A"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D9EBF1"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 Երաշխիք տվող անձը մերժում է բենեֆիցիարի պահանջը, եթե`</w:t>
      </w:r>
    </w:p>
    <w:p w14:paraId="423D304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4070EDD4"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4760AB0B"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8E9458"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2DDDB86"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43B583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3B3A96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մարմնի ղեկավար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2E764DC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B91923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AA35585"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714ADB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0F598D51" w14:textId="77777777" w:rsidR="00900D69" w:rsidRPr="00634ADA" w:rsidRDefault="00900D69" w:rsidP="00900D69">
      <w:pPr>
        <w:pStyle w:val="BodyTextIndent3"/>
        <w:spacing w:line="240" w:lineRule="auto"/>
        <w:jc w:val="center"/>
        <w:rPr>
          <w:rFonts w:ascii="GHEA Grapalat" w:hAnsi="GHEA Grapalat" w:cs="Arial"/>
          <w:b/>
          <w:lang w:val="hy-AM"/>
        </w:rPr>
      </w:pPr>
    </w:p>
    <w:p w14:paraId="798F209B" w14:textId="77777777" w:rsidR="00900D69" w:rsidRPr="00634ADA" w:rsidRDefault="00900D69" w:rsidP="00900D69">
      <w:pPr>
        <w:pStyle w:val="BodyTextIndent3"/>
        <w:spacing w:line="240" w:lineRule="auto"/>
        <w:jc w:val="right"/>
        <w:rPr>
          <w:rFonts w:ascii="GHEA Grapalat" w:hAnsi="GHEA Grapalat"/>
          <w:szCs w:val="24"/>
          <w:lang w:val="hy-AM"/>
        </w:rPr>
      </w:pPr>
    </w:p>
    <w:p w14:paraId="02E2E5C1" w14:textId="77777777" w:rsidR="00900D69" w:rsidRPr="00634ADA" w:rsidRDefault="00900D69" w:rsidP="00900D69">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5594D1F0" w14:textId="77777777" w:rsidR="00900D69" w:rsidRPr="00634ADA" w:rsidRDefault="00900D69" w:rsidP="00900D69">
      <w:pPr>
        <w:jc w:val="right"/>
        <w:rPr>
          <w:rFonts w:ascii="GHEA Grapalat" w:hAnsi="GHEA Grapalat" w:cs="GHEA Grapalat"/>
          <w:i/>
          <w:sz w:val="18"/>
          <w:szCs w:val="18"/>
          <w:lang w:val="hy-AM"/>
        </w:rPr>
      </w:pPr>
    </w:p>
    <w:p w14:paraId="4946C034" w14:textId="77777777" w:rsidR="00900D69" w:rsidRPr="00634ADA" w:rsidRDefault="00900D69" w:rsidP="00900D69">
      <w:pPr>
        <w:pStyle w:val="BodyTextIndent3"/>
        <w:spacing w:line="240" w:lineRule="auto"/>
        <w:jc w:val="right"/>
        <w:rPr>
          <w:rFonts w:ascii="GHEA Grapalat" w:hAnsi="GHEA Grapalat" w:cs="Sylfaen"/>
          <w:b/>
          <w:lang w:val="hy-AM"/>
        </w:rPr>
      </w:pPr>
    </w:p>
    <w:p w14:paraId="6934FA2E" w14:textId="77777777" w:rsidR="00334B2F" w:rsidRPr="00255390" w:rsidRDefault="00334B2F" w:rsidP="00334B2F">
      <w:pPr>
        <w:pStyle w:val="BodyTextIndent"/>
        <w:jc w:val="right"/>
        <w:rPr>
          <w:rFonts w:ascii="GHEA Grapalat" w:hAnsi="GHEA Grapalat" w:cs="Sylfaen"/>
          <w:i w:val="0"/>
          <w:lang w:val="hy-AM"/>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227446B6" w:rsidR="00267144" w:rsidRPr="00393750" w:rsidRDefault="00E673E5"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w:t>
      </w:r>
      <w:r w:rsidR="004D3591">
        <w:rPr>
          <w:rFonts w:ascii="GHEA Grapalat" w:hAnsi="GHEA Grapalat"/>
          <w:b/>
          <w:iCs/>
          <w:lang w:val="hy-AM"/>
        </w:rPr>
        <w:t>25/139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267144" w:rsidRPr="00393750">
        <w:rPr>
          <w:rFonts w:ascii="GHEA Grapalat" w:hAnsi="GHEA Grapalat" w:cs="Sylfaen"/>
          <w:b/>
          <w:lang w:val="es-ES"/>
        </w:rPr>
        <w:t>ծածկագրով</w:t>
      </w:r>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r w:rsidRPr="00393750">
        <w:rPr>
          <w:rFonts w:ascii="GHEA Grapalat" w:hAnsi="GHEA Grapalat" w:cs="Sylfaen"/>
          <w:b/>
          <w:lang w:val="es-ES"/>
        </w:rPr>
        <w:t>հրավերի</w:t>
      </w:r>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09A020FA"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E673E5">
        <w:rPr>
          <w:rFonts w:ascii="GHEA Grapalat" w:hAnsi="GHEA Grapalat"/>
          <w:b/>
          <w:iCs/>
          <w:lang w:val="hy-AM"/>
        </w:rPr>
        <w:t>ԵՔ-ԳՀԾՁԲ-</w:t>
      </w:r>
      <w:r w:rsidR="004D3591">
        <w:rPr>
          <w:rFonts w:ascii="GHEA Grapalat" w:hAnsi="GHEA Grapalat"/>
          <w:b/>
          <w:iCs/>
          <w:lang w:val="hy-AM"/>
        </w:rPr>
        <w:t>25/139</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Default="00657392" w:rsidP="00D11A54">
      <w:pPr>
        <w:ind w:firstLine="720"/>
        <w:jc w:val="both"/>
        <w:rPr>
          <w:rFonts w:ascii="GHEA Grapalat" w:hAnsi="GHEA Grapalat" w:cs="Times Armenian"/>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2A292B3F" w14:textId="77777777" w:rsidR="00895855" w:rsidRPr="00393750" w:rsidRDefault="00895855" w:rsidP="00D11A54">
      <w:pPr>
        <w:ind w:firstLine="720"/>
        <w:jc w:val="both"/>
        <w:rPr>
          <w:rFonts w:ascii="GHEA Grapalat" w:hAnsi="GHEA Grapalat"/>
          <w:sz w:val="20"/>
          <w:lang w:val="hy-AM"/>
        </w:rPr>
      </w:pPr>
    </w:p>
    <w:p w14:paraId="1E0A75AD" w14:textId="59E5CFEB" w:rsidR="007678FA" w:rsidRPr="00393750" w:rsidRDefault="00895855" w:rsidP="00895855">
      <w:pPr>
        <w:ind w:left="-142" w:firstLine="142"/>
        <w:rPr>
          <w:rFonts w:ascii="GHEA Grapalat" w:hAnsi="GHEA Grapalat" w:cs="Sylfaen"/>
          <w:sz w:val="20"/>
          <w:lang w:val="hy-AM"/>
        </w:rPr>
      </w:pPr>
      <w:r>
        <w:rPr>
          <w:rFonts w:ascii="GHEA Grapalat" w:hAnsi="GHEA Grapalat" w:cs="Sylfaen"/>
          <w:b/>
          <w:smallCaps/>
          <w:sz w:val="20"/>
          <w:lang w:val="hy-AM"/>
        </w:rPr>
        <w:t xml:space="preserve">              </w:t>
      </w:r>
      <w:r w:rsidR="007678FA" w:rsidRPr="00393750">
        <w:rPr>
          <w:rFonts w:ascii="GHEA Grapalat" w:hAnsi="GHEA Grapalat" w:cs="Sylfaen"/>
          <w:b/>
          <w:smallCaps/>
          <w:sz w:val="20"/>
          <w:lang w:val="hy-AM"/>
        </w:rPr>
        <w:t xml:space="preserve">1. </w:t>
      </w:r>
      <w:r>
        <w:rPr>
          <w:rFonts w:ascii="GHEA Grapalat" w:hAnsi="GHEA Grapalat" w:cs="Sylfaen"/>
          <w:b/>
          <w:smallCaps/>
          <w:sz w:val="20"/>
          <w:lang w:val="hy-AM"/>
        </w:rPr>
        <w:t xml:space="preserve">   </w:t>
      </w:r>
      <w:r w:rsidRPr="00393750">
        <w:rPr>
          <w:rFonts w:ascii="GHEA Grapalat" w:hAnsi="GHEA Grapalat" w:cs="Sylfaen"/>
          <w:b/>
          <w:smallCaps/>
          <w:sz w:val="20"/>
          <w:lang w:val="hy-AM"/>
        </w:rPr>
        <w:t>ՊԱՅՄԱՆԱԳՐԻ ԱՌԱՐԿԱՆ</w:t>
      </w:r>
    </w:p>
    <w:p w14:paraId="5E00D707" w14:textId="57FBD3A2"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895855">
        <w:rPr>
          <w:rFonts w:ascii="GHEA Grapalat" w:hAnsi="GHEA Grapalat" w:cs="Sylfaen"/>
          <w:sz w:val="20"/>
          <w:lang w:val="hy-AM"/>
        </w:rPr>
        <w:t>Շենգավիթ</w:t>
      </w:r>
      <w:r w:rsidR="00E673E5">
        <w:rPr>
          <w:rFonts w:ascii="GHEA Grapalat" w:hAnsi="GHEA Grapalat" w:cs="Sylfaen"/>
          <w:sz w:val="20"/>
          <w:szCs w:val="20"/>
          <w:lang w:val="hy-AM"/>
        </w:rPr>
        <w:t xml:space="preserve"> վարչական շրջան</w:t>
      </w:r>
      <w:r w:rsidR="00895855">
        <w:rPr>
          <w:rFonts w:ascii="GHEA Grapalat" w:hAnsi="GHEA Grapalat" w:cs="Sylfaen"/>
          <w:sz w:val="20"/>
          <w:szCs w:val="20"/>
          <w:lang w:val="hy-AM"/>
        </w:rPr>
        <w:t>ում</w:t>
      </w:r>
      <w:r w:rsidR="00E673E5">
        <w:rPr>
          <w:rFonts w:ascii="GHEA Grapalat" w:hAnsi="GHEA Grapalat" w:cs="Sylfaen"/>
          <w:sz w:val="20"/>
          <w:szCs w:val="20"/>
          <w:lang w:val="hy-AM"/>
        </w:rPr>
        <w:t xml:space="preserve"> նախագծանախահաշվային փաստաթղթերի փորձաքննության անցկացման և եզրակացության տրամադրման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2F2DEFE"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 xml:space="preserve">2. </w:t>
      </w:r>
      <w:r w:rsidR="00895855">
        <w:rPr>
          <w:rFonts w:ascii="GHEA Grapalat" w:hAnsi="GHEA Grapalat" w:cs="Sylfaen"/>
          <w:b/>
          <w:smallCaps/>
          <w:sz w:val="20"/>
          <w:lang w:val="hy-AM"/>
        </w:rPr>
        <w:t xml:space="preserve"> </w:t>
      </w:r>
      <w:r w:rsidRPr="00393750">
        <w:rPr>
          <w:rFonts w:ascii="GHEA Grapalat" w:hAnsi="GHEA Grapalat" w:cs="Sylfaen"/>
          <w:b/>
          <w:smallCaps/>
          <w:sz w:val="20"/>
          <w:lang w:val="hy-AM"/>
        </w:rPr>
        <w:t>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1467A4DA"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 xml:space="preserve">2.2 </w:t>
      </w:r>
      <w:r w:rsidR="00F77038">
        <w:rPr>
          <w:rFonts w:ascii="GHEA Grapalat" w:hAnsi="GHEA Grapalat" w:cs="Sylfaen"/>
          <w:b/>
          <w:sz w:val="20"/>
          <w:lang w:val="hy-AM"/>
        </w:rPr>
        <w:t xml:space="preserve">   </w:t>
      </w:r>
      <w:r w:rsidR="00F77038" w:rsidRPr="00393750">
        <w:rPr>
          <w:rFonts w:ascii="GHEA Grapalat" w:hAnsi="GHEA Grapalat" w:cs="Sylfaen"/>
          <w:b/>
          <w:sz w:val="20"/>
          <w:lang w:val="hy-AM"/>
        </w:rPr>
        <w:t>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42F9EB64"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 xml:space="preserve">2.3 </w:t>
      </w:r>
      <w:r w:rsidR="00F77038">
        <w:rPr>
          <w:rFonts w:ascii="GHEA Grapalat" w:hAnsi="GHEA Grapalat" w:cs="Sylfaen"/>
          <w:b/>
          <w:sz w:val="20"/>
          <w:lang w:val="hy-AM"/>
        </w:rPr>
        <w:t xml:space="preserve">    </w:t>
      </w:r>
      <w:r w:rsidR="00F77038" w:rsidRPr="00393750">
        <w:rPr>
          <w:rFonts w:ascii="GHEA Grapalat" w:hAnsi="GHEA Grapalat" w:cs="Sylfaen"/>
          <w:b/>
          <w:sz w:val="20"/>
          <w:lang w:val="hy-AM"/>
        </w:rPr>
        <w:t>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6986183D"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 xml:space="preserve">2.4 </w:t>
      </w:r>
      <w:r w:rsidR="00F77038">
        <w:rPr>
          <w:rFonts w:ascii="GHEA Grapalat" w:hAnsi="GHEA Grapalat" w:cs="Sylfaen"/>
          <w:b/>
          <w:sz w:val="20"/>
          <w:lang w:val="hy-AM"/>
        </w:rPr>
        <w:t xml:space="preserve">   </w:t>
      </w:r>
      <w:r w:rsidR="00F77038" w:rsidRPr="00393750">
        <w:rPr>
          <w:rFonts w:ascii="GHEA Grapalat" w:hAnsi="GHEA Grapalat" w:cs="Sylfaen"/>
          <w:b/>
          <w:sz w:val="20"/>
          <w:lang w:val="hy-AM"/>
        </w:rPr>
        <w:t>ԿԱՏԱՐՈՂԸ ՊԱՐՏԱՎՈՐ Է`</w:t>
      </w: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D6D6E3B" w14:textId="77777777" w:rsidR="00F77038" w:rsidRDefault="00F77038" w:rsidP="007678FA">
      <w:pPr>
        <w:ind w:firstLine="720"/>
        <w:jc w:val="both"/>
        <w:rPr>
          <w:rFonts w:ascii="GHEA Grapalat" w:hAnsi="GHEA Grapalat" w:cs="Sylfaen"/>
          <w:b/>
          <w:sz w:val="20"/>
          <w:lang w:val="hy-AM"/>
        </w:rPr>
      </w:pPr>
    </w:p>
    <w:p w14:paraId="2A6AE2DD" w14:textId="6A2ABF8C"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 xml:space="preserve">3. </w:t>
      </w:r>
      <w:r w:rsidR="00F77038">
        <w:rPr>
          <w:rFonts w:ascii="GHEA Grapalat" w:hAnsi="GHEA Grapalat" w:cs="Sylfaen"/>
          <w:b/>
          <w:sz w:val="20"/>
          <w:lang w:val="hy-AM"/>
        </w:rPr>
        <w:t xml:space="preserve"> </w:t>
      </w:r>
      <w:r w:rsidRPr="00393750">
        <w:rPr>
          <w:rFonts w:ascii="GHEA Grapalat" w:hAnsi="GHEA Grapalat" w:cs="Sylfaen"/>
          <w:b/>
          <w:sz w:val="20"/>
          <w:lang w:val="hy-AM"/>
        </w:rPr>
        <w:t>ԾԱՌԱՅՈՒԹՅԱՆ ՀԱՆՁՆՄԱՆ ԵՎ ԸՆԴՈՒՆՄԱՆ ԿԱՐԳԸ</w:t>
      </w: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1FAC637"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D010AD">
        <w:rPr>
          <w:rFonts w:ascii="GHEA Grapalat" w:hAnsi="GHEA Grapalat" w:cs="Sylfaen"/>
          <w:sz w:val="20"/>
          <w:szCs w:val="20"/>
          <w:lang w:val="hy-AM"/>
        </w:rPr>
        <w:t>30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29BD4DD8"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 xml:space="preserve">4. </w:t>
      </w:r>
      <w:r w:rsidR="00BF2637">
        <w:rPr>
          <w:rFonts w:ascii="GHEA Grapalat" w:hAnsi="GHEA Grapalat" w:cs="Sylfaen"/>
          <w:b/>
          <w:sz w:val="20"/>
          <w:lang w:val="hy-AM"/>
        </w:rPr>
        <w:t xml:space="preserve">   </w:t>
      </w:r>
      <w:r w:rsidRPr="00393750">
        <w:rPr>
          <w:rFonts w:ascii="GHEA Grapalat" w:hAnsi="GHEA Grapalat" w:cs="Sylfaen"/>
          <w:b/>
          <w:sz w:val="20"/>
          <w:lang w:val="hy-AM"/>
        </w:rPr>
        <w:t>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393750">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6681E2E6" w:rsidR="007678FA" w:rsidRPr="00393750" w:rsidRDefault="00BF2637" w:rsidP="00047CDC">
      <w:pPr>
        <w:ind w:left="360"/>
        <w:jc w:val="both"/>
        <w:rPr>
          <w:rFonts w:ascii="GHEA Grapalat" w:hAnsi="GHEA Grapalat" w:cs="Sylfaen"/>
          <w:b/>
          <w:sz w:val="20"/>
          <w:lang w:val="hy-AM"/>
        </w:rPr>
      </w:pPr>
      <w:r>
        <w:rPr>
          <w:rFonts w:ascii="GHEA Grapalat" w:hAnsi="GHEA Grapalat" w:cs="Sylfaen"/>
          <w:b/>
          <w:sz w:val="20"/>
          <w:lang w:val="hy-AM"/>
        </w:rPr>
        <w:t xml:space="preserve">      </w:t>
      </w:r>
      <w:r w:rsidR="00047CDC">
        <w:rPr>
          <w:rFonts w:ascii="GHEA Grapalat" w:hAnsi="GHEA Grapalat" w:cs="Sylfaen"/>
          <w:b/>
          <w:sz w:val="20"/>
          <w:lang w:val="hy-AM"/>
        </w:rPr>
        <w:t>5.</w:t>
      </w:r>
      <w:r>
        <w:rPr>
          <w:rFonts w:ascii="GHEA Grapalat" w:hAnsi="GHEA Grapalat" w:cs="Sylfaen"/>
          <w:b/>
          <w:sz w:val="20"/>
          <w:lang w:val="hy-AM"/>
        </w:rPr>
        <w:t xml:space="preserve">  </w:t>
      </w:r>
      <w:r w:rsidR="007678FA" w:rsidRPr="00393750">
        <w:rPr>
          <w:rFonts w:ascii="GHEA Grapalat" w:hAnsi="GHEA Grapalat" w:cs="Sylfaen"/>
          <w:b/>
          <w:sz w:val="20"/>
          <w:lang w:val="hy-AM"/>
        </w:rPr>
        <w:t>ԿՈՂՄԵՐԻ ՊԱՏԱՍԽԱՆԱՏՎՈՒԹՅՈՒՆԸ</w:t>
      </w: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7F702D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F2637">
        <w:rPr>
          <w:rFonts w:ascii="GHEA Grapalat" w:hAnsi="GHEA Grapalat" w:cs="Sylfaen"/>
          <w:sz w:val="20"/>
          <w:lang w:val="hy-AM"/>
        </w:rPr>
        <w:t>1</w:t>
      </w:r>
      <w:r w:rsidRPr="00393750">
        <w:rPr>
          <w:rFonts w:ascii="GHEA Grapalat" w:hAnsi="GHEA Grapalat" w:cs="Sylfaen"/>
          <w:sz w:val="20"/>
          <w:lang w:val="hy-AM"/>
        </w:rPr>
        <w:t xml:space="preserve"> (</w:t>
      </w:r>
      <w:r w:rsidR="00BF2637">
        <w:rPr>
          <w:rFonts w:ascii="GHEA Grapalat" w:hAnsi="GHEA Grapalat" w:cs="Sylfaen"/>
          <w:sz w:val="20"/>
          <w:lang w:val="hy-AM"/>
        </w:rPr>
        <w:t>մեկ</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4C30157C" w:rsidR="00AC12AD" w:rsidRPr="00393750" w:rsidRDefault="007678FA" w:rsidP="00BF2637">
      <w:pPr>
        <w:ind w:firstLine="709"/>
        <w:jc w:val="both"/>
        <w:rPr>
          <w:rFonts w:ascii="GHEA Grapalat" w:hAnsi="GHEA Grapalat" w:cs="Sylfaen"/>
          <w:sz w:val="20"/>
          <w:lang w:val="hy-AM"/>
        </w:rPr>
      </w:pPr>
      <w:r w:rsidRPr="00393750">
        <w:rPr>
          <w:rFonts w:ascii="GHEA Grapalat" w:hAnsi="GHEA Grapalat"/>
          <w:sz w:val="20"/>
          <w:lang w:val="hy-AM"/>
        </w:rPr>
        <w:t xml:space="preserve"> </w:t>
      </w:r>
      <w:r w:rsidR="00AC12AD"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BF2637">
        <w:rPr>
          <w:rFonts w:ascii="GHEA Grapalat" w:hAnsi="GHEA Grapalat" w:cs="Sylfaen"/>
          <w:sz w:val="20"/>
          <w:lang w:val="hy-AM"/>
        </w:rPr>
        <w:t>1</w:t>
      </w:r>
      <w:r w:rsidR="00AC12AD"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BF2637">
        <w:rPr>
          <w:rFonts w:ascii="GHEA Grapalat" w:hAnsi="GHEA Grapalat" w:cs="Sylfaen"/>
          <w:sz w:val="20"/>
          <w:lang w:val="hy-AM"/>
        </w:rPr>
        <w:t>մեկ</w:t>
      </w:r>
      <w:r w:rsidR="00CB4B95" w:rsidRPr="00393750">
        <w:rPr>
          <w:rFonts w:ascii="GHEA Grapalat" w:hAnsi="GHEA Grapalat" w:cs="Sylfaen"/>
          <w:sz w:val="20"/>
          <w:lang w:val="hy-AM"/>
        </w:rPr>
        <w:t xml:space="preserve"> </w:t>
      </w:r>
      <w:r w:rsidR="00BF2637">
        <w:rPr>
          <w:rFonts w:ascii="GHEA Grapalat" w:hAnsi="GHEA Grapalat" w:cs="Sylfaen"/>
          <w:sz w:val="20"/>
          <w:lang w:val="hy-AM"/>
        </w:rPr>
        <w:t>տասնո</w:t>
      </w:r>
      <w:r w:rsidR="006E0382" w:rsidRPr="00393750">
        <w:rPr>
          <w:rFonts w:ascii="GHEA Grapalat" w:hAnsi="GHEA Grapalat" w:cs="Sylfaen"/>
          <w:sz w:val="20"/>
          <w:lang w:val="hy-AM"/>
        </w:rPr>
        <w:t>ր</w:t>
      </w:r>
      <w:r w:rsidR="00CB4B95" w:rsidRPr="00393750">
        <w:rPr>
          <w:rFonts w:ascii="GHEA Grapalat" w:hAnsi="GHEA Grapalat" w:cs="Sylfaen"/>
          <w:sz w:val="20"/>
          <w:lang w:val="hy-AM"/>
        </w:rPr>
        <w:t>դական</w:t>
      </w:r>
      <w:r w:rsidR="00AC12AD"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18B72EB9"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 xml:space="preserve">7. </w:t>
      </w:r>
      <w:r w:rsidR="00A241EA">
        <w:rPr>
          <w:rFonts w:ascii="GHEA Grapalat" w:hAnsi="GHEA Grapalat" w:cs="Sylfaen"/>
          <w:b/>
          <w:sz w:val="20"/>
          <w:lang w:val="hy-AM"/>
        </w:rPr>
        <w:t xml:space="preserve">  </w:t>
      </w:r>
      <w:r w:rsidRPr="00393750">
        <w:rPr>
          <w:rFonts w:ascii="GHEA Grapalat" w:hAnsi="GHEA Grapalat" w:cs="Sylfaen"/>
          <w:b/>
          <w:sz w:val="20"/>
          <w:lang w:val="hy-AM"/>
        </w:rPr>
        <w:t>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393750">
        <w:rPr>
          <w:rFonts w:ascii="GHEA Grapalat" w:hAnsi="GHEA Grapalat"/>
          <w:sz w:val="20"/>
          <w:lang w:val="hy-AM"/>
        </w:rPr>
        <w:lastRenderedPageBreak/>
        <w:t>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ECA4856" w14:textId="77777777" w:rsidR="00B1186E" w:rsidRPr="00D66974" w:rsidRDefault="00B1186E" w:rsidP="00B1186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2"/>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r w:rsidRPr="00393750">
        <w:rPr>
          <w:rFonts w:ascii="GHEA Grapalat" w:hAnsi="GHEA Grapalat" w:cs="Times Armenian"/>
          <w:sz w:val="20"/>
        </w:rPr>
        <w:t>մատուց</w:t>
      </w:r>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r w:rsidRPr="00393750">
        <w:rPr>
          <w:rFonts w:ascii="GHEA Grapalat" w:hAnsi="GHEA Grapalat" w:cs="Times Armenian"/>
          <w:sz w:val="20"/>
        </w:rPr>
        <w:t>Կատարող</w:t>
      </w:r>
      <w:r w:rsidRPr="00393750">
        <w:rPr>
          <w:rFonts w:ascii="GHEA Grapalat" w:hAnsi="GHEA Grapalat" w:cs="Sylfaen"/>
          <w:sz w:val="20"/>
        </w:rPr>
        <w:t>ի</w:t>
      </w:r>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Times Armenian"/>
          <w:sz w:val="20"/>
        </w:rPr>
        <w:t>ծառայության</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r w:rsidRPr="00393750">
        <w:rPr>
          <w:rFonts w:ascii="GHEA Grapalat" w:hAnsi="GHEA Grapalat" w:cs="Sylfaen"/>
          <w:sz w:val="20"/>
        </w:rPr>
        <w:t>իսկ</w:t>
      </w:r>
      <w:r w:rsidRPr="00393750">
        <w:rPr>
          <w:rFonts w:ascii="GHEA Grapalat" w:hAnsi="GHEA Grapalat" w:cs="Sylfaen"/>
          <w:sz w:val="20"/>
          <w:lang w:val="pt-BR"/>
        </w:rPr>
        <w:t xml:space="preserve"> </w:t>
      </w:r>
      <w:r w:rsidRPr="00393750">
        <w:rPr>
          <w:rFonts w:ascii="GHEA Grapalat" w:hAnsi="GHEA Grapalat" w:cs="Sylfaen"/>
          <w:sz w:val="20"/>
        </w:rPr>
        <w:t>Կատարողի</w:t>
      </w:r>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r w:rsidRPr="00393750">
        <w:rPr>
          <w:rFonts w:ascii="GHEA Grapalat" w:hAnsi="GHEA Grapalat" w:cs="Sylfaen"/>
          <w:sz w:val="20"/>
        </w:rPr>
        <w:t>ներկայացվել</w:t>
      </w:r>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r w:rsidRPr="00393750">
        <w:rPr>
          <w:rFonts w:ascii="GHEA Grapalat" w:hAnsi="GHEA Grapalat" w:cs="Sylfaen"/>
          <w:sz w:val="20"/>
        </w:rPr>
        <w:t>ոչ</w:t>
      </w:r>
      <w:r w:rsidRPr="00393750">
        <w:rPr>
          <w:rFonts w:ascii="GHEA Grapalat" w:hAnsi="GHEA Grapalat" w:cs="Sylfaen"/>
          <w:sz w:val="20"/>
          <w:lang w:val="pt-BR"/>
        </w:rPr>
        <w:t xml:space="preserve"> </w:t>
      </w:r>
      <w:r w:rsidRPr="00393750">
        <w:rPr>
          <w:rFonts w:ascii="GHEA Grapalat" w:hAnsi="GHEA Grapalat" w:cs="Sylfaen"/>
          <w:sz w:val="20"/>
        </w:rPr>
        <w:t>ուշ</w:t>
      </w:r>
      <w:r w:rsidRPr="00393750">
        <w:rPr>
          <w:rFonts w:ascii="GHEA Grapalat" w:hAnsi="GHEA Grapalat" w:cs="Sylfaen"/>
          <w:sz w:val="20"/>
          <w:lang w:val="pt-BR"/>
        </w:rPr>
        <w:t xml:space="preserve">, </w:t>
      </w:r>
      <w:r w:rsidRPr="00393750">
        <w:rPr>
          <w:rFonts w:ascii="GHEA Grapalat" w:hAnsi="GHEA Grapalat" w:cs="Sylfaen"/>
          <w:sz w:val="20"/>
        </w:rPr>
        <w:t>քան</w:t>
      </w:r>
      <w:r w:rsidRPr="00393750">
        <w:rPr>
          <w:rFonts w:ascii="GHEA Grapalat" w:hAnsi="GHEA Grapalat" w:cs="Sylfaen"/>
          <w:sz w:val="20"/>
          <w:lang w:val="pt-BR"/>
        </w:rPr>
        <w:t xml:space="preserve"> </w:t>
      </w:r>
      <w:r w:rsidRPr="00393750">
        <w:rPr>
          <w:rFonts w:ascii="GHEA Grapalat" w:hAnsi="GHEA Grapalat" w:cs="Sylfaen"/>
          <w:sz w:val="20"/>
        </w:rPr>
        <w:t>պայմանագրով</w:t>
      </w:r>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r w:rsidRPr="00393750">
        <w:rPr>
          <w:rFonts w:ascii="GHEA Grapalat" w:hAnsi="GHEA Grapalat" w:cs="Sylfaen"/>
          <w:sz w:val="20"/>
        </w:rPr>
        <w:t>սկզբանե</w:t>
      </w:r>
      <w:r w:rsidRPr="00393750">
        <w:rPr>
          <w:rFonts w:ascii="GHEA Grapalat" w:hAnsi="GHEA Grapalat" w:cs="Sylfaen"/>
          <w:sz w:val="20"/>
          <w:lang w:val="pt-BR"/>
        </w:rPr>
        <w:t xml:space="preserve"> </w:t>
      </w:r>
      <w:r w:rsidRPr="00393750">
        <w:rPr>
          <w:rFonts w:ascii="GHEA Grapalat" w:hAnsi="GHEA Grapalat" w:cs="Sylfaen"/>
          <w:sz w:val="20"/>
        </w:rPr>
        <w:t>ծառայությունների</w:t>
      </w:r>
      <w:r w:rsidRPr="00393750">
        <w:rPr>
          <w:rFonts w:ascii="GHEA Grapalat" w:hAnsi="GHEA Grapalat" w:cs="Sylfaen"/>
          <w:sz w:val="20"/>
          <w:lang w:val="pt-BR"/>
        </w:rPr>
        <w:t xml:space="preserve"> </w:t>
      </w:r>
      <w:r w:rsidRPr="00393750">
        <w:rPr>
          <w:rFonts w:ascii="GHEA Grapalat" w:hAnsi="GHEA Grapalat" w:cs="Sylfaen"/>
          <w:sz w:val="20"/>
        </w:rPr>
        <w:t>մատուցման</w:t>
      </w:r>
      <w:r w:rsidRPr="00393750">
        <w:rPr>
          <w:rFonts w:ascii="GHEA Grapalat" w:hAnsi="GHEA Grapalat" w:cs="Sylfaen"/>
          <w:sz w:val="20"/>
          <w:lang w:val="pt-BR"/>
        </w:rPr>
        <w:t xml:space="preserve"> </w:t>
      </w:r>
      <w:r w:rsidRPr="00393750">
        <w:rPr>
          <w:rFonts w:ascii="GHEA Grapalat" w:hAnsi="GHEA Grapalat" w:cs="Sylfaen"/>
          <w:sz w:val="20"/>
        </w:rPr>
        <w:t>համար</w:t>
      </w:r>
      <w:r w:rsidRPr="00393750">
        <w:rPr>
          <w:rFonts w:ascii="GHEA Grapalat" w:hAnsi="GHEA Grapalat" w:cs="Sylfaen"/>
          <w:sz w:val="20"/>
          <w:lang w:val="pt-BR"/>
        </w:rPr>
        <w:t xml:space="preserve"> </w:t>
      </w:r>
      <w:r w:rsidRPr="00393750">
        <w:rPr>
          <w:rFonts w:ascii="GHEA Grapalat" w:hAnsi="GHEA Grapalat" w:cs="Sylfaen"/>
          <w:sz w:val="20"/>
        </w:rPr>
        <w:t>սահմանված</w:t>
      </w:r>
      <w:r w:rsidRPr="00393750">
        <w:rPr>
          <w:rFonts w:ascii="GHEA Grapalat" w:hAnsi="GHEA Grapalat" w:cs="Sylfaen"/>
          <w:sz w:val="20"/>
          <w:lang w:val="pt-BR"/>
        </w:rPr>
        <w:t xml:space="preserve"> </w:t>
      </w:r>
      <w:r w:rsidRPr="00393750">
        <w:rPr>
          <w:rFonts w:ascii="GHEA Grapalat" w:hAnsi="GHEA Grapalat" w:cs="Sylfaen"/>
          <w:sz w:val="20"/>
        </w:rPr>
        <w:t>ժամկետը</w:t>
      </w:r>
      <w:r w:rsidRPr="00393750">
        <w:rPr>
          <w:rFonts w:ascii="GHEA Grapalat" w:hAnsi="GHEA Grapalat" w:cs="Sylfaen"/>
          <w:sz w:val="20"/>
          <w:lang w:val="pt-BR"/>
        </w:rPr>
        <w:t xml:space="preserve"> </w:t>
      </w:r>
      <w:r w:rsidRPr="00393750">
        <w:rPr>
          <w:rFonts w:ascii="GHEA Grapalat" w:hAnsi="GHEA Grapalat" w:cs="Sylfaen"/>
          <w:sz w:val="20"/>
        </w:rPr>
        <w:t>լրանալուց</w:t>
      </w:r>
      <w:r w:rsidRPr="00393750">
        <w:rPr>
          <w:rFonts w:ascii="GHEA Grapalat" w:hAnsi="GHEA Grapalat" w:cs="Sylfaen"/>
          <w:sz w:val="20"/>
          <w:lang w:val="pt-BR"/>
        </w:rPr>
        <w:t xml:space="preserve"> </w:t>
      </w:r>
      <w:r w:rsidRPr="00393750">
        <w:rPr>
          <w:rFonts w:ascii="GHEA Grapalat" w:hAnsi="GHEA Grapalat" w:cs="Sylfaen"/>
          <w:sz w:val="20"/>
        </w:rPr>
        <w:t>առնվազն</w:t>
      </w:r>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r w:rsidRPr="00393750">
        <w:rPr>
          <w:rFonts w:ascii="GHEA Grapalat" w:hAnsi="GHEA Grapalat" w:cs="Sylfaen"/>
          <w:sz w:val="20"/>
        </w:rPr>
        <w:t>օրացուցային</w:t>
      </w:r>
      <w:r w:rsidRPr="00393750">
        <w:rPr>
          <w:rFonts w:ascii="GHEA Grapalat" w:hAnsi="GHEA Grapalat" w:cs="Sylfaen"/>
          <w:sz w:val="20"/>
          <w:lang w:val="pt-BR"/>
        </w:rPr>
        <w:t xml:space="preserve"> </w:t>
      </w:r>
      <w:r w:rsidRPr="00393750">
        <w:rPr>
          <w:rFonts w:ascii="GHEA Grapalat" w:hAnsi="GHEA Grapalat" w:cs="Sylfaen"/>
          <w:sz w:val="20"/>
        </w:rPr>
        <w:t>օր</w:t>
      </w:r>
      <w:r w:rsidRPr="00393750">
        <w:rPr>
          <w:rFonts w:ascii="GHEA Grapalat" w:hAnsi="GHEA Grapalat" w:cs="Sylfaen"/>
          <w:sz w:val="20"/>
          <w:lang w:val="pt-BR"/>
        </w:rPr>
        <w:t xml:space="preserve"> </w:t>
      </w:r>
      <w:r w:rsidRPr="00393750">
        <w:rPr>
          <w:rFonts w:ascii="GHEA Grapalat" w:hAnsi="GHEA Grapalat" w:cs="Sylfaen"/>
          <w:sz w:val="20"/>
        </w:rPr>
        <w:t>առաջ</w:t>
      </w:r>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r w:rsidRPr="00393750">
        <w:rPr>
          <w:rFonts w:ascii="GHEA Grapalat" w:hAnsi="GHEA Grapalat" w:cs="Times Armenian"/>
          <w:sz w:val="20"/>
        </w:rPr>
        <w:t>մատուց</w:t>
      </w:r>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Times Armenian"/>
          <w:sz w:val="20"/>
        </w:rPr>
        <w:t>մեկ</w:t>
      </w:r>
      <w:r w:rsidRPr="00393750">
        <w:rPr>
          <w:rFonts w:ascii="GHEA Grapalat" w:hAnsi="GHEA Grapalat" w:cs="Times Armenian"/>
          <w:sz w:val="20"/>
          <w:lang w:val="pt-BR"/>
        </w:rPr>
        <w:t xml:space="preserve"> </w:t>
      </w:r>
      <w:r w:rsidRPr="00393750">
        <w:rPr>
          <w:rFonts w:ascii="GHEA Grapalat" w:hAnsi="GHEA Grapalat" w:cs="Times Armenian"/>
          <w:sz w:val="20"/>
        </w:rPr>
        <w:t>անգամ</w:t>
      </w:r>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r w:rsidRPr="00393750">
        <w:rPr>
          <w:rFonts w:ascii="GHEA Grapalat" w:hAnsi="GHEA Grapalat" w:cs="Sylfaen"/>
          <w:sz w:val="20"/>
        </w:rPr>
        <w:t>օրացուցային</w:t>
      </w:r>
      <w:r w:rsidRPr="00393750">
        <w:rPr>
          <w:rFonts w:ascii="GHEA Grapalat" w:hAnsi="GHEA Grapalat" w:cs="Sylfaen"/>
          <w:sz w:val="20"/>
          <w:lang w:val="pt-BR"/>
        </w:rPr>
        <w:t xml:space="preserve"> </w:t>
      </w:r>
      <w:r w:rsidRPr="00393750">
        <w:rPr>
          <w:rFonts w:ascii="GHEA Grapalat" w:hAnsi="GHEA Grapalat" w:cs="Sylfaen"/>
          <w:sz w:val="20"/>
        </w:rPr>
        <w:t>օրով</w:t>
      </w:r>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73E8D43B" w:rsidR="007678FA" w:rsidRPr="00393750" w:rsidRDefault="00A241EA" w:rsidP="007678FA">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7678FA" w:rsidRPr="00393750">
        <w:rPr>
          <w:rFonts w:ascii="GHEA Grapalat" w:hAnsi="GHEA Grapalat"/>
          <w:sz w:val="20"/>
          <w:szCs w:val="20"/>
          <w:lang w:val="hy-AM" w:eastAsia="ru-RU"/>
        </w:rPr>
        <w:t>7.11 Կատարողի կողմից ստանձնած պարտավորությունները չկատա</w:t>
      </w:r>
      <w:r w:rsidR="007678FA"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5DDBE787" w:rsidR="007678FA" w:rsidRPr="00D16F09" w:rsidRDefault="00790F1A" w:rsidP="00FD034C">
      <w:pPr>
        <w:ind w:firstLine="540"/>
        <w:jc w:val="both"/>
        <w:rPr>
          <w:rFonts w:ascii="GHEA Grapalat" w:hAnsi="GHEA Grapalat" w:cs="Sylfaen"/>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0412AE" w:rsidRPr="00D16F09">
        <w:rPr>
          <w:rFonts w:ascii="GHEA Grapalat" w:hAnsi="GHEA Grapalat" w:cs="Sylfaen"/>
          <w:sz w:val="20"/>
          <w:szCs w:val="20"/>
          <w:lang w:val="hy-AM"/>
        </w:rPr>
        <w:t>Երևան քաղաքի</w:t>
      </w:r>
      <w:r w:rsidR="0038520B" w:rsidRPr="00D16F09">
        <w:rPr>
          <w:rFonts w:ascii="GHEA Grapalat" w:hAnsi="GHEA Grapalat" w:cs="Sylfaen"/>
          <w:sz w:val="20"/>
          <w:szCs w:val="20"/>
          <w:lang w:val="hy-AM"/>
        </w:rPr>
        <w:t xml:space="preserve"> Շենգավիթ վարչական շրջանի ղեկավարի</w:t>
      </w:r>
      <w:r w:rsidR="000412AE" w:rsidRPr="00D16F09">
        <w:rPr>
          <w:rFonts w:ascii="GHEA Grapalat" w:hAnsi="GHEA Grapalat" w:cs="Sylfaen"/>
          <w:sz w:val="20"/>
          <w:szCs w:val="20"/>
          <w:lang w:val="hy-AM"/>
        </w:rPr>
        <w:t xml:space="preserve"> </w:t>
      </w:r>
      <w:r w:rsidR="000412AE" w:rsidRPr="00D16F09">
        <w:rPr>
          <w:rFonts w:ascii="GHEA Grapalat" w:hAnsi="GHEA Grapalat" w:cs="Sylfaen"/>
          <w:color w:val="000000"/>
          <w:sz w:val="20"/>
          <w:szCs w:val="20"/>
          <w:lang w:val="hy-AM"/>
        </w:rPr>
        <w:t>աշխատակազմ</w:t>
      </w:r>
      <w:r w:rsidR="0038520B" w:rsidRPr="00D16F09">
        <w:rPr>
          <w:rFonts w:ascii="GHEA Grapalat" w:hAnsi="GHEA Grapalat" w:cs="Sylfaen"/>
          <w:color w:val="000000"/>
          <w:sz w:val="20"/>
          <w:szCs w:val="20"/>
          <w:lang w:val="hy-AM"/>
        </w:rPr>
        <w:t>ը</w:t>
      </w:r>
      <w:r w:rsidRPr="00D16F09">
        <w:rPr>
          <w:rFonts w:ascii="GHEA Grapalat" w:hAnsi="GHEA Grapalat" w:cs="Sylfaen"/>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C78B6" w:rsidRDefault="007678FA" w:rsidP="007678FA">
      <w:pPr>
        <w:jc w:val="right"/>
        <w:rPr>
          <w:rFonts w:ascii="GHEA Grapalat" w:hAnsi="GHEA Grapalat"/>
          <w:iCs/>
          <w:sz w:val="18"/>
          <w:lang w:val="hy-AM"/>
        </w:rPr>
      </w:pPr>
      <w:r w:rsidRPr="00393750">
        <w:rPr>
          <w:rFonts w:ascii="GHEA Grapalat" w:hAnsi="GHEA Grapalat"/>
          <w:i/>
          <w:sz w:val="18"/>
          <w:lang w:val="hy-AM"/>
        </w:rPr>
        <w:br w:type="page"/>
      </w:r>
      <w:r w:rsidRPr="00EC78B6">
        <w:rPr>
          <w:rFonts w:ascii="GHEA Grapalat" w:hAnsi="GHEA Grapalat"/>
          <w:iCs/>
          <w:sz w:val="18"/>
          <w:lang w:val="hy-AM"/>
        </w:rPr>
        <w:lastRenderedPageBreak/>
        <w:t>Հավելված N 1</w:t>
      </w:r>
    </w:p>
    <w:p w14:paraId="511849B8" w14:textId="7EFBF24D" w:rsidR="003B24FD" w:rsidRPr="00EC78B6" w:rsidRDefault="003B24FD" w:rsidP="003B24FD">
      <w:pPr>
        <w:jc w:val="right"/>
        <w:rPr>
          <w:rFonts w:ascii="GHEA Grapalat" w:hAnsi="GHEA Grapalat"/>
          <w:iCs/>
          <w:sz w:val="18"/>
          <w:lang w:val="hy-AM"/>
        </w:rPr>
      </w:pPr>
      <w:r w:rsidRPr="00EC78B6">
        <w:rPr>
          <w:rFonts w:ascii="GHEA Grapalat" w:hAnsi="GHEA Grapalat"/>
          <w:iCs/>
          <w:sz w:val="18"/>
          <w:lang w:val="hy-AM"/>
        </w:rPr>
        <w:t xml:space="preserve">«         »           </w:t>
      </w:r>
      <w:r w:rsidR="00A21680" w:rsidRPr="00EC78B6">
        <w:rPr>
          <w:rFonts w:ascii="GHEA Grapalat" w:hAnsi="GHEA Grapalat"/>
          <w:iCs/>
          <w:sz w:val="18"/>
          <w:lang w:val="hy-AM"/>
        </w:rPr>
        <w:t>2025</w:t>
      </w:r>
      <w:r w:rsidRPr="00EC78B6">
        <w:rPr>
          <w:rFonts w:ascii="GHEA Grapalat" w:hAnsi="GHEA Grapalat"/>
          <w:iCs/>
          <w:sz w:val="18"/>
          <w:lang w:val="hy-AM"/>
        </w:rPr>
        <w:t xml:space="preserve">թ. կնքված </w:t>
      </w:r>
    </w:p>
    <w:p w14:paraId="2BD10A56" w14:textId="57B73980" w:rsidR="003B24FD" w:rsidRPr="00EC78B6" w:rsidRDefault="003B24FD" w:rsidP="003B24FD">
      <w:pPr>
        <w:jc w:val="right"/>
        <w:rPr>
          <w:rFonts w:ascii="GHEA Grapalat" w:hAnsi="GHEA Grapalat"/>
          <w:iCs/>
          <w:sz w:val="18"/>
          <w:lang w:val="hy-AM"/>
        </w:rPr>
      </w:pPr>
      <w:r w:rsidRPr="00EC78B6">
        <w:rPr>
          <w:rFonts w:ascii="GHEA Grapalat" w:hAnsi="GHEA Grapalat"/>
          <w:iCs/>
          <w:sz w:val="18"/>
          <w:lang w:val="hy-AM"/>
        </w:rPr>
        <w:t xml:space="preserve">                    </w:t>
      </w:r>
      <w:r w:rsidR="00E673E5" w:rsidRPr="00EC78B6">
        <w:rPr>
          <w:rFonts w:ascii="GHEA Grapalat" w:hAnsi="GHEA Grapalat"/>
          <w:iCs/>
          <w:sz w:val="18"/>
          <w:lang w:val="hy-AM"/>
        </w:rPr>
        <w:t>ԵՔ-ԳՀԾՁԲ-</w:t>
      </w:r>
      <w:r w:rsidR="004D3591" w:rsidRPr="00EC78B6">
        <w:rPr>
          <w:rFonts w:ascii="GHEA Grapalat" w:hAnsi="GHEA Grapalat"/>
          <w:iCs/>
          <w:sz w:val="18"/>
          <w:lang w:val="hy-AM"/>
        </w:rPr>
        <w:t>25/139</w:t>
      </w:r>
      <w:r w:rsidR="009E44DA" w:rsidRPr="00EC78B6">
        <w:rPr>
          <w:rFonts w:ascii="GHEA Grapalat" w:hAnsi="GHEA Grapalat"/>
          <w:iCs/>
          <w:sz w:val="18"/>
          <w:lang w:val="hy-AM"/>
        </w:rPr>
        <w:t xml:space="preserve"> </w:t>
      </w:r>
      <w:r w:rsidRPr="00EC78B6">
        <w:rPr>
          <w:rFonts w:ascii="GHEA Grapalat" w:hAnsi="GHEA Grapalat"/>
          <w:iCs/>
          <w:sz w:val="18"/>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638"/>
        <w:gridCol w:w="1501"/>
        <w:gridCol w:w="2647"/>
        <w:gridCol w:w="858"/>
        <w:gridCol w:w="1273"/>
        <w:gridCol w:w="1260"/>
        <w:gridCol w:w="1350"/>
      </w:tblGrid>
      <w:tr w:rsidR="003D0415" w:rsidRPr="002D33D0" w14:paraId="128AD80F" w14:textId="77777777" w:rsidTr="003D0415">
        <w:trPr>
          <w:trHeight w:val="198"/>
          <w:jc w:val="center"/>
        </w:trPr>
        <w:tc>
          <w:tcPr>
            <w:tcW w:w="540" w:type="dxa"/>
            <w:vMerge w:val="restart"/>
            <w:tcBorders>
              <w:left w:val="single" w:sz="4" w:space="0" w:color="auto"/>
            </w:tcBorders>
            <w:vAlign w:val="center"/>
          </w:tcPr>
          <w:p w14:paraId="4C3C2C8B" w14:textId="77777777" w:rsidR="003D0415" w:rsidRPr="007903BB" w:rsidRDefault="003D0415" w:rsidP="00F10FCE">
            <w:pPr>
              <w:jc w:val="center"/>
              <w:rPr>
                <w:rFonts w:ascii="GHEA Grapalat" w:hAnsi="GHEA Grapalat"/>
                <w:b/>
                <w:i/>
                <w:sz w:val="16"/>
                <w:szCs w:val="16"/>
                <w:lang w:val="hy-AM"/>
              </w:rPr>
            </w:pPr>
            <w:r w:rsidRPr="007903BB">
              <w:rPr>
                <w:rFonts w:ascii="GHEA Grapalat" w:hAnsi="GHEA Grapalat"/>
                <w:b/>
                <w:sz w:val="16"/>
                <w:szCs w:val="16"/>
                <w:lang w:val="hy-AM"/>
              </w:rPr>
              <w:t>Չ/Հ</w:t>
            </w:r>
          </w:p>
        </w:tc>
        <w:tc>
          <w:tcPr>
            <w:tcW w:w="1638" w:type="dxa"/>
            <w:vMerge w:val="restart"/>
            <w:tcBorders>
              <w:top w:val="single" w:sz="4" w:space="0" w:color="auto"/>
            </w:tcBorders>
          </w:tcPr>
          <w:p w14:paraId="3B85A192" w14:textId="77777777" w:rsidR="003D0415" w:rsidRPr="007903BB" w:rsidRDefault="003D0415" w:rsidP="00F10FCE">
            <w:pPr>
              <w:ind w:left="145" w:hanging="145"/>
              <w:jc w:val="center"/>
              <w:rPr>
                <w:rFonts w:ascii="GHEA Grapalat" w:hAnsi="GHEA Grapalat"/>
                <w:b/>
                <w:i/>
                <w:sz w:val="16"/>
                <w:szCs w:val="16"/>
              </w:rPr>
            </w:pPr>
          </w:p>
          <w:p w14:paraId="1094260C" w14:textId="77777777" w:rsidR="003D0415" w:rsidRDefault="003D0415" w:rsidP="00F10FCE">
            <w:pPr>
              <w:ind w:left="145" w:hanging="145"/>
              <w:jc w:val="center"/>
              <w:rPr>
                <w:rFonts w:ascii="GHEA Grapalat" w:hAnsi="GHEA Grapalat"/>
                <w:b/>
                <w:sz w:val="16"/>
                <w:szCs w:val="16"/>
                <w:lang w:val="hy-AM"/>
              </w:rPr>
            </w:pPr>
          </w:p>
          <w:p w14:paraId="1E846331" w14:textId="77777777" w:rsidR="003D0415" w:rsidRPr="007903BB" w:rsidRDefault="003D0415" w:rsidP="00F10FCE">
            <w:pPr>
              <w:ind w:left="145" w:hanging="145"/>
              <w:jc w:val="center"/>
              <w:rPr>
                <w:rFonts w:ascii="GHEA Grapalat" w:hAnsi="GHEA Grapalat"/>
                <w:b/>
                <w:i/>
                <w:sz w:val="16"/>
                <w:szCs w:val="16"/>
              </w:rPr>
            </w:pPr>
            <w:r w:rsidRPr="007903BB">
              <w:rPr>
                <w:rFonts w:ascii="GHEA Grapalat" w:hAnsi="GHEA Grapalat"/>
                <w:b/>
                <w:sz w:val="16"/>
                <w:szCs w:val="16"/>
                <w:lang w:val="hy-AM"/>
              </w:rPr>
              <w:t>ԳՆՄԱՆ  ԱՌԱՐԿԱՅԻ  ԱՆՎԱՆՈՒՄԸ</w:t>
            </w:r>
          </w:p>
        </w:tc>
        <w:tc>
          <w:tcPr>
            <w:tcW w:w="1501" w:type="dxa"/>
            <w:vMerge w:val="restart"/>
            <w:vAlign w:val="center"/>
          </w:tcPr>
          <w:p w14:paraId="57DE178E" w14:textId="77777777" w:rsidR="003D0415" w:rsidRPr="007903BB" w:rsidRDefault="003D0415" w:rsidP="00F10FCE">
            <w:pPr>
              <w:ind w:left="145" w:hanging="145"/>
              <w:jc w:val="center"/>
              <w:rPr>
                <w:rFonts w:ascii="GHEA Grapalat" w:hAnsi="GHEA Grapalat"/>
                <w:b/>
                <w:i/>
                <w:sz w:val="16"/>
                <w:szCs w:val="16"/>
              </w:rPr>
            </w:pPr>
            <w:r w:rsidRPr="007903BB">
              <w:rPr>
                <w:rFonts w:ascii="GHEA Grapalat" w:hAnsi="GHEA Grapalat"/>
                <w:b/>
                <w:sz w:val="16"/>
                <w:szCs w:val="16"/>
                <w:lang w:val="hy-AM"/>
              </w:rPr>
              <w:t>գնումների պլանով նախատեսված միջանցիկ ծածկագիրը` ըստ ԳՄԱ դասակարգման (CPV)</w:t>
            </w:r>
          </w:p>
        </w:tc>
        <w:tc>
          <w:tcPr>
            <w:tcW w:w="2647" w:type="dxa"/>
            <w:vMerge w:val="restart"/>
            <w:vAlign w:val="center"/>
          </w:tcPr>
          <w:p w14:paraId="7E3A8ABC" w14:textId="77777777" w:rsidR="003D0415" w:rsidRPr="007903BB" w:rsidRDefault="003D0415" w:rsidP="00F10FCE">
            <w:pPr>
              <w:ind w:left="145" w:hanging="145"/>
              <w:jc w:val="center"/>
              <w:rPr>
                <w:rFonts w:ascii="GHEA Grapalat" w:hAnsi="GHEA Grapalat"/>
                <w:b/>
                <w:sz w:val="16"/>
                <w:szCs w:val="16"/>
                <w:lang w:val="hy-AM"/>
              </w:rPr>
            </w:pPr>
            <w:r w:rsidRPr="007903BB">
              <w:rPr>
                <w:rFonts w:ascii="GHEA Grapalat" w:hAnsi="GHEA Grapalat"/>
                <w:b/>
                <w:sz w:val="16"/>
                <w:szCs w:val="16"/>
                <w:lang w:val="hy-AM"/>
              </w:rPr>
              <w:t>տեխնիկական բնութագիրը</w:t>
            </w:r>
          </w:p>
        </w:tc>
        <w:tc>
          <w:tcPr>
            <w:tcW w:w="858" w:type="dxa"/>
            <w:vMerge w:val="restart"/>
            <w:vAlign w:val="center"/>
          </w:tcPr>
          <w:p w14:paraId="26E93A92" w14:textId="77777777" w:rsidR="003D0415" w:rsidRPr="007903BB" w:rsidRDefault="003D0415" w:rsidP="00F10FCE">
            <w:pPr>
              <w:ind w:left="145" w:hanging="145"/>
              <w:rPr>
                <w:rFonts w:ascii="GHEA Grapalat" w:hAnsi="GHEA Grapalat"/>
                <w:b/>
                <w:sz w:val="16"/>
                <w:szCs w:val="16"/>
                <w:lang w:val="hy-AM"/>
              </w:rPr>
            </w:pPr>
            <w:r w:rsidRPr="007903BB">
              <w:rPr>
                <w:rFonts w:ascii="GHEA Grapalat" w:hAnsi="GHEA Grapalat"/>
                <w:b/>
                <w:sz w:val="16"/>
                <w:szCs w:val="16"/>
              </w:rPr>
              <w:t xml:space="preserve">   </w:t>
            </w:r>
            <w:r w:rsidRPr="007903BB">
              <w:rPr>
                <w:rFonts w:ascii="GHEA Grapalat" w:hAnsi="GHEA Grapalat"/>
                <w:b/>
                <w:sz w:val="16"/>
                <w:szCs w:val="16"/>
                <w:lang w:val="hy-AM"/>
              </w:rPr>
              <w:t>Չ/Մ</w:t>
            </w:r>
          </w:p>
        </w:tc>
        <w:tc>
          <w:tcPr>
            <w:tcW w:w="1273" w:type="dxa"/>
            <w:vMerge w:val="restart"/>
            <w:vAlign w:val="center"/>
          </w:tcPr>
          <w:p w14:paraId="5C78B8A5" w14:textId="77777777" w:rsidR="003D0415" w:rsidRPr="007903BB" w:rsidRDefault="003D0415" w:rsidP="00F10FCE">
            <w:pPr>
              <w:ind w:left="145" w:hanging="145"/>
              <w:rPr>
                <w:rFonts w:ascii="GHEA Grapalat" w:hAnsi="GHEA Grapalat"/>
                <w:b/>
                <w:sz w:val="16"/>
                <w:szCs w:val="16"/>
                <w:lang w:val="hy-AM"/>
              </w:rPr>
            </w:pPr>
            <w:r w:rsidRPr="007903BB">
              <w:rPr>
                <w:rFonts w:ascii="GHEA Grapalat" w:hAnsi="GHEA Grapalat"/>
                <w:b/>
                <w:sz w:val="16"/>
                <w:szCs w:val="16"/>
                <w:lang w:val="hy-AM"/>
              </w:rPr>
              <w:t>ընդհանուր գինը</w:t>
            </w:r>
          </w:p>
        </w:tc>
        <w:tc>
          <w:tcPr>
            <w:tcW w:w="2610" w:type="dxa"/>
            <w:gridSpan w:val="2"/>
            <w:tcBorders>
              <w:right w:val="single" w:sz="4" w:space="0" w:color="auto"/>
            </w:tcBorders>
            <w:vAlign w:val="center"/>
          </w:tcPr>
          <w:p w14:paraId="1E508855" w14:textId="19357B52" w:rsidR="003D0415" w:rsidRPr="003D0415" w:rsidRDefault="003D0415" w:rsidP="00F10FCE">
            <w:pPr>
              <w:ind w:left="145" w:hanging="145"/>
              <w:jc w:val="center"/>
              <w:rPr>
                <w:rFonts w:ascii="GHEA Grapalat" w:hAnsi="GHEA Grapalat"/>
                <w:b/>
                <w:iCs/>
                <w:sz w:val="16"/>
                <w:szCs w:val="16"/>
              </w:rPr>
            </w:pPr>
            <w:r w:rsidRPr="003D0415">
              <w:rPr>
                <w:rFonts w:ascii="GHEA Grapalat" w:hAnsi="GHEA Grapalat"/>
                <w:b/>
                <w:iCs/>
                <w:sz w:val="16"/>
                <w:szCs w:val="16"/>
              </w:rPr>
              <w:t>մատուցման</w:t>
            </w:r>
          </w:p>
        </w:tc>
      </w:tr>
      <w:tr w:rsidR="003D0415" w:rsidRPr="002D33D0" w14:paraId="47BB6325" w14:textId="77777777" w:rsidTr="003D0415">
        <w:trPr>
          <w:trHeight w:val="1113"/>
          <w:jc w:val="center"/>
        </w:trPr>
        <w:tc>
          <w:tcPr>
            <w:tcW w:w="540" w:type="dxa"/>
            <w:vMerge/>
            <w:tcBorders>
              <w:left w:val="single" w:sz="4" w:space="0" w:color="auto"/>
              <w:bottom w:val="single" w:sz="4" w:space="0" w:color="auto"/>
            </w:tcBorders>
            <w:vAlign w:val="center"/>
          </w:tcPr>
          <w:p w14:paraId="738F6D3F" w14:textId="77777777" w:rsidR="003D0415" w:rsidRPr="007903BB" w:rsidRDefault="003D0415" w:rsidP="00F10FCE">
            <w:pPr>
              <w:jc w:val="center"/>
              <w:rPr>
                <w:rFonts w:ascii="GHEA Grapalat" w:hAnsi="GHEA Grapalat"/>
                <w:b/>
                <w:i/>
                <w:sz w:val="16"/>
                <w:szCs w:val="16"/>
              </w:rPr>
            </w:pPr>
          </w:p>
        </w:tc>
        <w:tc>
          <w:tcPr>
            <w:tcW w:w="1638" w:type="dxa"/>
            <w:vMerge/>
            <w:tcBorders>
              <w:bottom w:val="single" w:sz="4" w:space="0" w:color="auto"/>
            </w:tcBorders>
          </w:tcPr>
          <w:p w14:paraId="605EF3C2" w14:textId="77777777" w:rsidR="003D0415" w:rsidRPr="007903BB" w:rsidRDefault="003D0415" w:rsidP="00F10FCE">
            <w:pPr>
              <w:ind w:left="145" w:hanging="145"/>
              <w:jc w:val="center"/>
              <w:rPr>
                <w:rFonts w:ascii="GHEA Grapalat" w:hAnsi="GHEA Grapalat"/>
                <w:b/>
                <w:sz w:val="16"/>
                <w:szCs w:val="16"/>
                <w:lang w:val="hy-AM"/>
              </w:rPr>
            </w:pPr>
          </w:p>
        </w:tc>
        <w:tc>
          <w:tcPr>
            <w:tcW w:w="1501" w:type="dxa"/>
            <w:vMerge/>
            <w:tcBorders>
              <w:bottom w:val="single" w:sz="4" w:space="0" w:color="auto"/>
            </w:tcBorders>
            <w:vAlign w:val="center"/>
          </w:tcPr>
          <w:p w14:paraId="35BA4CA4" w14:textId="77777777" w:rsidR="003D0415" w:rsidRPr="007903BB" w:rsidRDefault="003D0415" w:rsidP="00F10FCE">
            <w:pPr>
              <w:ind w:left="145" w:hanging="145"/>
              <w:jc w:val="center"/>
              <w:rPr>
                <w:rFonts w:ascii="GHEA Grapalat" w:hAnsi="GHEA Grapalat"/>
                <w:b/>
                <w:sz w:val="16"/>
                <w:szCs w:val="16"/>
                <w:lang w:val="hy-AM"/>
              </w:rPr>
            </w:pPr>
          </w:p>
        </w:tc>
        <w:tc>
          <w:tcPr>
            <w:tcW w:w="2647" w:type="dxa"/>
            <w:vMerge/>
            <w:tcBorders>
              <w:bottom w:val="single" w:sz="4" w:space="0" w:color="auto"/>
            </w:tcBorders>
            <w:vAlign w:val="center"/>
          </w:tcPr>
          <w:p w14:paraId="471B1063" w14:textId="77777777" w:rsidR="003D0415" w:rsidRPr="007903BB" w:rsidRDefault="003D0415" w:rsidP="00F10FCE">
            <w:pPr>
              <w:ind w:left="145" w:hanging="145"/>
              <w:jc w:val="center"/>
              <w:rPr>
                <w:rFonts w:ascii="GHEA Grapalat" w:hAnsi="GHEA Grapalat"/>
                <w:b/>
                <w:sz w:val="16"/>
                <w:szCs w:val="16"/>
                <w:lang w:val="hy-AM"/>
              </w:rPr>
            </w:pPr>
          </w:p>
        </w:tc>
        <w:tc>
          <w:tcPr>
            <w:tcW w:w="858" w:type="dxa"/>
            <w:vMerge/>
            <w:tcBorders>
              <w:bottom w:val="single" w:sz="4" w:space="0" w:color="auto"/>
            </w:tcBorders>
            <w:vAlign w:val="center"/>
          </w:tcPr>
          <w:p w14:paraId="74507383" w14:textId="77777777" w:rsidR="003D0415" w:rsidRPr="007903BB" w:rsidRDefault="003D0415" w:rsidP="00F10FCE">
            <w:pPr>
              <w:ind w:left="145" w:hanging="145"/>
              <w:jc w:val="center"/>
              <w:rPr>
                <w:rFonts w:ascii="GHEA Grapalat" w:hAnsi="GHEA Grapalat"/>
                <w:b/>
                <w:sz w:val="16"/>
                <w:szCs w:val="16"/>
                <w:lang w:val="hy-AM"/>
              </w:rPr>
            </w:pPr>
          </w:p>
        </w:tc>
        <w:tc>
          <w:tcPr>
            <w:tcW w:w="1273" w:type="dxa"/>
            <w:vMerge/>
            <w:tcBorders>
              <w:bottom w:val="single" w:sz="4" w:space="0" w:color="auto"/>
            </w:tcBorders>
            <w:vAlign w:val="center"/>
          </w:tcPr>
          <w:p w14:paraId="4D6C68B7" w14:textId="77777777" w:rsidR="003D0415" w:rsidRPr="007903BB" w:rsidRDefault="003D0415" w:rsidP="00F10FCE">
            <w:pPr>
              <w:ind w:left="145" w:hanging="145"/>
              <w:jc w:val="center"/>
              <w:rPr>
                <w:rFonts w:ascii="GHEA Grapalat" w:hAnsi="GHEA Grapalat"/>
                <w:b/>
                <w:sz w:val="16"/>
                <w:szCs w:val="16"/>
                <w:lang w:val="hy-AM"/>
              </w:rPr>
            </w:pPr>
          </w:p>
        </w:tc>
        <w:tc>
          <w:tcPr>
            <w:tcW w:w="1260" w:type="dxa"/>
            <w:tcBorders>
              <w:bottom w:val="single" w:sz="4" w:space="0" w:color="auto"/>
            </w:tcBorders>
            <w:vAlign w:val="center"/>
          </w:tcPr>
          <w:p w14:paraId="52FA25B2" w14:textId="77777777" w:rsidR="003D0415" w:rsidRPr="007903BB" w:rsidRDefault="003D0415" w:rsidP="00F10FCE">
            <w:pPr>
              <w:ind w:left="145" w:hanging="145"/>
              <w:jc w:val="center"/>
              <w:rPr>
                <w:rFonts w:ascii="GHEA Grapalat" w:hAnsi="GHEA Grapalat"/>
                <w:b/>
                <w:sz w:val="16"/>
                <w:szCs w:val="16"/>
                <w:lang w:val="hy-AM"/>
              </w:rPr>
            </w:pPr>
            <w:r w:rsidRPr="007903BB">
              <w:rPr>
                <w:rFonts w:ascii="GHEA Grapalat" w:hAnsi="GHEA Grapalat"/>
                <w:b/>
                <w:sz w:val="16"/>
                <w:szCs w:val="16"/>
                <w:lang w:val="hy-AM"/>
              </w:rPr>
              <w:t>հասցեն</w:t>
            </w:r>
          </w:p>
        </w:tc>
        <w:tc>
          <w:tcPr>
            <w:tcW w:w="1350" w:type="dxa"/>
            <w:tcBorders>
              <w:bottom w:val="single" w:sz="4" w:space="0" w:color="auto"/>
              <w:right w:val="single" w:sz="4" w:space="0" w:color="auto"/>
            </w:tcBorders>
            <w:vAlign w:val="center"/>
          </w:tcPr>
          <w:p w14:paraId="6185091C" w14:textId="77777777" w:rsidR="003D0415" w:rsidRPr="007903BB" w:rsidRDefault="003D0415" w:rsidP="00F10FCE">
            <w:pPr>
              <w:ind w:left="145" w:hanging="145"/>
              <w:jc w:val="center"/>
              <w:rPr>
                <w:rFonts w:ascii="GHEA Grapalat" w:hAnsi="GHEA Grapalat"/>
                <w:b/>
                <w:sz w:val="16"/>
                <w:szCs w:val="16"/>
                <w:lang w:val="hy-AM"/>
              </w:rPr>
            </w:pPr>
            <w:r w:rsidRPr="007903BB">
              <w:rPr>
                <w:rFonts w:ascii="GHEA Grapalat" w:hAnsi="GHEA Grapalat"/>
                <w:b/>
                <w:sz w:val="16"/>
                <w:szCs w:val="16"/>
                <w:lang w:val="hy-AM"/>
              </w:rPr>
              <w:t>Ժամկետը</w:t>
            </w:r>
          </w:p>
        </w:tc>
      </w:tr>
      <w:tr w:rsidR="003D0415" w:rsidRPr="00361AE6" w14:paraId="4C101F2A" w14:textId="77777777" w:rsidTr="003D0415">
        <w:trPr>
          <w:trHeight w:val="715"/>
          <w:jc w:val="center"/>
        </w:trPr>
        <w:tc>
          <w:tcPr>
            <w:tcW w:w="540" w:type="dxa"/>
            <w:tcBorders>
              <w:top w:val="single" w:sz="4" w:space="0" w:color="auto"/>
              <w:left w:val="single" w:sz="4" w:space="0" w:color="auto"/>
              <w:right w:val="single" w:sz="4" w:space="0" w:color="auto"/>
            </w:tcBorders>
            <w:vAlign w:val="center"/>
          </w:tcPr>
          <w:p w14:paraId="7AD75276" w14:textId="77777777" w:rsidR="003D0415" w:rsidRPr="007903BB" w:rsidRDefault="003D0415" w:rsidP="00F10FCE">
            <w:pPr>
              <w:jc w:val="center"/>
              <w:rPr>
                <w:rFonts w:ascii="GHEA Grapalat" w:hAnsi="GHEA Grapalat"/>
                <w:sz w:val="16"/>
                <w:szCs w:val="16"/>
                <w:lang w:val="hy-AM"/>
              </w:rPr>
            </w:pPr>
            <w:r w:rsidRPr="007903BB">
              <w:rPr>
                <w:rFonts w:ascii="GHEA Grapalat" w:hAnsi="GHEA Grapalat"/>
                <w:sz w:val="16"/>
                <w:szCs w:val="16"/>
                <w:lang w:val="hy-AM"/>
              </w:rPr>
              <w:t>1</w:t>
            </w:r>
          </w:p>
        </w:tc>
        <w:tc>
          <w:tcPr>
            <w:tcW w:w="1638" w:type="dxa"/>
            <w:tcBorders>
              <w:top w:val="single" w:sz="4" w:space="0" w:color="auto"/>
              <w:left w:val="single" w:sz="4" w:space="0" w:color="auto"/>
              <w:right w:val="single" w:sz="4" w:space="0" w:color="auto"/>
            </w:tcBorders>
            <w:vAlign w:val="center"/>
          </w:tcPr>
          <w:p w14:paraId="318378C5" w14:textId="77777777" w:rsidR="003D0415" w:rsidRPr="009E5547" w:rsidRDefault="003D0415" w:rsidP="00F10FCE">
            <w:pPr>
              <w:jc w:val="center"/>
              <w:rPr>
                <w:rFonts w:ascii="GHEA Grapalat" w:hAnsi="GHEA Grapalat"/>
                <w:sz w:val="16"/>
                <w:szCs w:val="16"/>
                <w:lang w:val="hy-AM"/>
              </w:rPr>
            </w:pPr>
            <w:r w:rsidRPr="009E5547">
              <w:rPr>
                <w:rFonts w:ascii="GHEA Grapalat" w:hAnsi="GHEA Grapalat"/>
                <w:sz w:val="16"/>
                <w:szCs w:val="16"/>
                <w:lang w:val="hy-AM"/>
              </w:rPr>
              <w:t>Շենգավիթ վարչական շրջանում նախագծանախահաշվային փաստաթղթերի փորձաքննության անցկաց</w:t>
            </w:r>
            <w:r>
              <w:rPr>
                <w:rFonts w:ascii="GHEA Grapalat" w:hAnsi="GHEA Grapalat"/>
                <w:sz w:val="16"/>
                <w:szCs w:val="16"/>
                <w:lang w:val="hy-AM"/>
              </w:rPr>
              <w:t>ման</w:t>
            </w:r>
            <w:r w:rsidRPr="009E5547">
              <w:rPr>
                <w:rFonts w:ascii="GHEA Grapalat" w:hAnsi="GHEA Grapalat"/>
                <w:sz w:val="16"/>
                <w:szCs w:val="16"/>
                <w:lang w:val="hy-AM"/>
              </w:rPr>
              <w:t xml:space="preserve"> և եզրակացության տրամադրման ծառայություններ</w:t>
            </w:r>
          </w:p>
          <w:p w14:paraId="1BBCF9CE" w14:textId="77777777" w:rsidR="003D0415" w:rsidRPr="00E14CD8" w:rsidRDefault="003D0415" w:rsidP="00F10FCE">
            <w:pPr>
              <w:jc w:val="center"/>
              <w:rPr>
                <w:rFonts w:ascii="GHEA Grapalat" w:hAnsi="GHEA Grapalat"/>
                <w:sz w:val="16"/>
                <w:szCs w:val="16"/>
                <w:lang w:val="hy-AM"/>
              </w:rPr>
            </w:pPr>
          </w:p>
        </w:tc>
        <w:tc>
          <w:tcPr>
            <w:tcW w:w="1501" w:type="dxa"/>
            <w:tcBorders>
              <w:top w:val="single" w:sz="4" w:space="0" w:color="auto"/>
              <w:left w:val="single" w:sz="4" w:space="0" w:color="auto"/>
              <w:bottom w:val="single" w:sz="4" w:space="0" w:color="auto"/>
              <w:right w:val="single" w:sz="4" w:space="0" w:color="auto"/>
            </w:tcBorders>
            <w:vAlign w:val="center"/>
          </w:tcPr>
          <w:p w14:paraId="3BC81E51" w14:textId="77777777" w:rsidR="003D0415" w:rsidRPr="008566AF" w:rsidRDefault="003D0415" w:rsidP="00F10FCE">
            <w:pPr>
              <w:ind w:left="145" w:hanging="145"/>
              <w:jc w:val="center"/>
              <w:rPr>
                <w:rFonts w:ascii="GHEA Grapalat" w:hAnsi="GHEA Grapalat"/>
                <w:sz w:val="16"/>
                <w:szCs w:val="16"/>
                <w:lang w:val="hy-AM"/>
              </w:rPr>
            </w:pPr>
            <w:r w:rsidRPr="008566AF">
              <w:rPr>
                <w:rFonts w:ascii="GHEA Grapalat" w:hAnsi="GHEA Grapalat"/>
                <w:sz w:val="16"/>
                <w:szCs w:val="16"/>
                <w:lang w:val="hy-AM"/>
              </w:rPr>
              <w:t>50531140/43</w:t>
            </w:r>
          </w:p>
        </w:tc>
        <w:tc>
          <w:tcPr>
            <w:tcW w:w="2647" w:type="dxa"/>
            <w:tcBorders>
              <w:top w:val="single" w:sz="4" w:space="0" w:color="auto"/>
              <w:left w:val="single" w:sz="4" w:space="0" w:color="auto"/>
              <w:bottom w:val="single" w:sz="4" w:space="0" w:color="auto"/>
              <w:right w:val="single" w:sz="4" w:space="0" w:color="auto"/>
            </w:tcBorders>
            <w:vAlign w:val="center"/>
          </w:tcPr>
          <w:p w14:paraId="073FD209"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Պատվիրված նախագծանախահաշվային փաստաթղթերի փորձաքննության անցկացման և եզրակացության տրամադրում: Փորձաքննությունն իրականացվում է և փորձաքննություն իրականացնողի միջև կնքվող պայմանագրի համաձայն` ՀՀ օրենսդրության և նորմատեխնիկական փաստաթղթերի պարտադիր պահանջներին համապատասխան:</w:t>
            </w:r>
          </w:p>
          <w:p w14:paraId="3669571F"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Փորձաքննությունն իրականացնելու համար  պատվիրատուի կողմից կներկայացվի</w:t>
            </w:r>
          </w:p>
          <w:p w14:paraId="02400E6B"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•Նախագծային փաստաթղթեր (ընդհանուր բացատրագիր, գլխավոր հատակագիծ, ճարտարապետաշինարարական լուծումներ, ինժեներական սարքավորումներ, ցանցեր և համակարգեր, հիմնական շինարարական նյութերի, արտադրանքների կոնստրուկցիաների հավաք ամփոփագրեր),</w:t>
            </w:r>
          </w:p>
          <w:p w14:paraId="6E75BD4A"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•Նախահաշվային փաստաթղթեր (Ամփոփ, օբյեկտային և լոկալ նախահաշիվներ):</w:t>
            </w:r>
          </w:p>
          <w:p w14:paraId="35EBB659"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Տեխնիկական առաջադրանք</w:t>
            </w:r>
          </w:p>
          <w:p w14:paraId="2EBF457B"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Առաջադրանքի վերջնական նպատակն է նախագծանախահաշվային փաստաթղթերի փաթեթների փորձաքննության դրական եզրակացության առկայությունը:</w:t>
            </w:r>
          </w:p>
          <w:p w14:paraId="7AD94EA8"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Փորձաքննության միջոցով ճարտարապետաշինարարական փաստաթղթերով սահմանված նախագծային լուծումների ՀՀ օրենսդրությանն ու նորմատիվ փաստաթղթերի և նախագծային առաջադրանքի պահանջներին համապատասխանության ապահովում:</w:t>
            </w:r>
          </w:p>
          <w:p w14:paraId="7DAB6E1A"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Փորձաքննության միջոցով աշխատանքային նախագծի ներքո մշակված</w:t>
            </w:r>
          </w:p>
          <w:p w14:paraId="34ABCB04"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1. գծագրական մասի և մասնագրերի,</w:t>
            </w:r>
          </w:p>
          <w:p w14:paraId="3D981DC3"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 xml:space="preserve">2.նախագծային և նախահաշվային </w:t>
            </w:r>
            <w:r w:rsidRPr="008566AF">
              <w:rPr>
                <w:rFonts w:ascii="GHEA Grapalat" w:hAnsi="GHEA Grapalat"/>
                <w:sz w:val="16"/>
                <w:szCs w:val="16"/>
                <w:lang w:val="hy-AM"/>
              </w:rPr>
              <w:lastRenderedPageBreak/>
              <w:t>փաստաթղթերով ամրագրված ծավալների միմյանց համապատասխանության ապահովում:</w:t>
            </w:r>
          </w:p>
          <w:p w14:paraId="0FBA9C5B"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ռացիոնալ  տարբերակների  քննարկում՝ փորձաքննվող փաստաթղթերի պարտադիր լրամշակման պահանջով:</w:t>
            </w:r>
          </w:p>
          <w:p w14:paraId="050D12B9"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Պատվիրատուի տեխնիկական բնութագրով  նախատեսված  նախագծանախահաշվային փաստաթղթերի  փաթեթի համար փորձաքննության ապահովում, մասնագիտական եզրակացությունների առկայությամբ համալիր փորձաքննության արդյունքներով ամփոփ եզրակացության ներկայացում:</w:t>
            </w:r>
          </w:p>
          <w:p w14:paraId="6193F781"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Նախագծողի կողմից օրենքի կամ այլ իրավական ակտերի պահանջների ու պայմանների կոպիտ խախտման դեպքում համապատասխան առաջարկությամբ միջնորդագրի ուղղում Պատվիրատուին եզրակացության տրամադրում՝  հետևյալ բովանդակությամբ.</w:t>
            </w:r>
          </w:p>
          <w:p w14:paraId="048B07D4"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Փորձագիտական եզրակացությունը պետք է ներառի`</w:t>
            </w:r>
          </w:p>
          <w:p w14:paraId="64B7FC12"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1)նախագծման համար հիմք հանդիսացող փաստաթղթերի ցանկը և դրանց համառոտ բնութագիրը.</w:t>
            </w:r>
          </w:p>
          <w:p w14:paraId="014E3741"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2)ելակետային փաստաթղթերին և օբյեկտի նախագծման տեխնիկական պայմաններին նախագծային լուծումների համապատասխանության վերաբերյալ կատարված եզրահանգումները.</w:t>
            </w:r>
          </w:p>
          <w:p w14:paraId="30AA5DA1"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3)հիմնական նախագծային լուծումների վերլուծության արդյունքները, համապատասխանությունը ՀՀ օրենսդրության և նորմատիվատեխնիկական փաստաթղթերի պահանջներին, հիմնական տեխնիկատնտեսական ցուցանիշները.</w:t>
            </w:r>
          </w:p>
          <w:p w14:paraId="12D6B8FE"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 xml:space="preserve">4) ընդունված նախագծային լուծումների վերաբերյալ դիտողությունները և առաջարկությունները, նախագծում ճշտումներ ու լրացումներ կատարելու մասին հանձնարարականները, </w:t>
            </w:r>
            <w:r w:rsidRPr="008566AF">
              <w:rPr>
                <w:rFonts w:ascii="GHEA Grapalat" w:hAnsi="GHEA Grapalat"/>
                <w:sz w:val="16"/>
                <w:szCs w:val="16"/>
                <w:lang w:val="hy-AM"/>
              </w:rPr>
              <w:lastRenderedPageBreak/>
              <w:t>առաջարկվող ճշտումների հիմնավորումները` պարտադիր հղում կատարելով այն նորմին, որի խախտումն արձանագրվել է.</w:t>
            </w:r>
          </w:p>
          <w:p w14:paraId="52839C89"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5)փորձաքննության ընթացքում աշխատանքային կարգով կատարված հիմնական փոփոխությունները և լրացումները.</w:t>
            </w:r>
          </w:p>
          <w:p w14:paraId="1E191511"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6)քաղաքաշինական փաստաթուղթը երաշխավորելու կամ այն լրամշակման վերադարձնելու կամ այն մերժելու մասին որոշման հիմնավորումները: Փորձագիտական մարմնի դիտողություններն ու առաջարկությունները կարող են ներկայացվել միայն Հայաստանի Հանրապետության օրենսդրության և նորմատիվատեխնիկական փաստաթղթերով սահմանված պահանջների ապահովման մասով:</w:t>
            </w:r>
          </w:p>
          <w:p w14:paraId="4349EE83"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Բացի այդ, հետևյալ ձևակերպումները</w:t>
            </w:r>
          </w:p>
          <w:p w14:paraId="0650006B"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1.Նախագծի գծագրական մասը և մասնագրերը մշակված են միմյանց համապատասխան,</w:t>
            </w:r>
          </w:p>
          <w:p w14:paraId="462CC0C4"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2.Նախահաշվով նախատեսված  ծավալները համապատասխանում են նախագծային ծավալներին,</w:t>
            </w:r>
          </w:p>
          <w:p w14:paraId="3DEC0C60"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3.Նախագիծը երաշխավորվում է դրական եզրակացությամբ՝ նախահաշվային արժեքով,</w:t>
            </w:r>
          </w:p>
          <w:p w14:paraId="23A38B4E"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4.Փորձաքննության ներկայացված փաստաթղթերի ցանկը:</w:t>
            </w:r>
          </w:p>
          <w:p w14:paraId="5423ED4D"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Փորձագիտական դրական եզրակացությունը չի կարող պարունակել նախագծային լուծումների վերաբերյալ դիտողություններ, առաջարկություններ կամ նախագծում ճշտումներ ու լրացումներ կատարելու մասին հանձնարարականներ:</w:t>
            </w:r>
          </w:p>
          <w:p w14:paraId="01538522"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Ամփոփիչ ձևակերպում.</w:t>
            </w:r>
          </w:p>
          <w:p w14:paraId="7C271AE0"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1.«Երաշխավորվում է նախագծային փաստաթղթերի համապատասխանությունը Հայաստանի Հանրապետության oրենսդրության և նորմատիվատեխնիկական փաստաթղթերի պարտադիր պահանջներին, կամ</w:t>
            </w:r>
          </w:p>
          <w:p w14:paraId="033F060E"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2. «Նախագիծը վերադարձվում է լրամշակման, կամ</w:t>
            </w:r>
          </w:p>
          <w:p w14:paraId="23D7FDB6"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3«Նախագծային փաստաթղթերը չեն համապատասխանում Հայաստանի Հանրապետության oրենսդրության և նորմատիվատեխնիկական պահանջներին</w:t>
            </w:r>
          </w:p>
          <w:p w14:paraId="302CF28E"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4. Եզրակացությունը ներկայացնել  2  օրինակից և էլեկտրոնային տարբերակով:</w:t>
            </w:r>
          </w:p>
          <w:p w14:paraId="47620E59"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 xml:space="preserve">5.Ծառայության սակագների հաշվարկը իրականացվում է ՀՀ </w:t>
            </w:r>
            <w:r w:rsidRPr="008566AF">
              <w:rPr>
                <w:rFonts w:ascii="GHEA Grapalat" w:hAnsi="GHEA Grapalat"/>
                <w:sz w:val="16"/>
                <w:szCs w:val="16"/>
                <w:lang w:val="hy-AM"/>
              </w:rPr>
              <w:lastRenderedPageBreak/>
              <w:t>Կառավարության 2011թ. Հունիսի 23-ի N 879-Ն որոշման 8-րդ հավելվածի հիման վրա:</w:t>
            </w:r>
          </w:p>
          <w:p w14:paraId="17CD413B"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6.Կատարման ժամկետը պետք է սահմանվի յուրաքանչյուր նախագծի ներկայացնելու օրվանից  մինչև 21-րդ օրացույցային օրը ներառյալ:</w:t>
            </w:r>
          </w:p>
          <w:p w14:paraId="384C2031" w14:textId="77777777" w:rsidR="003D0415" w:rsidRPr="008566AF" w:rsidRDefault="003D0415" w:rsidP="00F10FCE">
            <w:pPr>
              <w:tabs>
                <w:tab w:val="left" w:pos="62"/>
              </w:tabs>
              <w:jc w:val="both"/>
              <w:rPr>
                <w:rFonts w:ascii="GHEA Grapalat" w:hAnsi="GHEA Grapalat"/>
                <w:sz w:val="16"/>
                <w:szCs w:val="16"/>
                <w:lang w:val="hy-AM"/>
              </w:rPr>
            </w:pPr>
          </w:p>
          <w:p w14:paraId="5B7BD4A3"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Նախագծերի հասցեներ՝</w:t>
            </w:r>
          </w:p>
          <w:p w14:paraId="38994D14" w14:textId="77777777" w:rsidR="003D0415" w:rsidRPr="008566AF" w:rsidRDefault="003D0415" w:rsidP="00F10FCE">
            <w:pPr>
              <w:tabs>
                <w:tab w:val="left" w:pos="62"/>
              </w:tabs>
              <w:jc w:val="both"/>
              <w:rPr>
                <w:rFonts w:ascii="GHEA Grapalat" w:hAnsi="GHEA Grapalat"/>
                <w:sz w:val="16"/>
                <w:szCs w:val="16"/>
                <w:lang w:val="hy-AM"/>
              </w:rPr>
            </w:pPr>
          </w:p>
          <w:p w14:paraId="6C2EC643" w14:textId="77777777" w:rsidR="003D0415" w:rsidRPr="008566AF" w:rsidRDefault="003D0415" w:rsidP="003D0415">
            <w:pPr>
              <w:pStyle w:val="ListParagraph"/>
              <w:numPr>
                <w:ilvl w:val="0"/>
                <w:numId w:val="50"/>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Ք. Երևան Շենգավիթ վարչական շրջանի Նորագավիթ 13-րդ փողոցում ոռոգման համակարգի     կառուցման նախագծային փաստաթղթեր</w:t>
            </w:r>
          </w:p>
          <w:p w14:paraId="5978FBEA" w14:textId="77777777" w:rsidR="003D0415" w:rsidRPr="008566AF" w:rsidRDefault="003D0415" w:rsidP="003D0415">
            <w:pPr>
              <w:pStyle w:val="ListParagraph"/>
              <w:numPr>
                <w:ilvl w:val="0"/>
                <w:numId w:val="50"/>
              </w:numPr>
              <w:rPr>
                <w:rFonts w:ascii="GHEA Grapalat" w:hAnsi="GHEA Grapalat"/>
                <w:sz w:val="16"/>
                <w:szCs w:val="16"/>
                <w:lang w:val="hy-AM" w:eastAsia="en-US"/>
              </w:rPr>
            </w:pPr>
            <w:r w:rsidRPr="008566AF">
              <w:rPr>
                <w:rFonts w:ascii="GHEA Grapalat" w:hAnsi="GHEA Grapalat"/>
                <w:sz w:val="16"/>
                <w:szCs w:val="16"/>
                <w:lang w:val="hy-AM" w:eastAsia="en-US"/>
              </w:rPr>
              <w:t xml:space="preserve">Ք. Երևան Շենգավիթ վարչական շրջանի կոյուղագծերի վերակառուցման նախագծանախահաշվային փաստաթղթեր - Շարուրի փողոց 26ա շենք, Շիրակի փողոց 6ա շենք </w:t>
            </w:r>
          </w:p>
          <w:p w14:paraId="1165185A" w14:textId="77777777" w:rsidR="003D0415" w:rsidRPr="008566AF" w:rsidRDefault="003D0415" w:rsidP="00F10FCE">
            <w:pPr>
              <w:rPr>
                <w:rFonts w:ascii="GHEA Grapalat" w:hAnsi="GHEA Grapalat"/>
                <w:sz w:val="16"/>
                <w:szCs w:val="16"/>
                <w:lang w:val="hy-AM"/>
              </w:rPr>
            </w:pPr>
          </w:p>
          <w:p w14:paraId="6E63EE16" w14:textId="77777777" w:rsidR="003D0415" w:rsidRPr="008566AF" w:rsidRDefault="003D0415" w:rsidP="00F10FCE">
            <w:pPr>
              <w:rPr>
                <w:rFonts w:ascii="GHEA Grapalat" w:hAnsi="GHEA Grapalat"/>
                <w:sz w:val="16"/>
                <w:szCs w:val="16"/>
                <w:lang w:val="hy-AM"/>
              </w:rPr>
            </w:pPr>
            <w:r w:rsidRPr="008566AF">
              <w:rPr>
                <w:rFonts w:ascii="GHEA Grapalat" w:hAnsi="GHEA Grapalat"/>
                <w:sz w:val="16"/>
                <w:szCs w:val="16"/>
                <w:lang w:val="hy-AM"/>
              </w:rPr>
              <w:t>Ք. Երևան Շենգավիթ վարչական շրջանի բակի բարեկարգման նախագծանախահաշվային փաստաթղթեր</w:t>
            </w:r>
          </w:p>
          <w:p w14:paraId="0AB1C771"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փողոց 2</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4 և Բագրատունյաց 19, 21 շենքերի միացյալ բակ – ֆուտբոլի դաշտի կառուցում և հարակից տարածքի վերանորոգում</w:t>
            </w:r>
          </w:p>
          <w:p w14:paraId="613D00DB"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Ֆրունզե փողոց 16 շենքի բակ – ֆուտբոլի դաշտի վերակառուցում և հարակից տարածքի վերանորոգում</w:t>
            </w:r>
          </w:p>
          <w:p w14:paraId="7C56C458"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Արագածի փողոց 93, 93ա  շենքերի միացյալ բակ – ֆուտբոլի դաշտի կառուցում և հարակից տարածքի բարեկարգում</w:t>
            </w:r>
          </w:p>
          <w:p w14:paraId="27B76EAA"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Ֆրունզե փողոց 6/3 և 6/4 շենքերի բակ – ֆուտբոլի դաշտի վերակառուցում և հարակից տարածքի բարեկարգում</w:t>
            </w:r>
          </w:p>
          <w:p w14:paraId="431D2BA0"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Ֆրունզե փողոց 8, 8/1, 10  շենքերի բակ – ֆուտբոլի դաշտի վերակառուցում և հարակից տարածքի վերանորոգում</w:t>
            </w:r>
          </w:p>
          <w:p w14:paraId="511F77FC"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Մանանդյան 34 շենքի բակ – ֆուտբոլի դաշտի վերակառուցում և հարակից տարածքի բարեկարգում</w:t>
            </w:r>
          </w:p>
          <w:p w14:paraId="3F4AD6BD"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 xml:space="preserve">Չեխովի փողոց 10 շենքի բակ – ֆուտբոլի </w:t>
            </w:r>
            <w:r w:rsidRPr="008566AF">
              <w:rPr>
                <w:rFonts w:ascii="GHEA Grapalat" w:hAnsi="GHEA Grapalat"/>
                <w:sz w:val="16"/>
                <w:szCs w:val="16"/>
                <w:lang w:val="hy-AM" w:eastAsia="en-US"/>
              </w:rPr>
              <w:lastRenderedPageBreak/>
              <w:t>դաշտի վերակառուցում և հարակից տարածքի վերանորոգում</w:t>
            </w:r>
          </w:p>
          <w:p w14:paraId="351CE27C"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Կարմիր Բլուր հնավայրի հարակից այգու ֆուտբոլի դաշտի և խաղահրապարակի վերակառուցում և վերանորոգում</w:t>
            </w:r>
          </w:p>
          <w:p w14:paraId="30297003"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Մանթաշյան փողոց 10 շենքի բակ – բակի բարեկարգում</w:t>
            </w:r>
          </w:p>
          <w:p w14:paraId="40BAE913"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Արշակունյաց պողոտա 135դ – ֆուտբոլի դաշտի կառուցում</w:t>
            </w:r>
          </w:p>
          <w:p w14:paraId="5D8C4A67"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Արշակունյաց պողոտա 127 - տարածքի վերանորոգում</w:t>
            </w:r>
          </w:p>
          <w:p w14:paraId="6A0F3CB7" w14:textId="77777777" w:rsidR="003D0415" w:rsidRPr="008566AF" w:rsidRDefault="003D0415" w:rsidP="003D0415">
            <w:pPr>
              <w:pStyle w:val="ListParagraph"/>
              <w:numPr>
                <w:ilvl w:val="0"/>
                <w:numId w:val="51"/>
              </w:numPr>
              <w:tabs>
                <w:tab w:val="left" w:pos="62"/>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փողոց 34 - տարածքի վերանորոգում</w:t>
            </w:r>
          </w:p>
          <w:p w14:paraId="65991683" w14:textId="77777777" w:rsidR="003D0415" w:rsidRPr="008566AF" w:rsidRDefault="003D0415" w:rsidP="003D0415">
            <w:pPr>
              <w:pStyle w:val="ListParagraph"/>
              <w:numPr>
                <w:ilvl w:val="0"/>
                <w:numId w:val="51"/>
              </w:numPr>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Նժդեհի փողոց 45 - տարածքի բարեկարգում, ցանկապատի կառուցում</w:t>
            </w:r>
          </w:p>
          <w:p w14:paraId="3D019E38" w14:textId="77777777" w:rsidR="003D0415" w:rsidRPr="008566AF" w:rsidRDefault="003D0415" w:rsidP="00F10FCE">
            <w:pPr>
              <w:rPr>
                <w:rFonts w:ascii="GHEA Grapalat" w:hAnsi="GHEA Grapalat"/>
                <w:sz w:val="16"/>
                <w:szCs w:val="16"/>
                <w:lang w:val="hy-AM"/>
              </w:rPr>
            </w:pPr>
          </w:p>
          <w:p w14:paraId="021FA323" w14:textId="77777777" w:rsidR="003D0415" w:rsidRPr="008566AF" w:rsidRDefault="003D0415" w:rsidP="00F10FCE">
            <w:pPr>
              <w:tabs>
                <w:tab w:val="left" w:pos="62"/>
              </w:tabs>
              <w:jc w:val="both"/>
              <w:rPr>
                <w:rFonts w:ascii="GHEA Grapalat" w:hAnsi="GHEA Grapalat"/>
                <w:sz w:val="16"/>
                <w:szCs w:val="16"/>
                <w:lang w:val="hy-AM"/>
              </w:rPr>
            </w:pPr>
          </w:p>
          <w:p w14:paraId="12C2328F" w14:textId="77777777" w:rsidR="003D0415" w:rsidRPr="008566AF" w:rsidRDefault="003D0415" w:rsidP="00F10FCE">
            <w:pPr>
              <w:tabs>
                <w:tab w:val="left" w:pos="62"/>
              </w:tabs>
              <w:jc w:val="both"/>
              <w:rPr>
                <w:rFonts w:ascii="GHEA Grapalat" w:hAnsi="GHEA Grapalat"/>
                <w:sz w:val="16"/>
                <w:szCs w:val="16"/>
                <w:lang w:val="hy-AM"/>
              </w:rPr>
            </w:pPr>
            <w:r w:rsidRPr="008566AF">
              <w:rPr>
                <w:rFonts w:ascii="GHEA Grapalat" w:hAnsi="GHEA Grapalat"/>
                <w:sz w:val="16"/>
                <w:szCs w:val="16"/>
                <w:lang w:val="hy-AM"/>
              </w:rPr>
              <w:t>Ք. Երևան Շենգավիթ վարչական պատշգամբների վերանորոգման և ամրացման նախագծանախահաշվային փաստաթղթեր</w:t>
            </w:r>
          </w:p>
          <w:p w14:paraId="3F1A5E4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Արշակունյաց 36/3 բն 5</w:t>
            </w:r>
          </w:p>
          <w:p w14:paraId="71A0DCA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 xml:space="preserve">Արշակունյաց 52 բն 25  </w:t>
            </w:r>
          </w:p>
          <w:p w14:paraId="433EF33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Արտաշիսյան 44/5 բն 26</w:t>
            </w:r>
          </w:p>
          <w:p w14:paraId="6104CC4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Արտաշիսյան 44/5 բն 30</w:t>
            </w:r>
          </w:p>
          <w:p w14:paraId="101CECED"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Արտաշիսյան 51/18 բն 23</w:t>
            </w:r>
          </w:p>
          <w:p w14:paraId="40B9F79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Արտաշիսյան 58 բն 54</w:t>
            </w:r>
          </w:p>
          <w:p w14:paraId="395D5917"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17 բն 106</w:t>
            </w:r>
          </w:p>
          <w:p w14:paraId="4D2FA86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17 բն 77</w:t>
            </w:r>
          </w:p>
          <w:p w14:paraId="385BC06C"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18 բն 81</w:t>
            </w:r>
          </w:p>
          <w:p w14:paraId="32F1BCA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24 բն 60</w:t>
            </w:r>
          </w:p>
          <w:p w14:paraId="7EDE850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26 բն 24</w:t>
            </w:r>
          </w:p>
          <w:p w14:paraId="39A2C9F1"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26 բն 52</w:t>
            </w:r>
          </w:p>
          <w:p w14:paraId="3529FF6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26 բն 53 /2 հատ/</w:t>
            </w:r>
          </w:p>
          <w:p w14:paraId="273754D4"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26 բն 7</w:t>
            </w:r>
          </w:p>
          <w:p w14:paraId="10BE1705"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28 բն 25</w:t>
            </w:r>
          </w:p>
          <w:p w14:paraId="6785D1A9"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28 բն 41</w:t>
            </w:r>
          </w:p>
          <w:p w14:paraId="13C93F1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Բագրատունաց 28 բն 44</w:t>
            </w:r>
          </w:p>
          <w:p w14:paraId="2A8681D8"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14 բն 15</w:t>
            </w:r>
          </w:p>
          <w:p w14:paraId="052FF43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15 բն  40</w:t>
            </w:r>
          </w:p>
          <w:p w14:paraId="1BB7C289"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15 բն  43</w:t>
            </w:r>
          </w:p>
          <w:p w14:paraId="73AEC73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15 բն 10</w:t>
            </w:r>
          </w:p>
          <w:p w14:paraId="131DE486"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15 բն 45</w:t>
            </w:r>
          </w:p>
          <w:p w14:paraId="7CD4A43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28/3 բն 12</w:t>
            </w:r>
          </w:p>
          <w:p w14:paraId="04ADEE3D"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2 բն 30</w:t>
            </w:r>
          </w:p>
          <w:p w14:paraId="1F995CA0"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4 բն 36</w:t>
            </w:r>
          </w:p>
          <w:p w14:paraId="59831E05"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lastRenderedPageBreak/>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42 բն 4</w:t>
            </w:r>
          </w:p>
          <w:p w14:paraId="162392FD"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42 բն 7</w:t>
            </w:r>
          </w:p>
          <w:p w14:paraId="6DCAC056"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42 բն 33</w:t>
            </w:r>
          </w:p>
          <w:p w14:paraId="1641879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31/36 բն 38</w:t>
            </w:r>
          </w:p>
          <w:p w14:paraId="6AFACE45"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Գ</w:t>
            </w:r>
            <w:r w:rsidRPr="008566AF">
              <w:rPr>
                <w:rFonts w:ascii="MS Mincho" w:eastAsia="MS Mincho" w:hAnsi="MS Mincho" w:cs="MS Mincho" w:hint="eastAsia"/>
                <w:sz w:val="16"/>
                <w:szCs w:val="16"/>
                <w:lang w:val="hy-AM" w:eastAsia="en-US"/>
              </w:rPr>
              <w:t>․</w:t>
            </w:r>
            <w:r w:rsidRPr="008566AF">
              <w:rPr>
                <w:rFonts w:ascii="GHEA Grapalat" w:hAnsi="GHEA Grapalat"/>
                <w:sz w:val="16"/>
                <w:szCs w:val="16"/>
                <w:lang w:val="hy-AM" w:eastAsia="en-US"/>
              </w:rPr>
              <w:t xml:space="preserve"> Նժդեհի 31/36 բն 46</w:t>
            </w:r>
          </w:p>
          <w:p w14:paraId="32C80BED"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 Թադևոսյան 10 բն 15</w:t>
            </w:r>
          </w:p>
          <w:p w14:paraId="3F7E5B70"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 Թադևոսյան 10 բն 60</w:t>
            </w:r>
          </w:p>
          <w:p w14:paraId="6D86B77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 Թադևոսյան 3 բն 30</w:t>
            </w:r>
          </w:p>
          <w:p w14:paraId="64386F7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 Թադևոսյան 3 բն 31</w:t>
            </w:r>
          </w:p>
          <w:p w14:paraId="641A484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Եղբայրության 14 բն 66 , 77</w:t>
            </w:r>
          </w:p>
          <w:p w14:paraId="5F54CB20"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Եղբայրության 16 բն 16   2 հատ</w:t>
            </w:r>
          </w:p>
          <w:p w14:paraId="53016EF4"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Եղբայրության 16 բն 62    2 հատ</w:t>
            </w:r>
          </w:p>
          <w:p w14:paraId="790A68CB"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Եղբայրության 4 բն 42</w:t>
            </w:r>
          </w:p>
          <w:p w14:paraId="1F633201"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Մայիսի 9-ի 13 բն 54</w:t>
            </w:r>
          </w:p>
          <w:p w14:paraId="3B82066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Մայիսի 9-ի 13 բն 70</w:t>
            </w:r>
          </w:p>
          <w:p w14:paraId="063BDC6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Մայիսի 9-ի 11 բն 16</w:t>
            </w:r>
          </w:p>
          <w:p w14:paraId="41825BF7"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Մայիսի 9-ի 4/3 բն 10</w:t>
            </w:r>
          </w:p>
          <w:p w14:paraId="410EEDB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Մայիսի 9-ի 4/2 բն 12</w:t>
            </w:r>
          </w:p>
          <w:p w14:paraId="74C18CC5"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Մանանդյան 16 բն 12</w:t>
            </w:r>
          </w:p>
          <w:p w14:paraId="404249D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Մանանդյան 16 բն 23</w:t>
            </w:r>
          </w:p>
          <w:p w14:paraId="4A189D7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Մանանդյան 20 բն 44</w:t>
            </w:r>
          </w:p>
          <w:p w14:paraId="2D5ECE6E" w14:textId="77777777" w:rsidR="003D0415" w:rsidRPr="008566AF" w:rsidRDefault="003D0415" w:rsidP="003D0415">
            <w:pPr>
              <w:pStyle w:val="ListParagraph"/>
              <w:numPr>
                <w:ilvl w:val="0"/>
                <w:numId w:val="49"/>
              </w:numPr>
              <w:rPr>
                <w:rFonts w:ascii="GHEA Grapalat" w:hAnsi="GHEA Grapalat"/>
                <w:sz w:val="16"/>
                <w:szCs w:val="16"/>
                <w:lang w:val="hy-AM" w:eastAsia="en-US"/>
              </w:rPr>
            </w:pPr>
            <w:r w:rsidRPr="008566AF">
              <w:rPr>
                <w:rFonts w:ascii="GHEA Grapalat" w:hAnsi="GHEA Grapalat"/>
                <w:sz w:val="16"/>
                <w:szCs w:val="16"/>
                <w:lang w:val="hy-AM" w:eastAsia="en-US"/>
              </w:rPr>
              <w:t xml:space="preserve">Մանանդյան 22 բն 61 </w:t>
            </w:r>
          </w:p>
          <w:p w14:paraId="29221BC4" w14:textId="77777777" w:rsidR="003D0415" w:rsidRPr="008566AF" w:rsidRDefault="003D0415" w:rsidP="003D0415">
            <w:pPr>
              <w:pStyle w:val="ListParagraph"/>
              <w:numPr>
                <w:ilvl w:val="0"/>
                <w:numId w:val="49"/>
              </w:numPr>
              <w:rPr>
                <w:rFonts w:ascii="GHEA Grapalat" w:hAnsi="GHEA Grapalat"/>
                <w:sz w:val="16"/>
                <w:szCs w:val="16"/>
                <w:lang w:val="hy-AM" w:eastAsia="en-US"/>
              </w:rPr>
            </w:pPr>
            <w:r w:rsidRPr="008566AF">
              <w:rPr>
                <w:rFonts w:ascii="GHEA Grapalat" w:hAnsi="GHEA Grapalat"/>
                <w:sz w:val="16"/>
                <w:szCs w:val="16"/>
                <w:lang w:val="hy-AM" w:eastAsia="en-US"/>
              </w:rPr>
              <w:t>Մանանդյան 26 բն 12</w:t>
            </w:r>
          </w:p>
          <w:p w14:paraId="1C9004D3"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Մանթաշյան 2 բն 37</w:t>
            </w:r>
          </w:p>
          <w:p w14:paraId="5C15C53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 xml:space="preserve">Շարուրի 2 բն 16 </w:t>
            </w:r>
          </w:p>
          <w:p w14:paraId="4A3C3336"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Շարուրի 2 բն 23</w:t>
            </w:r>
          </w:p>
          <w:p w14:paraId="0285831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Շարուրի 4 բն 21</w:t>
            </w:r>
          </w:p>
          <w:p w14:paraId="57031FC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1 բն 6</w:t>
            </w:r>
          </w:p>
          <w:p w14:paraId="2DE83E37"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10 բն 20</w:t>
            </w:r>
          </w:p>
          <w:p w14:paraId="41A791A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Արարատյան 66 բն 41</w:t>
            </w:r>
          </w:p>
          <w:p w14:paraId="548CA7E9"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Արարատյան 66 բն6</w:t>
            </w:r>
          </w:p>
          <w:p w14:paraId="33127E78"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18 բն 38</w:t>
            </w:r>
          </w:p>
          <w:p w14:paraId="678A9FDA"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13 բն 9</w:t>
            </w:r>
          </w:p>
          <w:p w14:paraId="4C235B5E"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27 բն4</w:t>
            </w:r>
          </w:p>
          <w:p w14:paraId="0374F194" w14:textId="77777777" w:rsidR="003D0415" w:rsidRPr="008566AF" w:rsidRDefault="003D0415" w:rsidP="003D0415">
            <w:pPr>
              <w:pStyle w:val="ListParagraph"/>
              <w:numPr>
                <w:ilvl w:val="0"/>
                <w:numId w:val="49"/>
              </w:numPr>
              <w:rPr>
                <w:rFonts w:ascii="GHEA Grapalat" w:hAnsi="GHEA Grapalat"/>
                <w:sz w:val="16"/>
                <w:szCs w:val="16"/>
                <w:lang w:val="hy-AM" w:eastAsia="en-US"/>
              </w:rPr>
            </w:pPr>
            <w:r w:rsidRPr="008566AF">
              <w:rPr>
                <w:rFonts w:ascii="GHEA Grapalat" w:hAnsi="GHEA Grapalat"/>
                <w:sz w:val="16"/>
                <w:szCs w:val="16"/>
                <w:lang w:val="hy-AM" w:eastAsia="en-US"/>
              </w:rPr>
              <w:t>Շիրակի 21 բն 9</w:t>
            </w:r>
          </w:p>
          <w:p w14:paraId="386478BB"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2-րդ նրբ 3 բն 15</w:t>
            </w:r>
          </w:p>
          <w:p w14:paraId="01788018"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Շիրակի 2-րդ նրբ 2 բն 5</w:t>
            </w:r>
          </w:p>
          <w:p w14:paraId="06D6CA40"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11 բն 32</w:t>
            </w:r>
          </w:p>
          <w:p w14:paraId="7919AF3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15 բն 54 և 59</w:t>
            </w:r>
          </w:p>
          <w:p w14:paraId="69631479"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15 բն 6  2 հատ</w:t>
            </w:r>
          </w:p>
          <w:p w14:paraId="19155F91"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25 բն 17  2 հատ</w:t>
            </w:r>
          </w:p>
          <w:p w14:paraId="64000FF2"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40 բն 7</w:t>
            </w:r>
          </w:p>
          <w:p w14:paraId="7170A1AF" w14:textId="77777777" w:rsidR="003D0415" w:rsidRPr="008566AF" w:rsidRDefault="003D0415" w:rsidP="003D0415">
            <w:pPr>
              <w:pStyle w:val="ListParagraph"/>
              <w:numPr>
                <w:ilvl w:val="0"/>
                <w:numId w:val="49"/>
              </w:numPr>
              <w:tabs>
                <w:tab w:val="left" w:pos="317"/>
              </w:tabs>
              <w:jc w:val="both"/>
              <w:rPr>
                <w:rFonts w:ascii="GHEA Grapalat" w:hAnsi="GHEA Grapalat"/>
                <w:sz w:val="16"/>
                <w:szCs w:val="16"/>
                <w:lang w:val="hy-AM" w:eastAsia="en-US"/>
              </w:rPr>
            </w:pPr>
            <w:r w:rsidRPr="008566AF">
              <w:rPr>
                <w:rFonts w:ascii="GHEA Grapalat" w:hAnsi="GHEA Grapalat"/>
                <w:sz w:val="16"/>
                <w:szCs w:val="16"/>
                <w:lang w:val="hy-AM" w:eastAsia="en-US"/>
              </w:rPr>
              <w:t>Չեխովի 12ա բն 45</w:t>
            </w:r>
          </w:p>
          <w:p w14:paraId="08F7B090" w14:textId="77777777" w:rsidR="003D0415" w:rsidRPr="008566AF" w:rsidRDefault="003D0415" w:rsidP="00F10FCE">
            <w:pPr>
              <w:pStyle w:val="ListParagraph"/>
              <w:tabs>
                <w:tab w:val="left" w:pos="317"/>
              </w:tabs>
              <w:jc w:val="both"/>
              <w:rPr>
                <w:rFonts w:ascii="GHEA Grapalat" w:hAnsi="GHEA Grapalat"/>
                <w:sz w:val="16"/>
                <w:szCs w:val="16"/>
                <w:lang w:val="hy-AM" w:eastAsia="en-US"/>
              </w:rPr>
            </w:pPr>
          </w:p>
          <w:p w14:paraId="213D2CB3" w14:textId="77777777" w:rsidR="003D0415" w:rsidRPr="008566AF" w:rsidRDefault="003D0415" w:rsidP="00F10FCE">
            <w:pPr>
              <w:tabs>
                <w:tab w:val="left" w:pos="317"/>
              </w:tabs>
              <w:jc w:val="both"/>
              <w:rPr>
                <w:rFonts w:ascii="GHEA Grapalat" w:hAnsi="GHEA Grapalat"/>
                <w:sz w:val="16"/>
                <w:szCs w:val="16"/>
                <w:lang w:val="hy-AM"/>
              </w:rPr>
            </w:pPr>
            <w:r w:rsidRPr="008566AF">
              <w:rPr>
                <w:rFonts w:ascii="GHEA Grapalat" w:hAnsi="GHEA Grapalat"/>
                <w:sz w:val="16"/>
                <w:szCs w:val="16"/>
                <w:lang w:val="hy-AM"/>
              </w:rPr>
              <w:t>Պահանջվող լիցենզիաներ</w:t>
            </w:r>
          </w:p>
          <w:p w14:paraId="42E8A532" w14:textId="77777777" w:rsidR="003D0415" w:rsidRPr="00142DF0" w:rsidRDefault="003D0415" w:rsidP="00F10FCE">
            <w:pPr>
              <w:tabs>
                <w:tab w:val="left" w:pos="317"/>
              </w:tabs>
              <w:jc w:val="both"/>
              <w:rPr>
                <w:rFonts w:ascii="GHEA Grapalat" w:hAnsi="GHEA Grapalat"/>
                <w:sz w:val="16"/>
                <w:szCs w:val="16"/>
                <w:lang w:val="hy-AM"/>
              </w:rPr>
            </w:pPr>
            <w:r w:rsidRPr="00142DF0">
              <w:rPr>
                <w:rFonts w:ascii="GHEA Grapalat" w:hAnsi="GHEA Grapalat"/>
                <w:sz w:val="16"/>
                <w:szCs w:val="16"/>
                <w:lang w:val="hy-AM"/>
              </w:rPr>
              <w:t>Քաղաքաշինության բնագավառում քաղաքաշինական փաստաթղթերի փորձաքննության լիցենզիաներ՝</w:t>
            </w:r>
          </w:p>
          <w:p w14:paraId="721644A8" w14:textId="77777777" w:rsidR="003D0415" w:rsidRPr="00B805E3" w:rsidRDefault="003D0415" w:rsidP="003D0415">
            <w:pPr>
              <w:pStyle w:val="ListParagraph"/>
              <w:numPr>
                <w:ilvl w:val="0"/>
                <w:numId w:val="52"/>
              </w:numPr>
              <w:tabs>
                <w:tab w:val="left" w:pos="317"/>
              </w:tabs>
              <w:jc w:val="both"/>
              <w:rPr>
                <w:rFonts w:ascii="GHEA Grapalat" w:hAnsi="GHEA Grapalat"/>
                <w:sz w:val="16"/>
                <w:szCs w:val="16"/>
                <w:lang w:val="hy-AM" w:eastAsia="en-US"/>
              </w:rPr>
            </w:pPr>
            <w:r w:rsidRPr="00B805E3">
              <w:rPr>
                <w:rFonts w:ascii="GHEA Grapalat" w:hAnsi="GHEA Grapalat"/>
                <w:sz w:val="16"/>
                <w:szCs w:val="16"/>
                <w:lang w:val="hy-AM" w:eastAsia="en-US"/>
              </w:rPr>
              <w:t>ծածկագիր 04, ներդիր՝ բնակելի, հասարակական և արտադրական կառույցներ</w:t>
            </w:r>
          </w:p>
          <w:p w14:paraId="5B54C489" w14:textId="77777777" w:rsidR="003D0415" w:rsidRPr="00B805E3" w:rsidRDefault="003D0415" w:rsidP="003D0415">
            <w:pPr>
              <w:pStyle w:val="ListParagraph"/>
              <w:numPr>
                <w:ilvl w:val="0"/>
                <w:numId w:val="52"/>
              </w:numPr>
              <w:spacing w:before="100" w:beforeAutospacing="1" w:after="100" w:afterAutospacing="1"/>
              <w:jc w:val="both"/>
              <w:rPr>
                <w:rFonts w:ascii="GHEA Grapalat" w:hAnsi="GHEA Grapalat"/>
                <w:sz w:val="16"/>
                <w:szCs w:val="16"/>
                <w:lang w:val="hy-AM" w:eastAsia="en-US"/>
              </w:rPr>
            </w:pPr>
            <w:r w:rsidRPr="00B805E3">
              <w:rPr>
                <w:rFonts w:ascii="GHEA Grapalat" w:hAnsi="GHEA Grapalat"/>
                <w:sz w:val="16"/>
                <w:szCs w:val="16"/>
                <w:lang w:val="hy-AM" w:eastAsia="en-US"/>
              </w:rPr>
              <w:t>ծածկագիր 05, ներդիր՝ էլեկտրամատա-կարարում (էլեկտրամատա-կարարման, էլեկտրա-լուսավորման ներքին և արտաքին ցանցեր, էլեկտրամատա-</w:t>
            </w:r>
            <w:r w:rsidRPr="00B805E3">
              <w:rPr>
                <w:rFonts w:ascii="GHEA Grapalat" w:hAnsi="GHEA Grapalat"/>
                <w:sz w:val="16"/>
                <w:szCs w:val="16"/>
                <w:lang w:val="hy-AM" w:eastAsia="en-US"/>
              </w:rPr>
              <w:lastRenderedPageBreak/>
              <w:t>կարարման համակարգեր, ֆոտովոլտային և հողմաէներգետիկ կայաններ)</w:t>
            </w:r>
          </w:p>
          <w:p w14:paraId="5E049E00" w14:textId="77777777" w:rsidR="003D0415" w:rsidRPr="00B805E3" w:rsidRDefault="003D0415" w:rsidP="003D0415">
            <w:pPr>
              <w:pStyle w:val="ListParagraph"/>
              <w:numPr>
                <w:ilvl w:val="0"/>
                <w:numId w:val="52"/>
              </w:numPr>
              <w:spacing w:before="100" w:beforeAutospacing="1" w:after="100" w:afterAutospacing="1"/>
              <w:jc w:val="both"/>
              <w:rPr>
                <w:rFonts w:ascii="GHEA Grapalat" w:hAnsi="GHEA Grapalat"/>
                <w:sz w:val="16"/>
                <w:szCs w:val="16"/>
                <w:lang w:val="hy-AM" w:eastAsia="en-US"/>
              </w:rPr>
            </w:pPr>
            <w:r w:rsidRPr="00B805E3">
              <w:rPr>
                <w:rFonts w:ascii="GHEA Grapalat" w:hAnsi="GHEA Grapalat"/>
                <w:sz w:val="16"/>
                <w:szCs w:val="16"/>
                <w:lang w:val="hy-AM" w:eastAsia="en-US"/>
              </w:rPr>
              <w:t xml:space="preserve">ծածկագիր 07, ներդիր՝ </w:t>
            </w:r>
            <w:r w:rsidRPr="008566AF">
              <w:rPr>
                <w:rFonts w:ascii="GHEA Grapalat" w:hAnsi="GHEA Grapalat"/>
                <w:sz w:val="16"/>
                <w:szCs w:val="16"/>
                <w:lang w:val="hy-AM" w:eastAsia="en-US"/>
              </w:rPr>
              <w:t>հիդրոտեխնիկական</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կառուցվածքներ</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հիդրոտեխնիկական</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համակարգեր</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հիդրոէներգետիկ</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կառույցներ</w:t>
            </w:r>
            <w:r w:rsidRPr="00B805E3">
              <w:rPr>
                <w:rFonts w:ascii="GHEA Grapalat" w:hAnsi="GHEA Grapalat"/>
                <w:sz w:val="16"/>
                <w:szCs w:val="16"/>
                <w:lang w:val="hy-AM" w:eastAsia="en-US"/>
              </w:rPr>
              <w:t>)</w:t>
            </w:r>
          </w:p>
          <w:p w14:paraId="722E44DB" w14:textId="77777777" w:rsidR="003D0415" w:rsidRPr="00B805E3" w:rsidRDefault="003D0415" w:rsidP="003D0415">
            <w:pPr>
              <w:pStyle w:val="ListParagraph"/>
              <w:numPr>
                <w:ilvl w:val="0"/>
                <w:numId w:val="52"/>
              </w:numPr>
              <w:spacing w:before="100" w:beforeAutospacing="1" w:after="100" w:afterAutospacing="1"/>
              <w:jc w:val="both"/>
              <w:rPr>
                <w:rFonts w:ascii="GHEA Grapalat" w:hAnsi="GHEA Grapalat"/>
                <w:sz w:val="16"/>
                <w:szCs w:val="16"/>
                <w:lang w:val="hy-AM" w:eastAsia="en-US"/>
              </w:rPr>
            </w:pPr>
            <w:r w:rsidRPr="00B805E3">
              <w:rPr>
                <w:rFonts w:ascii="GHEA Grapalat" w:hAnsi="GHEA Grapalat"/>
                <w:sz w:val="16"/>
                <w:szCs w:val="16"/>
                <w:lang w:val="hy-AM" w:eastAsia="en-US"/>
              </w:rPr>
              <w:t xml:space="preserve">ծածկագիր 08, ներդիր՝ </w:t>
            </w:r>
            <w:r w:rsidRPr="008566AF">
              <w:rPr>
                <w:rFonts w:ascii="GHEA Grapalat" w:hAnsi="GHEA Grapalat"/>
                <w:sz w:val="16"/>
                <w:szCs w:val="16"/>
                <w:lang w:val="hy-AM" w:eastAsia="en-US"/>
              </w:rPr>
              <w:t>ջրամատակարարում</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և</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ջրահեռացում</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ջրամատա</w:t>
            </w:r>
            <w:r w:rsidRPr="00B805E3">
              <w:rPr>
                <w:rFonts w:ascii="GHEA Grapalat" w:hAnsi="GHEA Grapalat"/>
                <w:sz w:val="16"/>
                <w:szCs w:val="16"/>
                <w:lang w:val="hy-AM" w:eastAsia="en-US"/>
              </w:rPr>
              <w:t>-</w:t>
            </w:r>
            <w:r w:rsidRPr="008566AF">
              <w:rPr>
                <w:rFonts w:ascii="GHEA Grapalat" w:hAnsi="GHEA Grapalat"/>
                <w:sz w:val="16"/>
                <w:szCs w:val="16"/>
                <w:lang w:val="hy-AM" w:eastAsia="en-US"/>
              </w:rPr>
              <w:t>կարար</w:t>
            </w:r>
            <w:r w:rsidRPr="00B805E3">
              <w:rPr>
                <w:rFonts w:ascii="GHEA Grapalat" w:hAnsi="GHEA Grapalat"/>
                <w:sz w:val="16"/>
                <w:szCs w:val="16"/>
                <w:lang w:val="hy-AM" w:eastAsia="en-US"/>
              </w:rPr>
              <w:t>ման և ջրահեռացման ներքին և արտաքին ցանցեր, հիդրոմելորացիա)</w:t>
            </w:r>
          </w:p>
          <w:p w14:paraId="7414841C" w14:textId="77777777" w:rsidR="003D0415" w:rsidRPr="00B805E3" w:rsidRDefault="003D0415" w:rsidP="003D0415">
            <w:pPr>
              <w:pStyle w:val="ListParagraph"/>
              <w:numPr>
                <w:ilvl w:val="0"/>
                <w:numId w:val="52"/>
              </w:numPr>
              <w:spacing w:before="100" w:beforeAutospacing="1" w:after="100" w:afterAutospacing="1"/>
              <w:jc w:val="both"/>
              <w:rPr>
                <w:rFonts w:ascii="GHEA Grapalat" w:hAnsi="GHEA Grapalat"/>
                <w:sz w:val="16"/>
                <w:szCs w:val="16"/>
                <w:lang w:val="hy-AM" w:eastAsia="en-US"/>
              </w:rPr>
            </w:pPr>
            <w:r w:rsidRPr="00B805E3">
              <w:rPr>
                <w:rFonts w:ascii="GHEA Grapalat" w:hAnsi="GHEA Grapalat"/>
                <w:sz w:val="16"/>
                <w:szCs w:val="16"/>
                <w:lang w:val="hy-AM" w:eastAsia="en-US"/>
              </w:rPr>
              <w:t xml:space="preserve">ծածկագիր 09, ներդիր՝ </w:t>
            </w:r>
            <w:r w:rsidRPr="008566AF">
              <w:rPr>
                <w:rFonts w:ascii="GHEA Grapalat" w:hAnsi="GHEA Grapalat"/>
                <w:sz w:val="16"/>
                <w:szCs w:val="16"/>
                <w:lang w:val="hy-AM" w:eastAsia="en-US"/>
              </w:rPr>
              <w:t>տրանսպորտային</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ուղիներ</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ավտոմոբիլային</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ճանապարհներ</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երկաթուղային</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գծեր</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և</w:t>
            </w:r>
            <w:r w:rsidRPr="00B805E3">
              <w:rPr>
                <w:rFonts w:ascii="GHEA Grapalat" w:hAnsi="GHEA Grapalat"/>
                <w:sz w:val="16"/>
                <w:szCs w:val="16"/>
                <w:lang w:val="hy-AM" w:eastAsia="en-US"/>
              </w:rPr>
              <w:t xml:space="preserve"> </w:t>
            </w:r>
            <w:r w:rsidRPr="008566AF">
              <w:rPr>
                <w:rFonts w:ascii="GHEA Grapalat" w:hAnsi="GHEA Grapalat"/>
                <w:sz w:val="16"/>
                <w:szCs w:val="16"/>
                <w:lang w:val="hy-AM" w:eastAsia="en-US"/>
              </w:rPr>
              <w:t>օդան</w:t>
            </w:r>
            <w:r w:rsidRPr="00B805E3">
              <w:rPr>
                <w:rFonts w:ascii="GHEA Grapalat" w:hAnsi="GHEA Grapalat"/>
                <w:sz w:val="16"/>
                <w:szCs w:val="16"/>
                <w:lang w:val="hy-AM" w:eastAsia="en-US"/>
              </w:rPr>
              <w:t>ավակայաններ, արհեստական կառուցվածքներ՝ կամուրջներ, թունելներ, ուղեանցներ, էստակադաներ, հենապատեր և այլն)</w:t>
            </w:r>
          </w:p>
          <w:p w14:paraId="521D1E6E" w14:textId="77777777" w:rsidR="003D0415" w:rsidRPr="00142DF0" w:rsidRDefault="003D0415" w:rsidP="00F10FCE">
            <w:pPr>
              <w:spacing w:before="100" w:beforeAutospacing="1" w:after="100" w:afterAutospacing="1"/>
              <w:jc w:val="both"/>
              <w:rPr>
                <w:rFonts w:ascii="GHEA Grapalat" w:hAnsi="GHEA Grapalat"/>
                <w:sz w:val="16"/>
                <w:szCs w:val="16"/>
                <w:lang w:val="hy-AM"/>
              </w:rPr>
            </w:pPr>
          </w:p>
        </w:tc>
        <w:tc>
          <w:tcPr>
            <w:tcW w:w="858" w:type="dxa"/>
            <w:tcBorders>
              <w:top w:val="single" w:sz="4" w:space="0" w:color="auto"/>
              <w:left w:val="single" w:sz="4" w:space="0" w:color="auto"/>
              <w:bottom w:val="single" w:sz="4" w:space="0" w:color="auto"/>
              <w:right w:val="single" w:sz="4" w:space="0" w:color="auto"/>
            </w:tcBorders>
            <w:vAlign w:val="center"/>
          </w:tcPr>
          <w:p w14:paraId="42255055" w14:textId="77777777" w:rsidR="003D0415" w:rsidRPr="007903BB" w:rsidRDefault="003D0415" w:rsidP="00F10FCE">
            <w:pPr>
              <w:ind w:left="145" w:hanging="145"/>
              <w:rPr>
                <w:rFonts w:ascii="GHEA Grapalat" w:hAnsi="GHEA Grapalat"/>
                <w:sz w:val="18"/>
                <w:szCs w:val="18"/>
                <w:lang w:val="hy-AM"/>
              </w:rPr>
            </w:pPr>
            <w:r w:rsidRPr="007903BB">
              <w:rPr>
                <w:rFonts w:ascii="GHEA Grapalat" w:hAnsi="GHEA Grapalat"/>
                <w:sz w:val="18"/>
                <w:szCs w:val="18"/>
                <w:lang w:val="hy-AM"/>
              </w:rPr>
              <w:lastRenderedPageBreak/>
              <w:t xml:space="preserve">  դրամ</w:t>
            </w:r>
          </w:p>
        </w:tc>
        <w:tc>
          <w:tcPr>
            <w:tcW w:w="1273" w:type="dxa"/>
            <w:tcBorders>
              <w:top w:val="single" w:sz="4" w:space="0" w:color="auto"/>
              <w:left w:val="single" w:sz="4" w:space="0" w:color="auto"/>
              <w:right w:val="single" w:sz="4" w:space="0" w:color="auto"/>
            </w:tcBorders>
            <w:vAlign w:val="center"/>
          </w:tcPr>
          <w:p w14:paraId="2C8795B6" w14:textId="33C8C66A" w:rsidR="003D0415" w:rsidRPr="002048FA" w:rsidRDefault="003D0415" w:rsidP="00F10FCE">
            <w:pPr>
              <w:ind w:left="145" w:hanging="145"/>
              <w:jc w:val="center"/>
              <w:rPr>
                <w:rFonts w:ascii="GHEA Grapalat" w:hAnsi="GHEA Grapalat"/>
                <w:sz w:val="20"/>
                <w:szCs w:val="16"/>
                <w:lang w:val="hy-AM"/>
              </w:rPr>
            </w:pPr>
          </w:p>
        </w:tc>
        <w:tc>
          <w:tcPr>
            <w:tcW w:w="1260" w:type="dxa"/>
            <w:tcBorders>
              <w:top w:val="single" w:sz="4" w:space="0" w:color="auto"/>
              <w:left w:val="single" w:sz="4" w:space="0" w:color="auto"/>
              <w:bottom w:val="single" w:sz="4" w:space="0" w:color="auto"/>
              <w:right w:val="single" w:sz="4" w:space="0" w:color="auto"/>
            </w:tcBorders>
            <w:vAlign w:val="center"/>
          </w:tcPr>
          <w:p w14:paraId="68872FDF" w14:textId="77777777" w:rsidR="003D0415" w:rsidRPr="009521C8" w:rsidRDefault="003D0415" w:rsidP="00F10FCE">
            <w:pPr>
              <w:ind w:left="145" w:hanging="145"/>
              <w:jc w:val="center"/>
              <w:rPr>
                <w:rFonts w:ascii="Cambria Math" w:hAnsi="Cambria Math"/>
                <w:sz w:val="16"/>
                <w:szCs w:val="14"/>
                <w:lang w:val="hy-AM"/>
              </w:rPr>
            </w:pPr>
            <w:r w:rsidRPr="00C05CC0">
              <w:rPr>
                <w:rFonts w:ascii="GHEA Grapalat" w:hAnsi="GHEA Grapalat"/>
                <w:sz w:val="16"/>
                <w:szCs w:val="14"/>
                <w:lang w:val="hy-AM"/>
              </w:rPr>
              <w:t xml:space="preserve"> </w:t>
            </w:r>
            <w:r w:rsidRPr="00C67343">
              <w:rPr>
                <w:rFonts w:ascii="GHEA Grapalat" w:hAnsi="GHEA Grapalat"/>
                <w:color w:val="000000"/>
                <w:sz w:val="18"/>
                <w:szCs w:val="18"/>
                <w:lang w:val="hy-AM"/>
              </w:rPr>
              <w:t>Ք. Երևան Շենգավիթ վարչական շրջանի</w:t>
            </w:r>
            <w:r>
              <w:rPr>
                <w:rFonts w:ascii="GHEA Grapalat" w:hAnsi="GHEA Grapalat"/>
                <w:color w:val="000000"/>
                <w:sz w:val="18"/>
                <w:szCs w:val="18"/>
                <w:lang w:val="hy-AM"/>
              </w:rPr>
              <w:t xml:space="preserve"> </w:t>
            </w:r>
            <w:r w:rsidRPr="00C67343">
              <w:rPr>
                <w:rFonts w:ascii="GHEA Grapalat" w:hAnsi="GHEA Grapalat"/>
                <w:color w:val="000000"/>
                <w:sz w:val="18"/>
                <w:szCs w:val="18"/>
                <w:lang w:val="hy-AM"/>
              </w:rPr>
              <w:t xml:space="preserve"> </w:t>
            </w:r>
          </w:p>
        </w:tc>
        <w:tc>
          <w:tcPr>
            <w:tcW w:w="1350" w:type="dxa"/>
            <w:tcBorders>
              <w:top w:val="single" w:sz="4" w:space="0" w:color="auto"/>
              <w:left w:val="single" w:sz="4" w:space="0" w:color="auto"/>
              <w:bottom w:val="single" w:sz="4" w:space="0" w:color="auto"/>
              <w:right w:val="single" w:sz="4" w:space="0" w:color="auto"/>
            </w:tcBorders>
            <w:vAlign w:val="center"/>
          </w:tcPr>
          <w:p w14:paraId="2544662A" w14:textId="77777777" w:rsidR="003D0415" w:rsidRPr="003D7B7A" w:rsidRDefault="003D0415" w:rsidP="00F10FCE">
            <w:pPr>
              <w:ind w:left="145" w:hanging="145"/>
              <w:jc w:val="center"/>
              <w:rPr>
                <w:rFonts w:ascii="GHEA Grapalat" w:hAnsi="GHEA Grapalat"/>
                <w:color w:val="FF0000"/>
                <w:sz w:val="16"/>
                <w:szCs w:val="14"/>
                <w:highlight w:val="yellow"/>
                <w:lang w:val="hy-AM"/>
              </w:rPr>
            </w:pPr>
            <w:r w:rsidRPr="00B510E3">
              <w:rPr>
                <w:rFonts w:ascii="GHEA Grapalat" w:hAnsi="GHEA Grapalat"/>
                <w:sz w:val="16"/>
                <w:szCs w:val="14"/>
                <w:lang w:val="hy-AM"/>
              </w:rPr>
              <w:t xml:space="preserve">Պայմանագիրն </w:t>
            </w:r>
            <w:r>
              <w:rPr>
                <w:rFonts w:ascii="GHEA Grapalat" w:hAnsi="GHEA Grapalat"/>
                <w:sz w:val="16"/>
                <w:szCs w:val="14"/>
                <w:lang w:val="hy-AM"/>
              </w:rPr>
              <w:t>ուժի մեջ մտնելու օրվանից մինչև</w:t>
            </w:r>
            <w:r w:rsidRPr="00A40A7B">
              <w:rPr>
                <w:rFonts w:ascii="GHEA Grapalat" w:hAnsi="GHEA Grapalat"/>
                <w:sz w:val="16"/>
                <w:szCs w:val="14"/>
                <w:lang w:val="hy-AM"/>
              </w:rPr>
              <w:t xml:space="preserve"> 30.11.25</w:t>
            </w:r>
            <w:r w:rsidRPr="00B510E3">
              <w:rPr>
                <w:rFonts w:ascii="GHEA Grapalat" w:hAnsi="GHEA Grapalat"/>
                <w:sz w:val="16"/>
                <w:szCs w:val="14"/>
                <w:lang w:val="hy-AM"/>
              </w:rPr>
              <w:t xml:space="preserve"> օրը ներառյալ</w:t>
            </w:r>
          </w:p>
        </w:tc>
      </w:tr>
    </w:tbl>
    <w:p w14:paraId="754E3296" w14:textId="593D855D"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lastRenderedPageBreak/>
        <w:tab/>
        <w:t xml:space="preserve">                                                      </w:t>
      </w:r>
    </w:p>
    <w:p w14:paraId="3ED24537" w14:textId="77777777" w:rsidR="007678FA" w:rsidRPr="00393750" w:rsidRDefault="007678FA" w:rsidP="007678FA">
      <w:pPr>
        <w:jc w:val="center"/>
        <w:rPr>
          <w:rFonts w:ascii="GHEA Grapalat" w:hAnsi="GHEA Grapalat"/>
          <w:sz w:val="20"/>
          <w:lang w:val="hy-AM"/>
        </w:rPr>
      </w:pP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Default="002005AC" w:rsidP="002005AC">
      <w:pPr>
        <w:rPr>
          <w:rFonts w:ascii="GHEA Grapalat" w:hAnsi="GHEA Grapalat"/>
          <w:b/>
          <w:sz w:val="20"/>
          <w:lang w:val="hy-AM"/>
        </w:rPr>
      </w:pPr>
    </w:p>
    <w:p w14:paraId="50D282D1" w14:textId="77777777" w:rsidR="00BB0AEF" w:rsidRDefault="00BB0AEF" w:rsidP="002005AC">
      <w:pPr>
        <w:rPr>
          <w:rFonts w:ascii="GHEA Grapalat" w:hAnsi="GHEA Grapalat"/>
          <w:b/>
          <w:sz w:val="20"/>
          <w:lang w:val="hy-AM"/>
        </w:rPr>
      </w:pPr>
    </w:p>
    <w:p w14:paraId="658685A0" w14:textId="77777777" w:rsidR="00BB0AEF" w:rsidRDefault="00BB0AEF" w:rsidP="002005AC">
      <w:pPr>
        <w:rPr>
          <w:rFonts w:ascii="GHEA Grapalat" w:hAnsi="GHEA Grapalat"/>
          <w:b/>
          <w:sz w:val="20"/>
          <w:lang w:val="hy-AM"/>
        </w:rPr>
      </w:pPr>
    </w:p>
    <w:p w14:paraId="314C428D" w14:textId="77777777" w:rsidR="00BB0AEF" w:rsidRDefault="00BB0AEF" w:rsidP="002005AC">
      <w:pPr>
        <w:rPr>
          <w:rFonts w:ascii="GHEA Grapalat" w:hAnsi="GHEA Grapalat"/>
          <w:b/>
          <w:sz w:val="20"/>
          <w:lang w:val="hy-AM"/>
        </w:rPr>
      </w:pPr>
    </w:p>
    <w:p w14:paraId="3D38670B" w14:textId="77777777" w:rsidR="00BB0AEF" w:rsidRDefault="00BB0AEF" w:rsidP="002005AC">
      <w:pPr>
        <w:rPr>
          <w:rFonts w:ascii="GHEA Grapalat" w:hAnsi="GHEA Grapalat"/>
          <w:b/>
          <w:sz w:val="20"/>
          <w:lang w:val="hy-AM"/>
        </w:rPr>
      </w:pPr>
    </w:p>
    <w:p w14:paraId="22AABBEB" w14:textId="77777777" w:rsidR="00BB0AEF" w:rsidRDefault="00BB0AEF" w:rsidP="002005AC">
      <w:pPr>
        <w:rPr>
          <w:rFonts w:ascii="GHEA Grapalat" w:hAnsi="GHEA Grapalat"/>
          <w:b/>
          <w:sz w:val="20"/>
          <w:lang w:val="hy-AM"/>
        </w:rPr>
      </w:pPr>
    </w:p>
    <w:p w14:paraId="65557E7F" w14:textId="77777777" w:rsidR="00BB0AEF" w:rsidRDefault="00BB0AEF" w:rsidP="002005AC">
      <w:pPr>
        <w:rPr>
          <w:rFonts w:ascii="GHEA Grapalat" w:hAnsi="GHEA Grapalat"/>
          <w:b/>
          <w:sz w:val="20"/>
          <w:lang w:val="hy-AM"/>
        </w:rPr>
      </w:pPr>
    </w:p>
    <w:p w14:paraId="64CE0B66" w14:textId="77777777" w:rsidR="00BB0AEF" w:rsidRDefault="00BB0AEF" w:rsidP="002005AC">
      <w:pPr>
        <w:rPr>
          <w:rFonts w:ascii="GHEA Grapalat" w:hAnsi="GHEA Grapalat"/>
          <w:b/>
          <w:sz w:val="20"/>
          <w:lang w:val="hy-AM"/>
        </w:rPr>
      </w:pPr>
    </w:p>
    <w:p w14:paraId="1E4CF258" w14:textId="77777777" w:rsidR="00BB0AEF" w:rsidRDefault="00BB0AEF" w:rsidP="002005AC">
      <w:pPr>
        <w:rPr>
          <w:rFonts w:ascii="GHEA Grapalat" w:hAnsi="GHEA Grapalat"/>
          <w:b/>
          <w:sz w:val="20"/>
          <w:lang w:val="hy-AM"/>
        </w:rPr>
      </w:pPr>
    </w:p>
    <w:p w14:paraId="734E1472" w14:textId="77777777" w:rsidR="00BB0AEF" w:rsidRDefault="00BB0AEF" w:rsidP="002005AC">
      <w:pPr>
        <w:rPr>
          <w:rFonts w:ascii="GHEA Grapalat" w:hAnsi="GHEA Grapalat"/>
          <w:b/>
          <w:sz w:val="20"/>
          <w:lang w:val="hy-AM"/>
        </w:rPr>
      </w:pPr>
    </w:p>
    <w:p w14:paraId="1BA06A2A" w14:textId="77777777" w:rsidR="007678FA" w:rsidRPr="00F930CC" w:rsidRDefault="007678FA" w:rsidP="007678FA">
      <w:pPr>
        <w:jc w:val="right"/>
        <w:rPr>
          <w:rFonts w:ascii="GHEA Grapalat" w:hAnsi="GHEA Grapalat"/>
          <w:iCs/>
          <w:sz w:val="18"/>
          <w:lang w:val="hy-AM"/>
        </w:rPr>
      </w:pPr>
      <w:r w:rsidRPr="00F930CC">
        <w:rPr>
          <w:rFonts w:ascii="GHEA Grapalat" w:hAnsi="GHEA Grapalat"/>
          <w:iCs/>
          <w:sz w:val="18"/>
          <w:lang w:val="hy-AM"/>
        </w:rPr>
        <w:t>Հավելված N 2</w:t>
      </w:r>
    </w:p>
    <w:p w14:paraId="0581BCF7" w14:textId="659264A6" w:rsidR="003B24FD" w:rsidRPr="00F930CC" w:rsidRDefault="003B24FD" w:rsidP="003B24FD">
      <w:pPr>
        <w:jc w:val="right"/>
        <w:rPr>
          <w:rFonts w:ascii="GHEA Grapalat" w:hAnsi="GHEA Grapalat"/>
          <w:iCs/>
          <w:sz w:val="18"/>
          <w:lang w:val="hy-AM"/>
        </w:rPr>
      </w:pPr>
      <w:r w:rsidRPr="00F930CC">
        <w:rPr>
          <w:rFonts w:ascii="GHEA Grapalat" w:hAnsi="GHEA Grapalat"/>
          <w:iCs/>
          <w:sz w:val="18"/>
          <w:lang w:val="hy-AM"/>
        </w:rPr>
        <w:t xml:space="preserve">«         »              </w:t>
      </w:r>
      <w:r w:rsidR="00A21680" w:rsidRPr="00F930CC">
        <w:rPr>
          <w:rFonts w:ascii="GHEA Grapalat" w:hAnsi="GHEA Grapalat"/>
          <w:iCs/>
          <w:sz w:val="18"/>
          <w:lang w:val="hy-AM"/>
        </w:rPr>
        <w:t>2025</w:t>
      </w:r>
      <w:r w:rsidRPr="00F930CC">
        <w:rPr>
          <w:rFonts w:ascii="GHEA Grapalat" w:hAnsi="GHEA Grapalat"/>
          <w:iCs/>
          <w:sz w:val="18"/>
          <w:lang w:val="hy-AM"/>
        </w:rPr>
        <w:t xml:space="preserve">թ. կնքված </w:t>
      </w:r>
    </w:p>
    <w:p w14:paraId="5D3AFA5D" w14:textId="640CDE6C" w:rsidR="003B24FD" w:rsidRPr="00F930CC" w:rsidRDefault="003B24FD" w:rsidP="003B24FD">
      <w:pPr>
        <w:jc w:val="right"/>
        <w:rPr>
          <w:rFonts w:ascii="GHEA Grapalat" w:hAnsi="GHEA Grapalat"/>
          <w:iCs/>
          <w:sz w:val="18"/>
          <w:lang w:val="hy-AM"/>
        </w:rPr>
      </w:pPr>
      <w:r w:rsidRPr="00F930CC">
        <w:rPr>
          <w:rFonts w:ascii="GHEA Grapalat" w:hAnsi="GHEA Grapalat"/>
          <w:iCs/>
          <w:sz w:val="18"/>
          <w:lang w:val="hy-AM"/>
        </w:rPr>
        <w:t xml:space="preserve">                    </w:t>
      </w:r>
      <w:r w:rsidR="00E673E5" w:rsidRPr="00F930CC">
        <w:rPr>
          <w:rFonts w:ascii="GHEA Grapalat" w:hAnsi="GHEA Grapalat"/>
          <w:iCs/>
          <w:sz w:val="18"/>
          <w:lang w:val="hy-AM"/>
        </w:rPr>
        <w:t>ԵՔ-ԳՀԾՁԲ-</w:t>
      </w:r>
      <w:r w:rsidR="004D3591" w:rsidRPr="00F930CC">
        <w:rPr>
          <w:rFonts w:ascii="GHEA Grapalat" w:hAnsi="GHEA Grapalat"/>
          <w:iCs/>
          <w:sz w:val="18"/>
          <w:lang w:val="hy-AM"/>
        </w:rPr>
        <w:t>25/139</w:t>
      </w:r>
      <w:r w:rsidR="009E44DA" w:rsidRPr="00F930CC">
        <w:rPr>
          <w:rFonts w:ascii="GHEA Grapalat" w:hAnsi="GHEA Grapalat"/>
          <w:iCs/>
          <w:sz w:val="18"/>
          <w:lang w:val="hy-AM"/>
        </w:rPr>
        <w:t xml:space="preserve">  </w:t>
      </w:r>
      <w:r w:rsidRPr="00F930CC">
        <w:rPr>
          <w:rFonts w:ascii="GHEA Grapalat" w:hAnsi="GHEA Grapalat"/>
          <w:iCs/>
          <w:sz w:val="18"/>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r w:rsidRPr="00393750">
        <w:rPr>
          <w:rFonts w:ascii="GHEA Grapalat" w:hAnsi="GHEA Grapalat" w:cs="Sylfaen"/>
          <w:sz w:val="18"/>
        </w:rPr>
        <w:t>դրամ</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07"/>
        <w:gridCol w:w="533"/>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r w:rsidRPr="00393750">
              <w:rPr>
                <w:rFonts w:ascii="GHEA Grapalat" w:hAnsi="GHEA Grapalat"/>
                <w:sz w:val="18"/>
                <w:lang w:val="es-ES"/>
              </w:rPr>
              <w:t>Ծառայության</w:t>
            </w:r>
          </w:p>
        </w:tc>
      </w:tr>
      <w:tr w:rsidR="00021D6A" w:rsidRPr="00361AE6"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r w:rsidRPr="00393750">
              <w:rPr>
                <w:rFonts w:ascii="GHEA Grapalat" w:hAnsi="GHEA Grapalat"/>
                <w:sz w:val="18"/>
              </w:rPr>
              <w:t>հրավերով նախատեսված չափաբաժնի համարը</w:t>
            </w:r>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r w:rsidRPr="00393750">
              <w:rPr>
                <w:rFonts w:ascii="GHEA Grapalat" w:hAnsi="GHEA Grapalat"/>
                <w:sz w:val="18"/>
              </w:rPr>
              <w:t>գնումների</w:t>
            </w:r>
            <w:r w:rsidRPr="00393750">
              <w:rPr>
                <w:rFonts w:ascii="GHEA Grapalat" w:hAnsi="GHEA Grapalat"/>
                <w:sz w:val="18"/>
                <w:lang w:val="es-ES"/>
              </w:rPr>
              <w:t xml:space="preserve"> </w:t>
            </w:r>
            <w:r w:rsidRPr="00393750">
              <w:rPr>
                <w:rFonts w:ascii="GHEA Grapalat" w:hAnsi="GHEA Grapalat"/>
                <w:sz w:val="18"/>
              </w:rPr>
              <w:t>պլանով</w:t>
            </w:r>
            <w:r w:rsidRPr="00393750">
              <w:rPr>
                <w:rFonts w:ascii="GHEA Grapalat" w:hAnsi="GHEA Grapalat"/>
                <w:sz w:val="18"/>
                <w:lang w:val="es-ES"/>
              </w:rPr>
              <w:t xml:space="preserve"> </w:t>
            </w:r>
            <w:r w:rsidRPr="00393750">
              <w:rPr>
                <w:rFonts w:ascii="GHEA Grapalat" w:hAnsi="GHEA Grapalat"/>
                <w:sz w:val="18"/>
              </w:rPr>
              <w:t>նախատեսված</w:t>
            </w:r>
            <w:r w:rsidRPr="00393750">
              <w:rPr>
                <w:rFonts w:ascii="GHEA Grapalat" w:hAnsi="GHEA Grapalat"/>
                <w:sz w:val="18"/>
                <w:lang w:val="es-ES"/>
              </w:rPr>
              <w:t xml:space="preserve"> </w:t>
            </w:r>
            <w:r w:rsidRPr="00393750">
              <w:rPr>
                <w:rFonts w:ascii="GHEA Grapalat" w:hAnsi="GHEA Grapalat"/>
                <w:sz w:val="18"/>
              </w:rPr>
              <w:t>միջանցիկ</w:t>
            </w:r>
            <w:r w:rsidRPr="00393750">
              <w:rPr>
                <w:rFonts w:ascii="GHEA Grapalat" w:hAnsi="GHEA Grapalat"/>
                <w:sz w:val="18"/>
                <w:lang w:val="es-ES"/>
              </w:rPr>
              <w:t xml:space="preserve"> </w:t>
            </w:r>
            <w:r w:rsidRPr="00393750">
              <w:rPr>
                <w:rFonts w:ascii="GHEA Grapalat" w:hAnsi="GHEA Grapalat"/>
                <w:sz w:val="18"/>
              </w:rPr>
              <w:t>ծածկագիրը</w:t>
            </w:r>
            <w:r w:rsidRPr="00393750">
              <w:rPr>
                <w:rFonts w:ascii="GHEA Grapalat" w:hAnsi="GHEA Grapalat"/>
                <w:sz w:val="18"/>
                <w:lang w:val="es-ES"/>
              </w:rPr>
              <w:t xml:space="preserve">` </w:t>
            </w:r>
            <w:r w:rsidRPr="00393750">
              <w:rPr>
                <w:rFonts w:ascii="GHEA Grapalat" w:hAnsi="GHEA Grapalat"/>
                <w:sz w:val="18"/>
              </w:rPr>
              <w:t>ըստ</w:t>
            </w:r>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r w:rsidRPr="00393750">
              <w:rPr>
                <w:rFonts w:ascii="GHEA Grapalat" w:hAnsi="GHEA Grapalat"/>
                <w:sz w:val="18"/>
              </w:rPr>
              <w:t>դասակարգման</w:t>
            </w:r>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r w:rsidRPr="00393750">
              <w:rPr>
                <w:rFonts w:ascii="GHEA Grapalat" w:hAnsi="GHEA Grapalat"/>
                <w:sz w:val="18"/>
              </w:rPr>
              <w:t>անվանումը</w:t>
            </w:r>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r w:rsidRPr="00393750">
              <w:rPr>
                <w:rFonts w:ascii="GHEA Grapalat" w:hAnsi="GHEA Grapalat"/>
                <w:sz w:val="18"/>
                <w:lang w:val="es-ES"/>
              </w:rPr>
              <w:t xml:space="preserve">դիմաց վճարումները նախատեսվում է իրականացնել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թ-ին` ըստ ամիսների, այդ թվում**</w:t>
            </w:r>
          </w:p>
        </w:tc>
      </w:tr>
      <w:tr w:rsidR="00021D6A" w:rsidRPr="00393750" w14:paraId="79ADDB45" w14:textId="77777777" w:rsidTr="00E70AC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07"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533"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A11B7" w:rsidRPr="00393750" w14:paraId="55B76E83" w14:textId="77777777" w:rsidTr="00F930CC">
        <w:trPr>
          <w:cantSplit/>
          <w:trHeight w:val="1538"/>
        </w:trPr>
        <w:tc>
          <w:tcPr>
            <w:tcW w:w="1237" w:type="dxa"/>
            <w:vAlign w:val="center"/>
          </w:tcPr>
          <w:p w14:paraId="0B4C7119" w14:textId="77777777" w:rsidR="00EA11B7" w:rsidRPr="00393750" w:rsidRDefault="00EA11B7" w:rsidP="00EA11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A11B7" w:rsidRPr="00393750" w:rsidRDefault="00EA11B7" w:rsidP="00EA11B7">
            <w:pPr>
              <w:jc w:val="center"/>
              <w:rPr>
                <w:rFonts w:ascii="GHEA Grapalat" w:hAnsi="GHEA Grapalat"/>
                <w:sz w:val="20"/>
                <w:lang w:val="es-ES"/>
              </w:rPr>
            </w:pPr>
          </w:p>
        </w:tc>
        <w:tc>
          <w:tcPr>
            <w:tcW w:w="1170" w:type="dxa"/>
            <w:vAlign w:val="center"/>
          </w:tcPr>
          <w:p w14:paraId="539B8962" w14:textId="64741BC8" w:rsidR="00EA11B7" w:rsidRPr="00393750" w:rsidRDefault="00F930CC" w:rsidP="00EA11B7">
            <w:pPr>
              <w:jc w:val="center"/>
              <w:rPr>
                <w:rFonts w:ascii="GHEA Grapalat" w:hAnsi="GHEA Grapalat"/>
                <w:sz w:val="20"/>
              </w:rPr>
            </w:pPr>
            <w:r>
              <w:rPr>
                <w:rFonts w:ascii="GHEA Grapalat" w:hAnsi="GHEA Grapalat"/>
                <w:sz w:val="20"/>
                <w:szCs w:val="18"/>
                <w:lang w:val="hy-AM"/>
              </w:rPr>
              <w:t>50531140/43</w:t>
            </w:r>
          </w:p>
        </w:tc>
        <w:tc>
          <w:tcPr>
            <w:tcW w:w="1923" w:type="dxa"/>
          </w:tcPr>
          <w:p w14:paraId="10F248C0" w14:textId="57021719" w:rsidR="00EA11B7" w:rsidRPr="0065197E" w:rsidRDefault="00F930CC" w:rsidP="00EA11B7">
            <w:pPr>
              <w:jc w:val="center"/>
              <w:rPr>
                <w:rFonts w:ascii="GHEA Grapalat" w:hAnsi="GHEA Grapalat" w:cs="Sylfaen"/>
                <w:sz w:val="18"/>
                <w:szCs w:val="22"/>
                <w:lang w:val="pt-BR"/>
              </w:rPr>
            </w:pPr>
            <w:r>
              <w:rPr>
                <w:rFonts w:ascii="GHEA Grapalat" w:hAnsi="GHEA Grapalat" w:cs="Sylfaen"/>
                <w:sz w:val="18"/>
                <w:szCs w:val="22"/>
                <w:lang w:val="pt-BR"/>
              </w:rPr>
              <w:t xml:space="preserve">Շենգավիթ </w:t>
            </w:r>
            <w:r w:rsidR="0065197E" w:rsidRPr="0065197E">
              <w:rPr>
                <w:rFonts w:ascii="GHEA Grapalat" w:hAnsi="GHEA Grapalat" w:cs="Sylfaen"/>
                <w:sz w:val="18"/>
                <w:szCs w:val="22"/>
                <w:lang w:val="pt-BR"/>
              </w:rPr>
              <w:t>վարչական շրջան</w:t>
            </w:r>
            <w:r>
              <w:rPr>
                <w:rFonts w:ascii="GHEA Grapalat" w:hAnsi="GHEA Grapalat" w:cs="Sylfaen"/>
                <w:sz w:val="18"/>
                <w:szCs w:val="22"/>
                <w:lang w:val="pt-BR"/>
              </w:rPr>
              <w:t xml:space="preserve">ում </w:t>
            </w:r>
            <w:r w:rsidR="0065197E" w:rsidRPr="0065197E">
              <w:rPr>
                <w:rFonts w:ascii="GHEA Grapalat" w:hAnsi="GHEA Grapalat" w:cs="Sylfaen"/>
                <w:sz w:val="18"/>
                <w:szCs w:val="22"/>
                <w:lang w:val="pt-BR"/>
              </w:rPr>
              <w:t>նախագծանախահաշվային փաստաթղթերի փորձաքննության եզրակացության տրամադրման ծառայություններ</w:t>
            </w:r>
          </w:p>
        </w:tc>
        <w:tc>
          <w:tcPr>
            <w:tcW w:w="470" w:type="dxa"/>
            <w:textDirection w:val="btLr"/>
          </w:tcPr>
          <w:p w14:paraId="70AC3C65" w14:textId="7D11F20F" w:rsidR="00EA11B7" w:rsidRPr="00393750" w:rsidRDefault="00F930CC" w:rsidP="00F930CC">
            <w:pPr>
              <w:ind w:left="113" w:right="113"/>
              <w:jc w:val="center"/>
              <w:rPr>
                <w:rFonts w:ascii="GHEA Grapalat" w:hAnsi="GHEA Grapalat"/>
                <w:sz w:val="20"/>
                <w:lang w:val="pt-BR"/>
              </w:rPr>
            </w:pPr>
            <w:r>
              <w:rPr>
                <w:rFonts w:ascii="GHEA Grapalat" w:hAnsi="GHEA Grapalat"/>
                <w:sz w:val="20"/>
                <w:lang w:val="pt-BR"/>
              </w:rPr>
              <w:t>-------------</w:t>
            </w:r>
          </w:p>
        </w:tc>
        <w:tc>
          <w:tcPr>
            <w:tcW w:w="470" w:type="dxa"/>
            <w:textDirection w:val="btLr"/>
          </w:tcPr>
          <w:p w14:paraId="75C75569" w14:textId="46ABC1F6" w:rsidR="00EA11B7" w:rsidRPr="00393750" w:rsidRDefault="00F930CC" w:rsidP="00F930CC">
            <w:pPr>
              <w:ind w:left="113" w:right="113"/>
              <w:jc w:val="center"/>
              <w:rPr>
                <w:rFonts w:ascii="GHEA Grapalat" w:hAnsi="GHEA Grapalat"/>
                <w:sz w:val="20"/>
                <w:lang w:val="pt-BR"/>
              </w:rPr>
            </w:pPr>
            <w:r>
              <w:rPr>
                <w:rFonts w:ascii="GHEA Grapalat" w:hAnsi="GHEA Grapalat"/>
                <w:sz w:val="20"/>
                <w:lang w:val="pt-BR"/>
              </w:rPr>
              <w:t>-------------</w:t>
            </w:r>
          </w:p>
        </w:tc>
        <w:tc>
          <w:tcPr>
            <w:tcW w:w="470" w:type="dxa"/>
            <w:textDirection w:val="btLr"/>
          </w:tcPr>
          <w:p w14:paraId="146F5577" w14:textId="463CD8B4" w:rsidR="00EA11B7" w:rsidRPr="00393750" w:rsidRDefault="00F930CC" w:rsidP="00F930CC">
            <w:pPr>
              <w:ind w:left="113" w:right="113"/>
              <w:jc w:val="center"/>
              <w:rPr>
                <w:rFonts w:ascii="GHEA Grapalat" w:hAnsi="GHEA Grapalat"/>
                <w:sz w:val="20"/>
                <w:lang w:val="pt-BR"/>
              </w:rPr>
            </w:pPr>
            <w:r>
              <w:rPr>
                <w:rFonts w:ascii="GHEA Grapalat" w:hAnsi="GHEA Grapalat"/>
                <w:sz w:val="20"/>
                <w:lang w:val="pt-BR"/>
              </w:rPr>
              <w:t>-------------</w:t>
            </w:r>
          </w:p>
        </w:tc>
        <w:tc>
          <w:tcPr>
            <w:tcW w:w="470" w:type="dxa"/>
            <w:textDirection w:val="btLr"/>
          </w:tcPr>
          <w:p w14:paraId="292EF64A" w14:textId="27523F2B" w:rsidR="00EA11B7" w:rsidRPr="00393750" w:rsidRDefault="00F930CC" w:rsidP="00F930CC">
            <w:pPr>
              <w:ind w:left="113" w:right="113"/>
              <w:jc w:val="center"/>
              <w:rPr>
                <w:rFonts w:ascii="GHEA Grapalat" w:hAnsi="GHEA Grapalat"/>
                <w:sz w:val="20"/>
                <w:lang w:val="pt-BR"/>
              </w:rPr>
            </w:pPr>
            <w:r>
              <w:rPr>
                <w:rFonts w:ascii="GHEA Grapalat" w:hAnsi="GHEA Grapalat"/>
                <w:sz w:val="20"/>
                <w:lang w:val="pt-BR"/>
              </w:rPr>
              <w:t>-------------</w:t>
            </w:r>
          </w:p>
        </w:tc>
        <w:tc>
          <w:tcPr>
            <w:tcW w:w="470" w:type="dxa"/>
            <w:textDirection w:val="btLr"/>
          </w:tcPr>
          <w:p w14:paraId="0B27FA8D" w14:textId="194E1CEE" w:rsidR="00EA11B7" w:rsidRPr="00393750" w:rsidRDefault="00F930CC" w:rsidP="00F930CC">
            <w:pPr>
              <w:ind w:left="113" w:right="113"/>
              <w:jc w:val="center"/>
              <w:rPr>
                <w:rFonts w:ascii="GHEA Grapalat" w:hAnsi="GHEA Grapalat"/>
                <w:sz w:val="20"/>
                <w:lang w:val="pt-BR"/>
              </w:rPr>
            </w:pPr>
            <w:r>
              <w:rPr>
                <w:rFonts w:ascii="GHEA Grapalat" w:hAnsi="GHEA Grapalat"/>
                <w:sz w:val="20"/>
                <w:lang w:val="pt-BR"/>
              </w:rPr>
              <w:t>-------------</w:t>
            </w:r>
          </w:p>
        </w:tc>
        <w:tc>
          <w:tcPr>
            <w:tcW w:w="407" w:type="dxa"/>
            <w:textDirection w:val="btLr"/>
          </w:tcPr>
          <w:p w14:paraId="44F39090" w14:textId="64B894CD" w:rsidR="00EA11B7" w:rsidRPr="00393750" w:rsidRDefault="00F930CC" w:rsidP="00EA11B7">
            <w:pPr>
              <w:ind w:left="113" w:right="113"/>
              <w:jc w:val="center"/>
              <w:rPr>
                <w:rFonts w:ascii="GHEA Grapalat" w:hAnsi="GHEA Grapalat"/>
                <w:sz w:val="20"/>
                <w:lang w:val="pt-BR"/>
              </w:rPr>
            </w:pPr>
            <w:r>
              <w:rPr>
                <w:rFonts w:ascii="GHEA Grapalat" w:hAnsi="GHEA Grapalat"/>
                <w:sz w:val="20"/>
                <w:lang w:val="pt-BR"/>
              </w:rPr>
              <w:t>-------------</w:t>
            </w:r>
          </w:p>
        </w:tc>
        <w:tc>
          <w:tcPr>
            <w:tcW w:w="533" w:type="dxa"/>
            <w:textDirection w:val="btLr"/>
          </w:tcPr>
          <w:p w14:paraId="4E7EA227" w14:textId="38810475" w:rsidR="00EA11B7" w:rsidRPr="00393750" w:rsidRDefault="00F930CC" w:rsidP="00EA11B7">
            <w:pPr>
              <w:ind w:left="113" w:right="113"/>
              <w:jc w:val="center"/>
              <w:rPr>
                <w:rFonts w:ascii="GHEA Grapalat" w:hAnsi="GHEA Grapalat"/>
                <w:sz w:val="20"/>
                <w:lang w:val="pt-BR"/>
              </w:rPr>
            </w:pPr>
            <w:r>
              <w:rPr>
                <w:rFonts w:ascii="GHEA Grapalat" w:hAnsi="GHEA Grapalat"/>
                <w:sz w:val="20"/>
                <w:lang w:val="pt-BR"/>
              </w:rPr>
              <w:t>-------------</w:t>
            </w:r>
          </w:p>
        </w:tc>
        <w:tc>
          <w:tcPr>
            <w:tcW w:w="470" w:type="dxa"/>
            <w:textDirection w:val="btLr"/>
          </w:tcPr>
          <w:p w14:paraId="50DD35B9" w14:textId="794D1D12"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CAA3689" w14:textId="0F4FA70A"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D39167F" w14:textId="764A993B"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61983FFE" w14:textId="1F071A63" w:rsidR="007678FA" w:rsidRPr="00393750" w:rsidRDefault="007678FA" w:rsidP="00FC5B6D">
      <w:pPr>
        <w:jc w:val="both"/>
        <w:rPr>
          <w:rFonts w:ascii="GHEA Grapalat" w:hAnsi="GHEA Grapalat"/>
          <w:sz w:val="20"/>
          <w:lang w:val="es-ES"/>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 xml:space="preserve">կարգով: </w:t>
      </w: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08680F" w:rsidRDefault="007678FA" w:rsidP="007678FA">
      <w:pPr>
        <w:autoSpaceDE w:val="0"/>
        <w:autoSpaceDN w:val="0"/>
        <w:adjustRightInd w:val="0"/>
        <w:jc w:val="right"/>
        <w:rPr>
          <w:rFonts w:ascii="GHEA Grapalat" w:hAnsi="GHEA Grapalat" w:cs="TimesArmenianPSMT"/>
          <w:iCs/>
          <w:sz w:val="20"/>
        </w:rPr>
      </w:pPr>
      <w:r w:rsidRPr="0008680F">
        <w:rPr>
          <w:rFonts w:ascii="GHEA Grapalat" w:hAnsi="GHEA Grapalat" w:cs="TimesArmenianPSMT"/>
          <w:iCs/>
          <w:sz w:val="20"/>
          <w:lang w:val="ru-RU"/>
        </w:rPr>
        <w:lastRenderedPageBreak/>
        <w:t xml:space="preserve">Հավելված </w:t>
      </w:r>
      <w:r w:rsidRPr="0008680F">
        <w:rPr>
          <w:rFonts w:ascii="GHEA Grapalat" w:hAnsi="GHEA Grapalat" w:cs="TimesArmenianPSMT"/>
          <w:iCs/>
          <w:sz w:val="20"/>
        </w:rPr>
        <w:t>3</w:t>
      </w:r>
    </w:p>
    <w:p w14:paraId="5E57BBB5" w14:textId="05D8FD0F" w:rsidR="003B24FD" w:rsidRPr="0008680F" w:rsidRDefault="003B24FD" w:rsidP="0008680F">
      <w:pPr>
        <w:autoSpaceDE w:val="0"/>
        <w:autoSpaceDN w:val="0"/>
        <w:adjustRightInd w:val="0"/>
        <w:jc w:val="right"/>
        <w:rPr>
          <w:rFonts w:ascii="GHEA Grapalat" w:hAnsi="GHEA Grapalat" w:cs="TimesArmenianPSMT"/>
          <w:iCs/>
          <w:sz w:val="20"/>
          <w:lang w:val="ru-RU"/>
        </w:rPr>
      </w:pPr>
      <w:r w:rsidRPr="0008680F">
        <w:rPr>
          <w:rFonts w:ascii="GHEA Grapalat" w:hAnsi="GHEA Grapalat" w:cs="TimesArmenianPSMT"/>
          <w:iCs/>
          <w:sz w:val="20"/>
          <w:lang w:val="ru-RU"/>
        </w:rPr>
        <w:t xml:space="preserve">«         »              </w:t>
      </w:r>
      <w:r w:rsidR="00A21680" w:rsidRPr="0008680F">
        <w:rPr>
          <w:rFonts w:ascii="GHEA Grapalat" w:hAnsi="GHEA Grapalat" w:cs="TimesArmenianPSMT"/>
          <w:iCs/>
          <w:sz w:val="20"/>
          <w:lang w:val="ru-RU"/>
        </w:rPr>
        <w:t>2025</w:t>
      </w:r>
      <w:r w:rsidRPr="0008680F">
        <w:rPr>
          <w:rFonts w:ascii="GHEA Grapalat" w:hAnsi="GHEA Grapalat" w:cs="TimesArmenianPSMT"/>
          <w:iCs/>
          <w:sz w:val="20"/>
          <w:lang w:val="ru-RU"/>
        </w:rPr>
        <w:t xml:space="preserve">թ. կնքված </w:t>
      </w:r>
    </w:p>
    <w:p w14:paraId="66C8FA6C" w14:textId="0CA2F3C7" w:rsidR="003B24FD" w:rsidRPr="0008680F" w:rsidRDefault="003B24FD" w:rsidP="0008680F">
      <w:pPr>
        <w:autoSpaceDE w:val="0"/>
        <w:autoSpaceDN w:val="0"/>
        <w:adjustRightInd w:val="0"/>
        <w:jc w:val="right"/>
        <w:rPr>
          <w:rFonts w:ascii="GHEA Grapalat" w:hAnsi="GHEA Grapalat" w:cs="TimesArmenianPSMT"/>
          <w:iCs/>
          <w:sz w:val="20"/>
          <w:lang w:val="ru-RU"/>
        </w:rPr>
      </w:pPr>
      <w:r w:rsidRPr="0008680F">
        <w:rPr>
          <w:rFonts w:ascii="GHEA Grapalat" w:hAnsi="GHEA Grapalat" w:cs="TimesArmenianPSMT"/>
          <w:iCs/>
          <w:sz w:val="20"/>
          <w:lang w:val="ru-RU"/>
        </w:rPr>
        <w:t xml:space="preserve">                    </w:t>
      </w:r>
      <w:r w:rsidR="00E673E5" w:rsidRPr="0008680F">
        <w:rPr>
          <w:rFonts w:ascii="GHEA Grapalat" w:hAnsi="GHEA Grapalat" w:cs="TimesArmenianPSMT"/>
          <w:iCs/>
          <w:sz w:val="20"/>
          <w:lang w:val="ru-RU"/>
        </w:rPr>
        <w:t>ԵՔ-ԳՀԾՁԲ-</w:t>
      </w:r>
      <w:r w:rsidR="004D3591" w:rsidRPr="0008680F">
        <w:rPr>
          <w:rFonts w:ascii="GHEA Grapalat" w:hAnsi="GHEA Grapalat" w:cs="TimesArmenianPSMT"/>
          <w:iCs/>
          <w:sz w:val="20"/>
          <w:lang w:val="ru-RU"/>
        </w:rPr>
        <w:t>25/139</w:t>
      </w:r>
      <w:r w:rsidR="009E44DA" w:rsidRPr="0008680F">
        <w:rPr>
          <w:rFonts w:ascii="GHEA Grapalat" w:hAnsi="GHEA Grapalat" w:cs="TimesArmenianPSMT"/>
          <w:iCs/>
          <w:sz w:val="20"/>
          <w:lang w:val="ru-RU"/>
        </w:rPr>
        <w:t xml:space="preserve">  </w:t>
      </w:r>
      <w:r w:rsidRPr="0008680F">
        <w:rPr>
          <w:rFonts w:ascii="GHEA Grapalat" w:hAnsi="GHEA Grapalat" w:cs="TimesArmenianPSMT"/>
          <w:iCs/>
          <w:sz w:val="20"/>
          <w:lang w:val="ru-RU"/>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361AE6"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393750">
              <w:rPr>
                <w:rFonts w:ascii="GHEA Grapalat" w:hAnsi="GHEA Grapalat"/>
                <w:iCs/>
                <w:sz w:val="21"/>
                <w:szCs w:val="21"/>
              </w:rPr>
              <w:t>Պայմանագրի</w:t>
            </w:r>
            <w:r w:rsidR="007678FA" w:rsidRPr="00393750">
              <w:rPr>
                <w:rFonts w:ascii="GHEA Grapalat" w:hAnsi="GHEA Grapalat"/>
                <w:iCs/>
                <w:sz w:val="21"/>
                <w:szCs w:val="21"/>
                <w:lang w:val="pt-BR"/>
              </w:rPr>
              <w:t xml:space="preserve"> </w:t>
            </w:r>
            <w:r w:rsidR="007678FA" w:rsidRPr="00393750">
              <w:rPr>
                <w:rFonts w:ascii="GHEA Grapalat" w:hAnsi="GHEA Grapalat"/>
                <w:iCs/>
                <w:sz w:val="21"/>
                <w:szCs w:val="21"/>
              </w:rPr>
              <w:t>կողմ</w:t>
            </w:r>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գտնվելու</w:t>
            </w:r>
            <w:r w:rsidRPr="00393750">
              <w:rPr>
                <w:rFonts w:ascii="GHEA Grapalat" w:hAnsi="GHEA Grapalat"/>
                <w:iCs/>
                <w:sz w:val="21"/>
                <w:szCs w:val="21"/>
                <w:lang w:val="pt-BR"/>
              </w:rPr>
              <w:t xml:space="preserve"> </w:t>
            </w:r>
            <w:r w:rsidRPr="00393750">
              <w:rPr>
                <w:rFonts w:ascii="GHEA Grapalat" w:hAnsi="GHEA Grapalat"/>
                <w:iCs/>
                <w:sz w:val="21"/>
                <w:szCs w:val="21"/>
              </w:rPr>
              <w:t>վայրը</w:t>
            </w:r>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հհ</w:t>
            </w:r>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հվհհ</w:t>
            </w:r>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Պատվիրատու</w:t>
            </w:r>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գտնվելու</w:t>
            </w:r>
            <w:r w:rsidRPr="00393750">
              <w:rPr>
                <w:rFonts w:ascii="GHEA Grapalat" w:hAnsi="GHEA Grapalat"/>
                <w:iCs/>
                <w:sz w:val="21"/>
                <w:szCs w:val="21"/>
                <w:lang w:val="pt-BR"/>
              </w:rPr>
              <w:t xml:space="preserve"> </w:t>
            </w:r>
            <w:r w:rsidRPr="00393750">
              <w:rPr>
                <w:rFonts w:ascii="GHEA Grapalat" w:hAnsi="GHEA Grapalat"/>
                <w:iCs/>
                <w:sz w:val="21"/>
                <w:szCs w:val="21"/>
              </w:rPr>
              <w:t>վայրը</w:t>
            </w:r>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հհ</w:t>
            </w:r>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rPr>
              <w:t>հվհհ</w:t>
            </w:r>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r w:rsidRPr="00393750">
        <w:rPr>
          <w:rFonts w:ascii="GHEA Grapalat" w:hAnsi="GHEA Grapalat"/>
          <w:sz w:val="21"/>
          <w:szCs w:val="21"/>
        </w:rPr>
        <w:t>Պայմանագրի</w:t>
      </w:r>
      <w:r w:rsidRPr="00393750">
        <w:rPr>
          <w:rFonts w:ascii="GHEA Grapalat" w:hAnsi="GHEA Grapalat"/>
          <w:sz w:val="21"/>
          <w:szCs w:val="21"/>
          <w:lang w:val="es-ES"/>
        </w:rPr>
        <w:t xml:space="preserve"> /</w:t>
      </w:r>
      <w:r w:rsidRPr="00393750">
        <w:rPr>
          <w:rFonts w:ascii="GHEA Grapalat" w:hAnsi="GHEA Grapalat"/>
          <w:sz w:val="21"/>
          <w:szCs w:val="21"/>
        </w:rPr>
        <w:t>այսուհետ</w:t>
      </w:r>
      <w:r w:rsidRPr="00393750">
        <w:rPr>
          <w:rFonts w:ascii="GHEA Grapalat" w:hAnsi="GHEA Grapalat"/>
          <w:sz w:val="21"/>
          <w:szCs w:val="21"/>
          <w:lang w:val="es-ES"/>
        </w:rPr>
        <w:t xml:space="preserve">` </w:t>
      </w:r>
      <w:r w:rsidRPr="00393750">
        <w:rPr>
          <w:rFonts w:ascii="GHEA Grapalat" w:hAnsi="GHEA Grapalat"/>
          <w:sz w:val="21"/>
          <w:szCs w:val="21"/>
        </w:rPr>
        <w:t>Պայմանագիր</w:t>
      </w:r>
      <w:r w:rsidRPr="00393750">
        <w:rPr>
          <w:rFonts w:ascii="GHEA Grapalat" w:hAnsi="GHEA Grapalat"/>
          <w:sz w:val="21"/>
          <w:szCs w:val="21"/>
          <w:lang w:val="es-ES"/>
        </w:rPr>
        <w:t xml:space="preserve">/ </w:t>
      </w:r>
      <w:r w:rsidRPr="00393750">
        <w:rPr>
          <w:rFonts w:ascii="GHEA Grapalat" w:hAnsi="GHEA Grapalat"/>
          <w:sz w:val="21"/>
          <w:szCs w:val="21"/>
        </w:rPr>
        <w:t>անվանումը</w:t>
      </w:r>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r w:rsidRPr="00393750">
        <w:rPr>
          <w:rFonts w:ascii="GHEA Grapalat" w:hAnsi="GHEA Grapalat"/>
          <w:sz w:val="21"/>
          <w:szCs w:val="21"/>
        </w:rPr>
        <w:t>Պայմանագրի</w:t>
      </w:r>
      <w:r w:rsidRPr="00393750">
        <w:rPr>
          <w:rFonts w:ascii="GHEA Grapalat" w:hAnsi="GHEA Grapalat"/>
          <w:sz w:val="21"/>
          <w:szCs w:val="21"/>
          <w:lang w:val="es-ES"/>
        </w:rPr>
        <w:t xml:space="preserve"> </w:t>
      </w:r>
      <w:r w:rsidRPr="00393750">
        <w:rPr>
          <w:rFonts w:ascii="GHEA Grapalat" w:hAnsi="GHEA Grapalat"/>
          <w:sz w:val="21"/>
          <w:szCs w:val="21"/>
        </w:rPr>
        <w:t>կնքման</w:t>
      </w:r>
      <w:r w:rsidRPr="00393750">
        <w:rPr>
          <w:rFonts w:ascii="GHEA Grapalat" w:hAnsi="GHEA Grapalat"/>
          <w:sz w:val="21"/>
          <w:szCs w:val="21"/>
          <w:lang w:val="es-ES"/>
        </w:rPr>
        <w:t xml:space="preserve"> </w:t>
      </w:r>
      <w:r w:rsidRPr="00393750">
        <w:rPr>
          <w:rFonts w:ascii="GHEA Grapalat" w:hAnsi="GHEA Grapalat"/>
          <w:sz w:val="21"/>
          <w:szCs w:val="21"/>
        </w:rPr>
        <w:t>ամսաթիվը</w:t>
      </w:r>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r w:rsidRPr="00393750">
        <w:rPr>
          <w:rFonts w:ascii="GHEA Grapalat" w:hAnsi="GHEA Grapalat"/>
          <w:sz w:val="21"/>
          <w:szCs w:val="21"/>
        </w:rPr>
        <w:t>Պայմանագրի</w:t>
      </w:r>
      <w:r w:rsidRPr="00393750">
        <w:rPr>
          <w:rFonts w:ascii="GHEA Grapalat" w:hAnsi="GHEA Grapalat"/>
          <w:sz w:val="21"/>
          <w:szCs w:val="21"/>
          <w:lang w:val="es-ES"/>
        </w:rPr>
        <w:t xml:space="preserve"> </w:t>
      </w:r>
      <w:r w:rsidRPr="00393750">
        <w:rPr>
          <w:rFonts w:ascii="GHEA Grapalat" w:hAnsi="GHEA Grapalat"/>
          <w:sz w:val="21"/>
          <w:szCs w:val="21"/>
        </w:rPr>
        <w:t>համարը</w:t>
      </w:r>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r w:rsidRPr="00393750">
        <w:rPr>
          <w:rFonts w:ascii="GHEA Grapalat" w:hAnsi="GHEA Grapalat"/>
          <w:iCs/>
          <w:sz w:val="21"/>
          <w:szCs w:val="21"/>
        </w:rPr>
        <w:t>Պատվիրատուն</w:t>
      </w:r>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r w:rsidRPr="00393750">
        <w:rPr>
          <w:rFonts w:ascii="GHEA Grapalat" w:hAnsi="GHEA Grapalat"/>
          <w:sz w:val="21"/>
          <w:szCs w:val="21"/>
        </w:rPr>
        <w:t>Պայմանագրի</w:t>
      </w:r>
      <w:r w:rsidRPr="00393750">
        <w:rPr>
          <w:rFonts w:ascii="GHEA Grapalat" w:hAnsi="GHEA Grapalat"/>
          <w:sz w:val="21"/>
          <w:szCs w:val="21"/>
          <w:lang w:val="es-ES"/>
        </w:rPr>
        <w:t xml:space="preserve"> </w:t>
      </w:r>
      <w:r w:rsidRPr="00393750">
        <w:rPr>
          <w:rFonts w:ascii="GHEA Grapalat" w:hAnsi="GHEA Grapalat"/>
          <w:sz w:val="21"/>
          <w:szCs w:val="21"/>
        </w:rPr>
        <w:t>կողմը՝</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r w:rsidRPr="00393750">
        <w:rPr>
          <w:rFonts w:ascii="GHEA Grapalat" w:hAnsi="GHEA Grapalat"/>
          <w:sz w:val="21"/>
          <w:szCs w:val="21"/>
          <w:lang w:val="es-ES"/>
        </w:rPr>
        <w:t>կազմեցին սույն արձանագրությունը հետևյալի մասին.</w:t>
      </w:r>
    </w:p>
    <w:p w14:paraId="383F41EC" w14:textId="77777777" w:rsidR="007678FA" w:rsidRPr="00393750" w:rsidRDefault="007678FA" w:rsidP="007678FA">
      <w:pPr>
        <w:jc w:val="both"/>
        <w:rPr>
          <w:rFonts w:ascii="GHEA Grapalat" w:hAnsi="GHEA Grapalat"/>
          <w:iCs/>
          <w:sz w:val="21"/>
          <w:szCs w:val="21"/>
          <w:lang w:val="hy-AM"/>
        </w:rPr>
      </w:pPr>
      <w:r w:rsidRPr="00393750">
        <w:rPr>
          <w:rFonts w:ascii="GHEA Grapalat" w:hAnsi="GHEA Grapalat"/>
          <w:iCs/>
          <w:sz w:val="21"/>
          <w:szCs w:val="21"/>
        </w:rPr>
        <w:t>Պայմանագրի</w:t>
      </w:r>
      <w:r w:rsidRPr="00393750">
        <w:rPr>
          <w:rFonts w:ascii="GHEA Grapalat" w:hAnsi="GHEA Grapalat"/>
          <w:iCs/>
          <w:sz w:val="21"/>
          <w:szCs w:val="21"/>
          <w:lang w:val="es-ES"/>
        </w:rPr>
        <w:t xml:space="preserve"> </w:t>
      </w:r>
      <w:r w:rsidRPr="00393750">
        <w:rPr>
          <w:rFonts w:ascii="GHEA Grapalat" w:hAnsi="GHEA Grapalat"/>
          <w:iCs/>
          <w:sz w:val="21"/>
          <w:szCs w:val="21"/>
        </w:rPr>
        <w:t>շրջանակներում</w:t>
      </w:r>
      <w:r w:rsidRPr="00393750">
        <w:rPr>
          <w:rFonts w:ascii="GHEA Grapalat" w:hAnsi="GHEA Grapalat"/>
          <w:iCs/>
          <w:sz w:val="21"/>
          <w:szCs w:val="21"/>
          <w:lang w:val="es-ES"/>
        </w:rPr>
        <w:t xml:space="preserve"> </w:t>
      </w:r>
      <w:r w:rsidRPr="00393750">
        <w:rPr>
          <w:rFonts w:ascii="GHEA Grapalat" w:hAnsi="GHEA Grapalat"/>
          <w:iCs/>
          <w:snapToGrid w:val="0"/>
          <w:sz w:val="21"/>
          <w:szCs w:val="21"/>
          <w:lang w:val="es-ES"/>
        </w:rPr>
        <w:t xml:space="preserve">Պայմանագրի կողմը </w:t>
      </w:r>
      <w:r w:rsidRPr="00393750">
        <w:rPr>
          <w:rFonts w:ascii="GHEA Grapalat" w:hAnsi="GHEA Grapalat"/>
          <w:iCs/>
          <w:sz w:val="21"/>
          <w:szCs w:val="21"/>
          <w:lang w:val="es-ES"/>
        </w:rPr>
        <w:t>մատուցել է հետևյալ ծառայությունները</w:t>
      </w:r>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cs="Sylfaen"/>
                <w:sz w:val="18"/>
                <w:szCs w:val="18"/>
              </w:rPr>
              <w:t>Մատուցված</w:t>
            </w:r>
            <w:r w:rsidRPr="00393750">
              <w:rPr>
                <w:rFonts w:ascii="GHEA Grapalat" w:hAnsi="GHEA Grapalat" w:cs="Courier New"/>
                <w:sz w:val="18"/>
                <w:szCs w:val="18"/>
              </w:rPr>
              <w:t xml:space="preserve"> </w:t>
            </w:r>
            <w:r w:rsidRPr="00393750">
              <w:rPr>
                <w:rFonts w:ascii="GHEA Grapalat" w:hAnsi="GHEA Grapalat" w:cs="Sylfaen"/>
                <w:sz w:val="18"/>
                <w:szCs w:val="18"/>
              </w:rPr>
              <w:t>ծառայությունների</w:t>
            </w:r>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անվանումը</w:t>
            </w:r>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տեխնիկական  բնութագրի համառոտ շարադրանքը</w:t>
            </w:r>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քանակական ցուցանիշը</w:t>
            </w:r>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կատարման ժամկետը</w:t>
            </w:r>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Վճարման ենթակա գումարը /հազար դրամ/</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Վճարման ժամկետը /ըստ վճարման ժամանակացույցի/</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փաստացի</w:t>
            </w:r>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փաստացի</w:t>
            </w:r>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r w:rsidRPr="00393750">
        <w:rPr>
          <w:rFonts w:ascii="GHEA Grapalat" w:hAnsi="GHEA Grapalat"/>
          <w:iCs/>
          <w:snapToGrid w:val="0"/>
          <w:sz w:val="21"/>
          <w:szCs w:val="21"/>
        </w:rPr>
        <w:t>արձանագրության</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երկկողմ</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հաշիվ</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ապրանքագիրը</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r w:rsidRPr="00393750">
        <w:rPr>
          <w:rFonts w:ascii="GHEA Grapalat" w:hAnsi="GHEA Grapalat"/>
          <w:sz w:val="21"/>
          <w:szCs w:val="21"/>
          <w:lang w:val="es-ES"/>
        </w:rPr>
        <w:t>եզրակացությունը</w:t>
      </w:r>
      <w:r w:rsidRPr="00393750">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Ծառայությունն ընդունեց</w:t>
            </w:r>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15"/>
                <w:szCs w:val="15"/>
              </w:rPr>
              <w:t xml:space="preserve">ստորագրություն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15"/>
                <w:szCs w:val="15"/>
              </w:rPr>
              <w:t xml:space="preserve">ստորագրություն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15"/>
                <w:szCs w:val="15"/>
              </w:rPr>
              <w:t>ազգանուն, անուն</w:t>
            </w:r>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15"/>
                <w:szCs w:val="15"/>
              </w:rPr>
              <w:t>ազգանուն,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08680F" w:rsidRDefault="007678FA" w:rsidP="007678FA">
      <w:pPr>
        <w:autoSpaceDE w:val="0"/>
        <w:autoSpaceDN w:val="0"/>
        <w:adjustRightInd w:val="0"/>
        <w:jc w:val="right"/>
        <w:rPr>
          <w:rFonts w:ascii="GHEA Grapalat" w:hAnsi="GHEA Grapalat" w:cs="TimesArmenianPSMT"/>
          <w:iCs/>
          <w:sz w:val="20"/>
        </w:rPr>
      </w:pPr>
      <w:r w:rsidRPr="0008680F">
        <w:rPr>
          <w:rFonts w:ascii="GHEA Grapalat" w:hAnsi="GHEA Grapalat" w:cs="TimesArmenianPSMT"/>
          <w:iCs/>
          <w:sz w:val="20"/>
          <w:lang w:val="ru-RU"/>
        </w:rPr>
        <w:lastRenderedPageBreak/>
        <w:t xml:space="preserve">Հավելված </w:t>
      </w:r>
      <w:r w:rsidRPr="0008680F">
        <w:rPr>
          <w:rFonts w:ascii="GHEA Grapalat" w:hAnsi="GHEA Grapalat" w:cs="TimesArmenianPSMT"/>
          <w:iCs/>
          <w:sz w:val="20"/>
        </w:rPr>
        <w:t>3.1</w:t>
      </w:r>
    </w:p>
    <w:p w14:paraId="1A1DF05F" w14:textId="77777777" w:rsidR="0008680F" w:rsidRPr="0008680F" w:rsidRDefault="0008680F" w:rsidP="0008680F">
      <w:pPr>
        <w:autoSpaceDE w:val="0"/>
        <w:autoSpaceDN w:val="0"/>
        <w:adjustRightInd w:val="0"/>
        <w:jc w:val="right"/>
        <w:rPr>
          <w:rFonts w:ascii="GHEA Grapalat" w:hAnsi="GHEA Grapalat" w:cs="TimesArmenianPSMT"/>
          <w:iCs/>
          <w:sz w:val="20"/>
          <w:lang w:val="ru-RU"/>
        </w:rPr>
      </w:pPr>
      <w:r w:rsidRPr="0008680F">
        <w:rPr>
          <w:rFonts w:ascii="GHEA Grapalat" w:hAnsi="GHEA Grapalat" w:cs="TimesArmenianPSMT"/>
          <w:iCs/>
          <w:sz w:val="20"/>
          <w:lang w:val="ru-RU"/>
        </w:rPr>
        <w:t xml:space="preserve">«         »              2025թ. կնքված </w:t>
      </w:r>
    </w:p>
    <w:p w14:paraId="099B33B2" w14:textId="77777777" w:rsidR="0008680F" w:rsidRPr="0008680F" w:rsidRDefault="0008680F" w:rsidP="0008680F">
      <w:pPr>
        <w:autoSpaceDE w:val="0"/>
        <w:autoSpaceDN w:val="0"/>
        <w:adjustRightInd w:val="0"/>
        <w:jc w:val="right"/>
        <w:rPr>
          <w:rFonts w:ascii="GHEA Grapalat" w:hAnsi="GHEA Grapalat" w:cs="TimesArmenianPSMT"/>
          <w:iCs/>
          <w:sz w:val="20"/>
          <w:lang w:val="ru-RU"/>
        </w:rPr>
      </w:pPr>
      <w:r w:rsidRPr="0008680F">
        <w:rPr>
          <w:rFonts w:ascii="GHEA Grapalat" w:hAnsi="GHEA Grapalat" w:cs="TimesArmenianPSMT"/>
          <w:iCs/>
          <w:sz w:val="20"/>
          <w:lang w:val="ru-RU"/>
        </w:rPr>
        <w:t xml:space="preserve">                    ԵՔ-ԳՀԾՁԲ-25/139  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r w:rsidRPr="00393750">
              <w:rPr>
                <w:rFonts w:ascii="GHEA Grapalat" w:hAnsi="GHEA Grapalat" w:cs="Sylfaen"/>
                <w:sz w:val="18"/>
                <w:szCs w:val="18"/>
              </w:rPr>
              <w:t>Ծառայության</w:t>
            </w:r>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r w:rsidRPr="0039375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r w:rsidRPr="0039375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r w:rsidRPr="00393750">
              <w:rPr>
                <w:rFonts w:ascii="GHEA Grapalat" w:hAnsi="GHEA Grapalat" w:cs="Sylfaen"/>
                <w:sz w:val="18"/>
                <w:szCs w:val="18"/>
              </w:rPr>
              <w:t>քանակը</w:t>
            </w:r>
            <w:r w:rsidRPr="00393750">
              <w:rPr>
                <w:rFonts w:ascii="GHEA Grapalat" w:hAnsi="GHEA Grapalat"/>
                <w:sz w:val="18"/>
                <w:szCs w:val="18"/>
              </w:rPr>
              <w:t xml:space="preserve"> (</w:t>
            </w:r>
            <w:r w:rsidRPr="00393750">
              <w:rPr>
                <w:rFonts w:ascii="GHEA Grapalat" w:hAnsi="GHEA Grapalat" w:cs="Sylfaen"/>
                <w:sz w:val="18"/>
                <w:szCs w:val="18"/>
              </w:rPr>
              <w:t>փաստացի</w:t>
            </w:r>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Հանձնեց</w:t>
            </w:r>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Ընդունեց</w:t>
            </w:r>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հայտը նախագծած ներկայացուցիչ`</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15"/>
                <w:szCs w:val="15"/>
              </w:rPr>
              <w:t>ազգանուն, անուն</w:t>
            </w:r>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15"/>
                <w:szCs w:val="15"/>
              </w:rPr>
              <w:t>ազգանուն, անուն</w:t>
            </w:r>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15"/>
                <w:szCs w:val="15"/>
              </w:rPr>
              <w:t>ստորագրություն</w:t>
            </w:r>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15"/>
                <w:szCs w:val="15"/>
              </w:rPr>
              <w:t>ստորագրություն</w:t>
            </w:r>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08680F" w:rsidRDefault="00BB0AEF" w:rsidP="00BB0AEF">
            <w:pPr>
              <w:jc w:val="right"/>
              <w:rPr>
                <w:rFonts w:ascii="GHEA Grapalat" w:hAnsi="GHEA Grapalat" w:cs="GHEA Grapalat"/>
                <w:iCs/>
                <w:color w:val="000000"/>
                <w:sz w:val="21"/>
                <w:szCs w:val="21"/>
                <w:lang w:eastAsia="ru-RU"/>
              </w:rPr>
            </w:pPr>
            <w:bookmarkStart w:id="23" w:name="_Hlk187704942"/>
            <w:r w:rsidRPr="0008680F">
              <w:rPr>
                <w:rFonts w:ascii="GHEA Grapalat" w:hAnsi="GHEA Grapalat" w:cs="GHEA Grapalat"/>
                <w:iCs/>
                <w:color w:val="000000"/>
                <w:sz w:val="21"/>
                <w:szCs w:val="21"/>
                <w:lang w:val="hy-AM" w:eastAsia="ru-RU"/>
              </w:rPr>
              <w:t xml:space="preserve">Հավելված N </w:t>
            </w:r>
            <w:r w:rsidRPr="0008680F">
              <w:rPr>
                <w:rFonts w:ascii="GHEA Grapalat" w:hAnsi="GHEA Grapalat" w:cs="GHEA Grapalat"/>
                <w:iCs/>
                <w:color w:val="000000"/>
                <w:sz w:val="21"/>
                <w:szCs w:val="21"/>
                <w:lang w:eastAsia="ru-RU"/>
              </w:rPr>
              <w:t>4</w:t>
            </w:r>
          </w:p>
          <w:p w14:paraId="221AFC92" w14:textId="77777777" w:rsidR="0008680F" w:rsidRPr="0008680F" w:rsidRDefault="0008680F" w:rsidP="0008680F">
            <w:pPr>
              <w:autoSpaceDE w:val="0"/>
              <w:autoSpaceDN w:val="0"/>
              <w:adjustRightInd w:val="0"/>
              <w:jc w:val="right"/>
              <w:rPr>
                <w:rFonts w:ascii="GHEA Grapalat" w:hAnsi="GHEA Grapalat" w:cs="TimesArmenianPSMT"/>
                <w:iCs/>
                <w:sz w:val="20"/>
              </w:rPr>
            </w:pPr>
            <w:r w:rsidRPr="0008680F">
              <w:rPr>
                <w:rFonts w:ascii="GHEA Grapalat" w:hAnsi="GHEA Grapalat" w:cs="TimesArmenianPSMT"/>
                <w:iCs/>
                <w:sz w:val="20"/>
              </w:rPr>
              <w:t>«         »              2025</w:t>
            </w:r>
            <w:r w:rsidRPr="0008680F">
              <w:rPr>
                <w:rFonts w:ascii="GHEA Grapalat" w:hAnsi="GHEA Grapalat" w:cs="TimesArmenianPSMT"/>
                <w:iCs/>
                <w:sz w:val="20"/>
                <w:lang w:val="ru-RU"/>
              </w:rPr>
              <w:t>թ</w:t>
            </w:r>
            <w:r w:rsidRPr="0008680F">
              <w:rPr>
                <w:rFonts w:ascii="GHEA Grapalat" w:hAnsi="GHEA Grapalat" w:cs="TimesArmenianPSMT"/>
                <w:iCs/>
                <w:sz w:val="20"/>
              </w:rPr>
              <w:t xml:space="preserve">. </w:t>
            </w:r>
            <w:r w:rsidRPr="0008680F">
              <w:rPr>
                <w:rFonts w:ascii="GHEA Grapalat" w:hAnsi="GHEA Grapalat" w:cs="TimesArmenianPSMT"/>
                <w:iCs/>
                <w:sz w:val="20"/>
                <w:lang w:val="ru-RU"/>
              </w:rPr>
              <w:t>կնքված</w:t>
            </w:r>
            <w:r w:rsidRPr="0008680F">
              <w:rPr>
                <w:rFonts w:ascii="GHEA Grapalat" w:hAnsi="GHEA Grapalat" w:cs="TimesArmenianPSMT"/>
                <w:iCs/>
                <w:sz w:val="20"/>
              </w:rPr>
              <w:t xml:space="preserve"> </w:t>
            </w:r>
          </w:p>
          <w:p w14:paraId="00583CC4" w14:textId="77777777" w:rsidR="0008680F" w:rsidRPr="0008680F" w:rsidRDefault="0008680F" w:rsidP="0008680F">
            <w:pPr>
              <w:autoSpaceDE w:val="0"/>
              <w:autoSpaceDN w:val="0"/>
              <w:adjustRightInd w:val="0"/>
              <w:jc w:val="right"/>
              <w:rPr>
                <w:rFonts w:ascii="GHEA Grapalat" w:hAnsi="GHEA Grapalat" w:cs="TimesArmenianPSMT"/>
                <w:iCs/>
                <w:sz w:val="20"/>
              </w:rPr>
            </w:pPr>
            <w:r w:rsidRPr="0008680F">
              <w:rPr>
                <w:rFonts w:ascii="GHEA Grapalat" w:hAnsi="GHEA Grapalat" w:cs="TimesArmenianPSMT"/>
                <w:iCs/>
                <w:sz w:val="20"/>
              </w:rPr>
              <w:t xml:space="preserve">                    </w:t>
            </w:r>
            <w:r w:rsidRPr="0008680F">
              <w:rPr>
                <w:rFonts w:ascii="GHEA Grapalat" w:hAnsi="GHEA Grapalat" w:cs="TimesArmenianPSMT"/>
                <w:iCs/>
                <w:sz w:val="20"/>
                <w:lang w:val="ru-RU"/>
              </w:rPr>
              <w:t>ԵՔ</w:t>
            </w:r>
            <w:r w:rsidRPr="0008680F">
              <w:rPr>
                <w:rFonts w:ascii="GHEA Grapalat" w:hAnsi="GHEA Grapalat" w:cs="TimesArmenianPSMT"/>
                <w:iCs/>
                <w:sz w:val="20"/>
              </w:rPr>
              <w:t>-</w:t>
            </w:r>
            <w:r w:rsidRPr="0008680F">
              <w:rPr>
                <w:rFonts w:ascii="GHEA Grapalat" w:hAnsi="GHEA Grapalat" w:cs="TimesArmenianPSMT"/>
                <w:iCs/>
                <w:sz w:val="20"/>
                <w:lang w:val="ru-RU"/>
              </w:rPr>
              <w:t>ԳՀԾՁԲ</w:t>
            </w:r>
            <w:r w:rsidRPr="0008680F">
              <w:rPr>
                <w:rFonts w:ascii="GHEA Grapalat" w:hAnsi="GHEA Grapalat" w:cs="TimesArmenianPSMT"/>
                <w:iCs/>
                <w:sz w:val="20"/>
              </w:rPr>
              <w:t xml:space="preserve">-25/139  </w:t>
            </w:r>
            <w:r w:rsidRPr="0008680F">
              <w:rPr>
                <w:rFonts w:ascii="GHEA Grapalat" w:hAnsi="GHEA Grapalat" w:cs="TimesArmenianPSMT"/>
                <w:iCs/>
                <w:sz w:val="20"/>
                <w:lang w:val="ru-RU"/>
              </w:rPr>
              <w:t>ծածկագրով</w:t>
            </w:r>
            <w:r w:rsidRPr="0008680F">
              <w:rPr>
                <w:rFonts w:ascii="GHEA Grapalat" w:hAnsi="GHEA Grapalat" w:cs="TimesArmenianPSMT"/>
                <w:iCs/>
                <w:sz w:val="20"/>
              </w:rPr>
              <w:t xml:space="preserve"> </w:t>
            </w:r>
            <w:r w:rsidRPr="0008680F">
              <w:rPr>
                <w:rFonts w:ascii="GHEA Grapalat" w:hAnsi="GHEA Grapalat" w:cs="TimesArmenianPSMT"/>
                <w:iCs/>
                <w:sz w:val="20"/>
                <w:lang w:val="ru-RU"/>
              </w:rPr>
              <w:t>պայմանագրի</w:t>
            </w:r>
          </w:p>
          <w:p w14:paraId="792FFDE4" w14:textId="77777777" w:rsidR="00BB0AEF" w:rsidRPr="0008680F" w:rsidRDefault="00BB0AEF" w:rsidP="00BB0AEF">
            <w:pPr>
              <w:jc w:val="right"/>
              <w:rPr>
                <w:rFonts w:ascii="GHEA Grapalat" w:hAnsi="GHEA Grapalat" w:cs="GHEA Grapalat"/>
                <w:i/>
                <w:color w:val="000000"/>
                <w:sz w:val="21"/>
                <w:szCs w:val="21"/>
                <w:lang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հայտնում է, որ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vertAlign w:val="superscript"/>
                <w:lang w:val="es-ES" w:eastAsia="ru-RU"/>
              </w:rPr>
              <w:t xml:space="preserve">ֆինանսական գործակալի անվանումը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-ի միջև «--»         20  թ. կնքված</w:t>
            </w:r>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պատվիրատուի անվանումը                                         կատարողի անվանումը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ծածկագրով պայմանագրի (այսուհետ՝ Պայմանագիր) շրջանակում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միջև  «--»   20  թ-ին կնքվել է «---------------------» ծածկագրով ֆակտորինգի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կատարողի անվանումը</w:t>
            </w:r>
          </w:p>
          <w:p w14:paraId="2C95CE5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պայմանագիրը,</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1A9A9BB7" w:rsidR="00BB0AEF" w:rsidRPr="00451393" w:rsidRDefault="00BB0AEF" w:rsidP="00BB0AEF">
            <w:pPr>
              <w:numPr>
                <w:ilvl w:val="0"/>
                <w:numId w:val="47"/>
              </w:num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համաձայն է Պայմանագրի 7.1</w:t>
            </w:r>
            <w:r w:rsidR="008566AF">
              <w:rPr>
                <w:rFonts w:ascii="GHEA Grapalat" w:hAnsi="GHEA Grapalat" w:cs="GHEA Grapalat"/>
                <w:color w:val="000000"/>
                <w:sz w:val="21"/>
                <w:szCs w:val="21"/>
                <w:lang w:val="es-ES" w:eastAsia="ru-RU"/>
              </w:rPr>
              <w:t>0</w:t>
            </w:r>
            <w:r w:rsidRPr="00451393">
              <w:rPr>
                <w:rFonts w:ascii="GHEA Grapalat" w:hAnsi="GHEA Grapalat" w:cs="GHEA Grapalat"/>
                <w:color w:val="000000"/>
                <w:sz w:val="21"/>
                <w:szCs w:val="21"/>
                <w:lang w:val="es-ES" w:eastAsia="ru-RU"/>
              </w:rPr>
              <w:t xml:space="preserve"> կետով սահմանված պահանջներին:</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(առկայության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3"/>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FC57" w14:textId="77777777" w:rsidR="00B14929" w:rsidRDefault="00B14929">
      <w:r>
        <w:separator/>
      </w:r>
    </w:p>
  </w:endnote>
  <w:endnote w:type="continuationSeparator" w:id="0">
    <w:p w14:paraId="7E74BEAE" w14:textId="77777777" w:rsidR="00B14929" w:rsidRDefault="00B1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97DD9" w14:textId="77777777" w:rsidR="00B14929" w:rsidRDefault="00B14929">
      <w:r>
        <w:separator/>
      </w:r>
    </w:p>
  </w:footnote>
  <w:footnote w:type="continuationSeparator" w:id="0">
    <w:p w14:paraId="545AA820" w14:textId="77777777" w:rsidR="00B14929" w:rsidRDefault="00B14929">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6145F3EA" w14:textId="77777777" w:rsidR="00B1186E" w:rsidRPr="00AD2285" w:rsidRDefault="00B1186E" w:rsidP="00B1186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CF92CF9"/>
    <w:multiLevelType w:val="hybridMultilevel"/>
    <w:tmpl w:val="F70AE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4AF96FFB"/>
    <w:multiLevelType w:val="hybridMultilevel"/>
    <w:tmpl w:val="423E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8DC690B"/>
    <w:multiLevelType w:val="hybridMultilevel"/>
    <w:tmpl w:val="FE582C6A"/>
    <w:lvl w:ilvl="0" w:tplc="451805E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063258"/>
    <w:multiLevelType w:val="hybridMultilevel"/>
    <w:tmpl w:val="7A1CE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4"/>
  </w:num>
  <w:num w:numId="2" w16cid:durableId="121384374">
    <w:abstractNumId w:val="13"/>
  </w:num>
  <w:num w:numId="3" w16cid:durableId="1510635673">
    <w:abstractNumId w:val="30"/>
  </w:num>
  <w:num w:numId="4" w16cid:durableId="26954523">
    <w:abstractNumId w:val="24"/>
  </w:num>
  <w:num w:numId="5" w16cid:durableId="915867722">
    <w:abstractNumId w:val="37"/>
  </w:num>
  <w:num w:numId="6" w16cid:durableId="1756239825">
    <w:abstractNumId w:val="34"/>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7"/>
  </w:num>
  <w:num w:numId="11" w16cid:durableId="97262048">
    <w:abstractNumId w:val="10"/>
  </w:num>
  <w:num w:numId="12" w16cid:durableId="1649506637">
    <w:abstractNumId w:val="43"/>
  </w:num>
  <w:num w:numId="13" w16cid:durableId="1365910139">
    <w:abstractNumId w:val="38"/>
  </w:num>
  <w:num w:numId="14" w16cid:durableId="2134013617">
    <w:abstractNumId w:val="17"/>
  </w:num>
  <w:num w:numId="15" w16cid:durableId="1713385307">
    <w:abstractNumId w:val="40"/>
  </w:num>
  <w:num w:numId="16" w16cid:durableId="1642349278">
    <w:abstractNumId w:val="22"/>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5"/>
  </w:num>
  <w:num w:numId="22" w16cid:durableId="202600681">
    <w:abstractNumId w:val="42"/>
  </w:num>
  <w:num w:numId="23" w16cid:durableId="920605103">
    <w:abstractNumId w:val="35"/>
  </w:num>
  <w:num w:numId="24" w16cid:durableId="476148632">
    <w:abstractNumId w:val="0"/>
  </w:num>
  <w:num w:numId="25" w16cid:durableId="957447502">
    <w:abstractNumId w:val="21"/>
  </w:num>
  <w:num w:numId="26" w16cid:durableId="1282763067">
    <w:abstractNumId w:val="25"/>
  </w:num>
  <w:num w:numId="27" w16cid:durableId="311641194">
    <w:abstractNumId w:val="33"/>
  </w:num>
  <w:num w:numId="28" w16cid:durableId="1513302455">
    <w:abstractNumId w:val="16"/>
  </w:num>
  <w:num w:numId="29" w16cid:durableId="10222">
    <w:abstractNumId w:val="15"/>
  </w:num>
  <w:num w:numId="30" w16cid:durableId="649870280">
    <w:abstractNumId w:val="19"/>
  </w:num>
  <w:num w:numId="31" w16cid:durableId="1819566551">
    <w:abstractNumId w:val="31"/>
  </w:num>
  <w:num w:numId="32" w16cid:durableId="1838114908">
    <w:abstractNumId w:val="14"/>
  </w:num>
  <w:num w:numId="33" w16cid:durableId="1624995276">
    <w:abstractNumId w:val="36"/>
  </w:num>
  <w:num w:numId="34" w16cid:durableId="285507571">
    <w:abstractNumId w:val="23"/>
  </w:num>
  <w:num w:numId="35" w16cid:durableId="1139884430">
    <w:abstractNumId w:val="9"/>
  </w:num>
  <w:num w:numId="36" w16cid:durableId="1520198090">
    <w:abstractNumId w:val="6"/>
  </w:num>
  <w:num w:numId="37" w16cid:durableId="761070606">
    <w:abstractNumId w:val="27"/>
  </w:num>
  <w:num w:numId="38" w16cid:durableId="176425345">
    <w:abstractNumId w:val="20"/>
  </w:num>
  <w:num w:numId="39" w16cid:durableId="1020007625">
    <w:abstractNumId w:val="11"/>
  </w:num>
  <w:num w:numId="40" w16cid:durableId="738284031">
    <w:abstractNumId w:val="4"/>
  </w:num>
  <w:num w:numId="41" w16cid:durableId="464586913">
    <w:abstractNumId w:val="32"/>
  </w:num>
  <w:num w:numId="42" w16cid:durableId="348218876">
    <w:abstractNumId w:val="18"/>
  </w:num>
  <w:num w:numId="43" w16cid:durableId="1916159899">
    <w:abstractNumId w:val="29"/>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676389">
    <w:abstractNumId w:val="39"/>
  </w:num>
  <w:num w:numId="49" w16cid:durableId="927076315">
    <w:abstractNumId w:val="12"/>
  </w:num>
  <w:num w:numId="50" w16cid:durableId="489911166">
    <w:abstractNumId w:val="44"/>
  </w:num>
  <w:num w:numId="51" w16cid:durableId="157312066">
    <w:abstractNumId w:val="41"/>
  </w:num>
  <w:num w:numId="52" w16cid:durableId="1584803622">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12AE"/>
    <w:rsid w:val="000425BF"/>
    <w:rsid w:val="0004387F"/>
    <w:rsid w:val="00043F1D"/>
    <w:rsid w:val="00046BAC"/>
    <w:rsid w:val="00047327"/>
    <w:rsid w:val="0004759D"/>
    <w:rsid w:val="00047CDC"/>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4871"/>
    <w:rsid w:val="0008536B"/>
    <w:rsid w:val="00085931"/>
    <w:rsid w:val="0008680F"/>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79C"/>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CA5"/>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390"/>
    <w:rsid w:val="002559B9"/>
    <w:rsid w:val="0025645D"/>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00E"/>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C2B"/>
    <w:rsid w:val="00337F3C"/>
    <w:rsid w:val="00340083"/>
    <w:rsid w:val="003414F9"/>
    <w:rsid w:val="00341A74"/>
    <w:rsid w:val="00341D7A"/>
    <w:rsid w:val="00341ED4"/>
    <w:rsid w:val="003427DF"/>
    <w:rsid w:val="0034348B"/>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1AE6"/>
    <w:rsid w:val="00362238"/>
    <w:rsid w:val="0036230B"/>
    <w:rsid w:val="003626E7"/>
    <w:rsid w:val="00363298"/>
    <w:rsid w:val="00363335"/>
    <w:rsid w:val="00363627"/>
    <w:rsid w:val="00363E98"/>
    <w:rsid w:val="00364E7A"/>
    <w:rsid w:val="003650C5"/>
    <w:rsid w:val="00365FCC"/>
    <w:rsid w:val="00366626"/>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20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3D6"/>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415"/>
    <w:rsid w:val="003D0940"/>
    <w:rsid w:val="003D0C33"/>
    <w:rsid w:val="003D14E9"/>
    <w:rsid w:val="003D1A66"/>
    <w:rsid w:val="003D1AA6"/>
    <w:rsid w:val="003D1BB7"/>
    <w:rsid w:val="003D1CF4"/>
    <w:rsid w:val="003D1FE3"/>
    <w:rsid w:val="003D2950"/>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7B4"/>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3591"/>
    <w:rsid w:val="004D4C3B"/>
    <w:rsid w:val="004D557A"/>
    <w:rsid w:val="004D5671"/>
    <w:rsid w:val="004D5D9B"/>
    <w:rsid w:val="004D6073"/>
    <w:rsid w:val="004D7784"/>
    <w:rsid w:val="004D77AD"/>
    <w:rsid w:val="004D7FA8"/>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2F0"/>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C6A"/>
    <w:rsid w:val="00566FD6"/>
    <w:rsid w:val="00567040"/>
    <w:rsid w:val="005670AA"/>
    <w:rsid w:val="00567F5E"/>
    <w:rsid w:val="005716B8"/>
    <w:rsid w:val="00571702"/>
    <w:rsid w:val="00571A83"/>
    <w:rsid w:val="00571F29"/>
    <w:rsid w:val="005739AB"/>
    <w:rsid w:val="00574CD1"/>
    <w:rsid w:val="005754F7"/>
    <w:rsid w:val="00575C75"/>
    <w:rsid w:val="00576013"/>
    <w:rsid w:val="005764E9"/>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3964"/>
    <w:rsid w:val="005C3A41"/>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09D1"/>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97E"/>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487F"/>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435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0EF4"/>
    <w:rsid w:val="007A16FB"/>
    <w:rsid w:val="007A2020"/>
    <w:rsid w:val="007A23DE"/>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2BCA"/>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6AF"/>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22C5"/>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855"/>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0D69"/>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962"/>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07BE3"/>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1EA"/>
    <w:rsid w:val="00A24827"/>
    <w:rsid w:val="00A249DB"/>
    <w:rsid w:val="00A24A1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3DF"/>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53F"/>
    <w:rsid w:val="00A807AB"/>
    <w:rsid w:val="00A8134C"/>
    <w:rsid w:val="00A81620"/>
    <w:rsid w:val="00A81DD5"/>
    <w:rsid w:val="00A821AE"/>
    <w:rsid w:val="00A8328A"/>
    <w:rsid w:val="00A83B50"/>
    <w:rsid w:val="00A85E5D"/>
    <w:rsid w:val="00A87140"/>
    <w:rsid w:val="00A905A7"/>
    <w:rsid w:val="00A921FF"/>
    <w:rsid w:val="00A93710"/>
    <w:rsid w:val="00A941BC"/>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0F9A"/>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07"/>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86E"/>
    <w:rsid w:val="00B11B38"/>
    <w:rsid w:val="00B11FCA"/>
    <w:rsid w:val="00B12288"/>
    <w:rsid w:val="00B12330"/>
    <w:rsid w:val="00B12C72"/>
    <w:rsid w:val="00B14929"/>
    <w:rsid w:val="00B1537B"/>
    <w:rsid w:val="00B15AD9"/>
    <w:rsid w:val="00B15CBF"/>
    <w:rsid w:val="00B1695D"/>
    <w:rsid w:val="00B169A3"/>
    <w:rsid w:val="00B16E83"/>
    <w:rsid w:val="00B176AF"/>
    <w:rsid w:val="00B2066D"/>
    <w:rsid w:val="00B20DC7"/>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042"/>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9C9"/>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B7A84"/>
    <w:rsid w:val="00BC088B"/>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2637"/>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774"/>
    <w:rsid w:val="00C22938"/>
    <w:rsid w:val="00C232E0"/>
    <w:rsid w:val="00C23B1B"/>
    <w:rsid w:val="00C23D48"/>
    <w:rsid w:val="00C23F1D"/>
    <w:rsid w:val="00C24256"/>
    <w:rsid w:val="00C25873"/>
    <w:rsid w:val="00C26B4D"/>
    <w:rsid w:val="00C26CF7"/>
    <w:rsid w:val="00C27932"/>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498F"/>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12A"/>
    <w:rsid w:val="00C813A9"/>
    <w:rsid w:val="00C81E89"/>
    <w:rsid w:val="00C81FE2"/>
    <w:rsid w:val="00C82BD2"/>
    <w:rsid w:val="00C83D8F"/>
    <w:rsid w:val="00C83F86"/>
    <w:rsid w:val="00C84419"/>
    <w:rsid w:val="00C84D2D"/>
    <w:rsid w:val="00C85546"/>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22C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0A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6F09"/>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90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3E8"/>
    <w:rsid w:val="00DD4BE2"/>
    <w:rsid w:val="00DD4F48"/>
    <w:rsid w:val="00DD51F0"/>
    <w:rsid w:val="00DD56AA"/>
    <w:rsid w:val="00DD5CF9"/>
    <w:rsid w:val="00DD66E7"/>
    <w:rsid w:val="00DD6FDA"/>
    <w:rsid w:val="00DE0A12"/>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7A6"/>
    <w:rsid w:val="00E6367A"/>
    <w:rsid w:val="00E638EF"/>
    <w:rsid w:val="00E63C8D"/>
    <w:rsid w:val="00E64337"/>
    <w:rsid w:val="00E65132"/>
    <w:rsid w:val="00E65363"/>
    <w:rsid w:val="00E656BF"/>
    <w:rsid w:val="00E65F37"/>
    <w:rsid w:val="00E66866"/>
    <w:rsid w:val="00E673E5"/>
    <w:rsid w:val="00E674AE"/>
    <w:rsid w:val="00E67BA7"/>
    <w:rsid w:val="00E700E1"/>
    <w:rsid w:val="00E702D7"/>
    <w:rsid w:val="00E70AC9"/>
    <w:rsid w:val="00E71155"/>
    <w:rsid w:val="00E71CEE"/>
    <w:rsid w:val="00E73B1B"/>
    <w:rsid w:val="00E73D09"/>
    <w:rsid w:val="00E74033"/>
    <w:rsid w:val="00E74264"/>
    <w:rsid w:val="00E749B7"/>
    <w:rsid w:val="00E74BF6"/>
    <w:rsid w:val="00E7522C"/>
    <w:rsid w:val="00E7544B"/>
    <w:rsid w:val="00E75B57"/>
    <w:rsid w:val="00E765B7"/>
    <w:rsid w:val="00E76F31"/>
    <w:rsid w:val="00E77E1A"/>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3EB"/>
    <w:rsid w:val="00E968EF"/>
    <w:rsid w:val="00E969ED"/>
    <w:rsid w:val="00E9746B"/>
    <w:rsid w:val="00E97AB0"/>
    <w:rsid w:val="00EA059F"/>
    <w:rsid w:val="00EA06E9"/>
    <w:rsid w:val="00EA0DB5"/>
    <w:rsid w:val="00EA0E50"/>
    <w:rsid w:val="00EA0E7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C78B6"/>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22C"/>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38"/>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C"/>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B6D"/>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ADB List Paragraph,Colorful List - Accent 11,List Paragraph 1,Table no. List Paragraph,Bullet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ADB List Paragraph Char,Colorful List - Accent 11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grigoryan.diana@yerevan.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62</Pages>
  <Words>20221</Words>
  <Characters>115262</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135213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Gor Muradyan</cp:lastModifiedBy>
  <cp:revision>302</cp:revision>
  <cp:lastPrinted>2018-02-16T07:12:00Z</cp:lastPrinted>
  <dcterms:created xsi:type="dcterms:W3CDTF">2022-10-31T11:36:00Z</dcterms:created>
  <dcterms:modified xsi:type="dcterms:W3CDTF">2025-08-07T04:42:00Z</dcterms:modified>
</cp:coreProperties>
</file>